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F5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0</wp:posOffset>
            </wp:positionV>
            <wp:extent cx="7467600" cy="10696575"/>
            <wp:effectExtent l="19050" t="0" r="0" b="0"/>
            <wp:wrapNone/>
            <wp:docPr id="3" name="Рисунок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noProof/>
          <w:sz w:val="28"/>
          <w:szCs w:val="28"/>
          <w:lang w:eastAsia="ru-RU"/>
        </w:rPr>
        <w:drawing>
          <wp:anchor distT="18288" distB="19812" distL="120396" distR="118110" simplePos="0" relativeHeight="251722752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114300</wp:posOffset>
            </wp:positionV>
            <wp:extent cx="1162050" cy="1104900"/>
            <wp:effectExtent l="19050" t="0" r="0" b="0"/>
            <wp:wrapNone/>
            <wp:docPr id="73" name="Рисунок 84" descr="x_678ed9e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x_678ed9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C000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noProof/>
          <w:sz w:val="28"/>
          <w:szCs w:val="28"/>
          <w:lang w:eastAsia="ru-RU"/>
        </w:rPr>
        <w:t xml:space="preserve">   </w:t>
      </w:r>
    </w:p>
    <w:p w:rsidR="002555F5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2555F5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94" type="#_x0000_t156" style="position:absolute;left:0;text-align:left;margin-left:48.45pt;margin-top:12.9pt;width:396.05pt;height:102.05pt;z-index:251719680" fillcolor="red" strokeweight="1.25pt">
            <v:fill color2="#8064a2" focus="100%" type="gradient"/>
            <v:shadow on="t" color="silver" opacity="52429f" offset="3pt,3pt"/>
            <v:textpath style="font-family:&quot;Times New Roman&quot;;font-weight:bold;v-text-kern:t" trim="t" fitpath="t" xscale="f" string="ритмические"/>
          </v:shape>
        </w:pict>
      </w:r>
    </w:p>
    <w:p w:rsidR="002555F5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2555F5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2555F5" w:rsidRDefault="002555F5" w:rsidP="002555F5">
      <w:pPr>
        <w:pStyle w:val="a3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           </w:t>
      </w:r>
    </w:p>
    <w:p w:rsidR="002555F5" w:rsidRDefault="002555F5" w:rsidP="002555F5">
      <w:pPr>
        <w:pStyle w:val="a3"/>
        <w:ind w:left="-709" w:right="-426"/>
        <w:rPr>
          <w:rFonts w:ascii="Cambria" w:hAnsi="Cambria"/>
          <w:i/>
          <w:sz w:val="28"/>
          <w:szCs w:val="28"/>
        </w:rPr>
      </w:pPr>
    </w:p>
    <w:p w:rsidR="002555F5" w:rsidRDefault="002555F5" w:rsidP="002555F5">
      <w:pPr>
        <w:pStyle w:val="a3"/>
        <w:ind w:left="-709" w:right="-426"/>
        <w:rPr>
          <w:rFonts w:ascii="Cambria" w:hAnsi="Cambria"/>
          <w:i/>
          <w:sz w:val="28"/>
          <w:szCs w:val="28"/>
        </w:rPr>
      </w:pPr>
    </w:p>
    <w:p w:rsidR="002555F5" w:rsidRDefault="002555F5" w:rsidP="002555F5">
      <w:pPr>
        <w:pStyle w:val="a3"/>
        <w:ind w:left="-709" w:right="-426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8890</wp:posOffset>
            </wp:positionV>
            <wp:extent cx="1206500" cy="1085850"/>
            <wp:effectExtent l="57150" t="0" r="50800" b="0"/>
            <wp:wrapNone/>
            <wp:docPr id="74" name="Рисунок 49" descr="http://www.guitarshop.ru/simg/88888000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guitarshop.ru/simg/888880002672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00" t="16000" r="12000" b="12000"/>
                    <a:stretch>
                      <a:fillRect/>
                    </a:stretch>
                  </pic:blipFill>
                  <pic:spPr bwMode="auto">
                    <a:xfrm rot="4663294">
                      <a:off x="0" y="0"/>
                      <a:ext cx="1206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5F5" w:rsidRDefault="002555F5" w:rsidP="002555F5">
      <w:pPr>
        <w:pStyle w:val="a3"/>
        <w:ind w:left="-709" w:right="-426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36195</wp:posOffset>
            </wp:positionV>
            <wp:extent cx="1362075" cy="1225550"/>
            <wp:effectExtent l="0" t="0" r="0" b="31750"/>
            <wp:wrapNone/>
            <wp:docPr id="76" name="Рисунок 51" descr="http://www.drumza.com/images/MeinlCL1HWHardwoodCl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drumza.com/images/MeinlCL1HWHardwoodClaves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2012975" flipH="1">
                      <a:off x="0" y="0"/>
                      <a:ext cx="1362075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159385</wp:posOffset>
            </wp:positionV>
            <wp:extent cx="1171575" cy="1171575"/>
            <wp:effectExtent l="0" t="114300" r="47625" b="104775"/>
            <wp:wrapNone/>
            <wp:docPr id="75" name="Рисунок 50" descr="http://www.massmusic.net/shop/images/Meinl-Percussion---Meinl-Fiberglass-Claves--Red138427-54681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massmusic.net/shop/images/Meinl-Percussion---Meinl-Fiberglass-Claves--Red138427-54681_th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6300" t="6250" r="5495" b="6250"/>
                    <a:stretch>
                      <a:fillRect/>
                    </a:stretch>
                  </pic:blipFill>
                  <pic:spPr bwMode="auto">
                    <a:xfrm rot="9988533"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5F5" w:rsidRDefault="002555F5" w:rsidP="002555F5">
      <w:pPr>
        <w:pStyle w:val="a3"/>
        <w:ind w:left="-709" w:right="-426"/>
        <w:rPr>
          <w:rFonts w:ascii="Cambria" w:hAnsi="Cambria"/>
          <w:i/>
          <w:sz w:val="28"/>
          <w:szCs w:val="28"/>
        </w:rPr>
      </w:pPr>
    </w:p>
    <w:p w:rsidR="002555F5" w:rsidRDefault="002555F5" w:rsidP="002555F5">
      <w:pPr>
        <w:pStyle w:val="a3"/>
        <w:ind w:left="-709" w:right="-426"/>
        <w:rPr>
          <w:rFonts w:ascii="Cambria" w:hAnsi="Cambria"/>
          <w:i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5" type="#_x0000_t136" style="position:absolute;left:0;text-align:left;margin-left:82.45pt;margin-top:1.95pt;width:161.75pt;height:51pt;z-index:251720704" fillcolor="lime" strokeweight="1.25pt">
            <v:fill color2="black" rotate="t" focus="100%" type="gradient"/>
            <v:shadow color="#868686"/>
            <v:textpath style="font-family:&quot;Arial Black&quot;;font-weight:bold;v-text-kern:t" trim="t" fitpath="t" string="игры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148589</wp:posOffset>
            </wp:positionV>
            <wp:extent cx="1206500" cy="1181100"/>
            <wp:effectExtent l="114300" t="0" r="241300" b="0"/>
            <wp:wrapNone/>
            <wp:docPr id="77" name="Рисунок 49" descr="http://www.guitarshop.ru/simg/88888000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guitarshop.ru/simg/888880002672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00" t="16000" r="12000" b="12000"/>
                    <a:stretch>
                      <a:fillRect/>
                    </a:stretch>
                  </pic:blipFill>
                  <pic:spPr bwMode="auto">
                    <a:xfrm rot="19332100" flipV="1">
                      <a:off x="0" y="0"/>
                      <a:ext cx="1206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5F5" w:rsidRPr="0075240F" w:rsidRDefault="002555F5" w:rsidP="002555F5">
      <w:pPr>
        <w:pStyle w:val="a3"/>
        <w:ind w:left="-709" w:right="-426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                                      </w:t>
      </w:r>
    </w:p>
    <w:p w:rsidR="002555F5" w:rsidRPr="0075240F" w:rsidRDefault="002555F5" w:rsidP="002555F5">
      <w:pPr>
        <w:pStyle w:val="a3"/>
        <w:ind w:left="-709" w:right="-426"/>
        <w:rPr>
          <w:rFonts w:ascii="Cambria" w:hAnsi="Cambria"/>
          <w:i/>
          <w:sz w:val="28"/>
          <w:szCs w:val="28"/>
        </w:rPr>
      </w:pPr>
    </w:p>
    <w:p w:rsidR="002555F5" w:rsidRPr="0075240F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2555F5" w:rsidRPr="0075240F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2555F5" w:rsidRPr="0075240F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2555F5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</w:t>
      </w:r>
    </w:p>
    <w:p w:rsidR="002555F5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noProof/>
        </w:rPr>
        <w:pict>
          <v:shape id="_x0000_s1096" type="#_x0000_t136" style="position:absolute;left:0;text-align:left;margin-left:10.25pt;margin-top:1.4pt;width:438.65pt;height:70.4pt;z-index:251721728" adj=",10800" fillcolor="red" strokeweight="1.25pt">
            <v:fill color2="#7030a0" focus="100%" type="gradient"/>
            <v:shadow on="t" color="silver" opacity="52429f" offset="3pt,3pt"/>
            <v:textpath style="font-family:&quot;Times New Roman&quot;;font-weight:bold;v-text-kern:t" trim="t" fitpath="t" string="с  палочками"/>
          </v:shape>
        </w:pict>
      </w:r>
    </w:p>
    <w:p w:rsidR="002555F5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2555F5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2555F5" w:rsidRPr="00432733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2555F5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2555F5" w:rsidRPr="00432733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           </w:t>
      </w:r>
    </w:p>
    <w:p w:rsidR="002555F5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</w:t>
      </w:r>
    </w:p>
    <w:p w:rsidR="002555F5" w:rsidRDefault="002555F5" w:rsidP="002555F5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</w:t>
      </w:r>
    </w:p>
    <w:p w:rsidR="002555F5" w:rsidRDefault="002555F5" w:rsidP="002555F5">
      <w:pPr>
        <w:pStyle w:val="a3"/>
        <w:ind w:left="-709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133350</wp:posOffset>
            </wp:positionV>
            <wp:extent cx="2895600" cy="2638425"/>
            <wp:effectExtent l="0" t="0" r="0" b="0"/>
            <wp:wrapNone/>
            <wp:docPr id="4" name="Рисунок 2" descr="0_507b4_55db848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_507b4_55db8485_X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5F5" w:rsidRDefault="002555F5" w:rsidP="002555F5">
      <w:pPr>
        <w:pStyle w:val="a3"/>
        <w:ind w:left="-709"/>
        <w:rPr>
          <w:rFonts w:ascii="Cambria" w:hAnsi="Cambria"/>
          <w:b/>
          <w:sz w:val="28"/>
          <w:szCs w:val="28"/>
        </w:rPr>
      </w:pPr>
    </w:p>
    <w:p w:rsidR="002555F5" w:rsidRDefault="002555F5" w:rsidP="002555F5">
      <w:pPr>
        <w:ind w:left="-1701" w:right="-1"/>
      </w:pPr>
      <w:r>
        <w:rPr>
          <w:noProof/>
        </w:rPr>
        <w:pict>
          <v:shape id="_x0000_s1029" type="#_x0000_t136" style="position:absolute;left:0;text-align:left;margin-left:-61.85pt;margin-top:6.1pt;width:76.5pt;height:18.8pt;z-index:251663360" fillcolor="#f06" strokeweight="1pt">
            <v:shadow color="#868686"/>
            <v:textpath style="font-family:&quot;Arial Black&quot;;v-text-kern:t" trim="t" fitpath="t" string="младшая&#10;"/>
          </v:shape>
        </w:pict>
      </w:r>
      <w:r>
        <w:rPr>
          <w:noProof/>
          <w:lang w:eastAsia="ru-RU"/>
        </w:rPr>
        <w:pict>
          <v:shape id="_x0000_s1027" type="#_x0000_t136" style="position:absolute;left:0;text-align:left;margin-left:54.75pt;margin-top:6.1pt;width:198pt;height:45pt;z-index:251661312" fillcolor="#9400ed" strokeweight="1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петушок&#10;"/>
          </v:shape>
        </w:pict>
      </w:r>
    </w:p>
    <w:p w:rsidR="002555F5" w:rsidRDefault="002555F5" w:rsidP="002555F5">
      <w:pPr>
        <w:ind w:right="-1"/>
      </w:pPr>
      <w:r>
        <w:rPr>
          <w:noProof/>
        </w:rPr>
        <w:pict>
          <v:shape id="_x0000_s1030" type="#_x0000_t136" style="position:absolute;margin-left:-52.75pt;margin-top:11.4pt;width:63pt;height:14.25pt;z-index:251664384" fillcolor="#f06" strokeweight="1pt">
            <v:shadow color="#868686"/>
            <v:textpath style="font-family:&quot;Arial Black&quot;;v-text-kern:t" trim="t" fitpath="t" string="группа"/>
          </v:shape>
        </w:pict>
      </w:r>
    </w:p>
    <w:p w:rsidR="007D69F7" w:rsidRPr="002555F5" w:rsidRDefault="007D69F7" w:rsidP="002555F5">
      <w:pPr>
        <w:ind w:right="-1"/>
      </w:pPr>
    </w:p>
    <w:p w:rsidR="007D69F7" w:rsidRPr="000115E6" w:rsidRDefault="007D69F7" w:rsidP="007D69F7">
      <w:pPr>
        <w:pStyle w:val="a3"/>
        <w:rPr>
          <w:rFonts w:ascii="Cambria" w:hAnsi="Cambria"/>
        </w:rPr>
      </w:pPr>
      <w:r>
        <w:rPr>
          <w:sz w:val="16"/>
          <w:szCs w:val="16"/>
        </w:rPr>
        <w:t xml:space="preserve">               </w:t>
      </w:r>
      <w:r>
        <w:t xml:space="preserve"> </w:t>
      </w:r>
      <w:r w:rsidRPr="000115E6">
        <w:rPr>
          <w:rFonts w:ascii="Cambria" w:hAnsi="Cambria"/>
          <w:b/>
          <w:i/>
          <w:sz w:val="28"/>
          <w:szCs w:val="28"/>
        </w:rPr>
        <w:t>Развитие чувства ритма, памяти,</w:t>
      </w:r>
    </w:p>
    <w:p w:rsidR="007D69F7" w:rsidRPr="000115E6" w:rsidRDefault="007D69F7" w:rsidP="007D69F7">
      <w:pPr>
        <w:ind w:left="-1701" w:right="-1"/>
        <w:rPr>
          <w:rFonts w:ascii="Cambria" w:hAnsi="Cambria"/>
        </w:rPr>
      </w:pPr>
      <w:r w:rsidRPr="000115E6">
        <w:rPr>
          <w:rFonts w:ascii="Cambria" w:hAnsi="Cambria"/>
          <w:b/>
          <w:i/>
          <w:sz w:val="28"/>
          <w:szCs w:val="28"/>
        </w:rPr>
        <w:t xml:space="preserve">                           выразительности и эмоциональности речи.</w:t>
      </w:r>
    </w:p>
    <w:p w:rsidR="007D69F7" w:rsidRDefault="007D69F7" w:rsidP="007D69F7">
      <w:pPr>
        <w:ind w:left="-1701" w:right="-1"/>
      </w:pPr>
      <w:r>
        <w:t xml:space="preserve"> </w:t>
      </w:r>
    </w:p>
    <w:p w:rsidR="007D69F7" w:rsidRDefault="007D69F7" w:rsidP="007D69F7">
      <w:pPr>
        <w:pStyle w:val="a3"/>
        <w:ind w:left="1134"/>
        <w:rPr>
          <w:rFonts w:ascii="Cambria" w:hAnsi="Cambria"/>
          <w:b/>
        </w:rPr>
      </w:pPr>
      <w:r w:rsidRPr="003415D6">
        <w:rPr>
          <w:rFonts w:ascii="Cambria" w:hAnsi="Cambria"/>
          <w:b/>
          <w:sz w:val="28"/>
          <w:szCs w:val="28"/>
        </w:rPr>
        <w:t xml:space="preserve">Погляди – </w:t>
      </w:r>
      <w:proofErr w:type="spellStart"/>
      <w:r w:rsidRPr="003415D6">
        <w:rPr>
          <w:rFonts w:ascii="Cambria" w:hAnsi="Cambria"/>
          <w:b/>
          <w:sz w:val="28"/>
          <w:szCs w:val="28"/>
        </w:rPr>
        <w:t>ка</w:t>
      </w:r>
      <w:proofErr w:type="spellEnd"/>
      <w:r w:rsidRPr="003415D6">
        <w:rPr>
          <w:rFonts w:ascii="Cambria" w:hAnsi="Cambria"/>
          <w:b/>
          <w:sz w:val="28"/>
          <w:szCs w:val="28"/>
        </w:rPr>
        <w:t xml:space="preserve"> по дорожке</w:t>
      </w:r>
      <w:r w:rsidRPr="003415D6">
        <w:rPr>
          <w:rFonts w:ascii="Cambria" w:hAnsi="Cambria"/>
          <w:b/>
        </w:rPr>
        <w:t xml:space="preserve"> </w:t>
      </w:r>
    </w:p>
    <w:p w:rsidR="007D69F7" w:rsidRDefault="007D69F7" w:rsidP="007D69F7">
      <w:pPr>
        <w:pStyle w:val="a3"/>
        <w:ind w:left="1134"/>
        <w:rPr>
          <w:rFonts w:ascii="Cambria" w:hAnsi="Cambria"/>
          <w:b/>
          <w:sz w:val="28"/>
          <w:szCs w:val="28"/>
        </w:rPr>
      </w:pPr>
      <w:r w:rsidRPr="003415D6">
        <w:rPr>
          <w:rFonts w:ascii="Cambria" w:hAnsi="Cambria"/>
          <w:b/>
          <w:sz w:val="28"/>
          <w:szCs w:val="28"/>
        </w:rPr>
        <w:t>Ходят маленькие ножки</w:t>
      </w:r>
    </w:p>
    <w:p w:rsidR="007D69F7" w:rsidRPr="003415D6" w:rsidRDefault="007D69F7" w:rsidP="007D69F7">
      <w:pPr>
        <w:pStyle w:val="a3"/>
        <w:ind w:left="1134"/>
        <w:rPr>
          <w:rFonts w:ascii="Cambria" w:hAnsi="Cambria"/>
          <w:b/>
          <w:sz w:val="28"/>
          <w:szCs w:val="28"/>
        </w:rPr>
      </w:pPr>
      <w:r w:rsidRPr="003415D6">
        <w:rPr>
          <w:rFonts w:ascii="Cambria" w:hAnsi="Cambria"/>
          <w:b/>
          <w:sz w:val="28"/>
          <w:szCs w:val="28"/>
        </w:rPr>
        <w:t>На головке гребешок</w:t>
      </w:r>
    </w:p>
    <w:p w:rsidR="007D69F7" w:rsidRDefault="007D69F7" w:rsidP="007D69F7">
      <w:pPr>
        <w:pStyle w:val="a3"/>
        <w:ind w:left="1134"/>
        <w:rPr>
          <w:rFonts w:ascii="Cambria" w:hAnsi="Cambria"/>
          <w:b/>
        </w:rPr>
      </w:pPr>
    </w:p>
    <w:p w:rsidR="007D69F7" w:rsidRDefault="007D69F7" w:rsidP="007D69F7">
      <w:pPr>
        <w:pStyle w:val="a3"/>
        <w:ind w:left="-567"/>
        <w:rPr>
          <w:rFonts w:ascii="Cambria" w:hAnsi="Cambria"/>
          <w:i/>
          <w:sz w:val="28"/>
          <w:szCs w:val="28"/>
        </w:rPr>
      </w:pPr>
      <w:r w:rsidRPr="003415D6">
        <w:rPr>
          <w:rFonts w:ascii="Cambria" w:hAnsi="Cambria"/>
          <w:i/>
          <w:sz w:val="28"/>
          <w:szCs w:val="28"/>
        </w:rPr>
        <w:t xml:space="preserve">Стучать поочерёдно палочками по </w:t>
      </w:r>
      <w:proofErr w:type="gramStart"/>
      <w:r>
        <w:rPr>
          <w:rFonts w:ascii="Cambria" w:hAnsi="Cambria"/>
          <w:i/>
          <w:sz w:val="28"/>
          <w:szCs w:val="28"/>
        </w:rPr>
        <w:t>полу четвертными</w:t>
      </w:r>
      <w:proofErr w:type="gramEnd"/>
      <w:r>
        <w:rPr>
          <w:rFonts w:ascii="Cambria" w:hAnsi="Cambria"/>
          <w:i/>
          <w:sz w:val="28"/>
          <w:szCs w:val="28"/>
        </w:rPr>
        <w:t xml:space="preserve"> длительностями.</w:t>
      </w:r>
    </w:p>
    <w:p w:rsidR="007D69F7" w:rsidRPr="003415D6" w:rsidRDefault="007D69F7" w:rsidP="007D69F7">
      <w:pPr>
        <w:pStyle w:val="a3"/>
        <w:ind w:left="-567"/>
        <w:rPr>
          <w:rFonts w:ascii="Cambria" w:hAnsi="Cambria"/>
          <w:i/>
          <w:sz w:val="28"/>
          <w:szCs w:val="28"/>
        </w:rPr>
      </w:pPr>
      <w:r w:rsidRPr="003415D6">
        <w:rPr>
          <w:rFonts w:ascii="Cambria" w:hAnsi="Cambria"/>
          <w:b/>
          <w:sz w:val="28"/>
          <w:szCs w:val="28"/>
        </w:rPr>
        <w:t xml:space="preserve"> </w:t>
      </w:r>
    </w:p>
    <w:p w:rsidR="007D69F7" w:rsidRDefault="007D69F7" w:rsidP="007D69F7">
      <w:pPr>
        <w:pStyle w:val="a3"/>
        <w:ind w:left="1134"/>
        <w:rPr>
          <w:rFonts w:ascii="Cambria" w:hAnsi="Cambria"/>
          <w:b/>
          <w:sz w:val="28"/>
          <w:szCs w:val="28"/>
        </w:rPr>
      </w:pPr>
      <w:r w:rsidRPr="003415D6">
        <w:rPr>
          <w:rFonts w:ascii="Cambria" w:hAnsi="Cambria"/>
          <w:b/>
          <w:sz w:val="28"/>
          <w:szCs w:val="28"/>
        </w:rPr>
        <w:t>Кто же это</w:t>
      </w:r>
      <w:proofErr w:type="gramStart"/>
      <w:r w:rsidRPr="003415D6">
        <w:rPr>
          <w:rFonts w:ascii="Cambria" w:hAnsi="Cambria"/>
          <w:b/>
          <w:sz w:val="28"/>
          <w:szCs w:val="28"/>
        </w:rPr>
        <w:t>?..........</w:t>
      </w:r>
      <w:proofErr w:type="gramEnd"/>
    </w:p>
    <w:p w:rsidR="007D69F7" w:rsidRDefault="007D69F7" w:rsidP="007D69F7">
      <w:pPr>
        <w:pStyle w:val="a3"/>
        <w:ind w:left="1134"/>
        <w:rPr>
          <w:rFonts w:ascii="Cambria" w:hAnsi="Cambria"/>
          <w:b/>
          <w:sz w:val="28"/>
          <w:szCs w:val="28"/>
        </w:rPr>
      </w:pPr>
    </w:p>
    <w:p w:rsidR="007D69F7" w:rsidRDefault="007D69F7" w:rsidP="007D69F7">
      <w:pPr>
        <w:pStyle w:val="a3"/>
        <w:ind w:left="-567"/>
        <w:rPr>
          <w:rFonts w:ascii="Cambria" w:hAnsi="Cambria"/>
          <w:i/>
          <w:sz w:val="28"/>
          <w:szCs w:val="28"/>
        </w:rPr>
      </w:pPr>
      <w:r w:rsidRPr="003415D6">
        <w:rPr>
          <w:rFonts w:ascii="Cambria" w:hAnsi="Cambria"/>
          <w:i/>
          <w:sz w:val="28"/>
          <w:szCs w:val="28"/>
        </w:rPr>
        <w:t>«</w:t>
      </w:r>
      <w:r>
        <w:rPr>
          <w:rFonts w:ascii="Cambria" w:hAnsi="Cambria"/>
          <w:i/>
          <w:sz w:val="28"/>
          <w:szCs w:val="28"/>
        </w:rPr>
        <w:t>У</w:t>
      </w:r>
      <w:r w:rsidRPr="003415D6">
        <w:rPr>
          <w:rFonts w:ascii="Cambria" w:hAnsi="Cambria"/>
          <w:i/>
          <w:sz w:val="28"/>
          <w:szCs w:val="28"/>
        </w:rPr>
        <w:t>дивиться</w:t>
      </w:r>
      <w:proofErr w:type="gramStart"/>
      <w:r w:rsidRPr="003415D6">
        <w:rPr>
          <w:rFonts w:ascii="Cambria" w:hAnsi="Cambria"/>
          <w:i/>
          <w:sz w:val="28"/>
          <w:szCs w:val="28"/>
        </w:rPr>
        <w:t>»</w:t>
      </w:r>
      <w:r>
        <w:rPr>
          <w:rFonts w:ascii="Cambria" w:hAnsi="Cambria"/>
          <w:i/>
          <w:sz w:val="28"/>
          <w:szCs w:val="28"/>
        </w:rPr>
        <w:t>п</w:t>
      </w:r>
      <w:proofErr w:type="gramEnd"/>
      <w:r>
        <w:rPr>
          <w:rFonts w:ascii="Cambria" w:hAnsi="Cambria"/>
          <w:i/>
          <w:sz w:val="28"/>
          <w:szCs w:val="28"/>
        </w:rPr>
        <w:t xml:space="preserve">риподнять плечи </w:t>
      </w:r>
      <w:r w:rsidRPr="003415D6">
        <w:rPr>
          <w:rFonts w:ascii="Cambria" w:hAnsi="Cambria"/>
          <w:i/>
          <w:sz w:val="28"/>
          <w:szCs w:val="28"/>
        </w:rPr>
        <w:t xml:space="preserve"> и развести палочки в стороны</w:t>
      </w:r>
      <w:r>
        <w:rPr>
          <w:rFonts w:ascii="Cambria" w:hAnsi="Cambria"/>
          <w:i/>
          <w:sz w:val="28"/>
          <w:szCs w:val="28"/>
        </w:rPr>
        <w:t>.</w:t>
      </w:r>
    </w:p>
    <w:p w:rsidR="007D69F7" w:rsidRPr="003415D6" w:rsidRDefault="007D69F7" w:rsidP="007D69F7">
      <w:pPr>
        <w:pStyle w:val="a3"/>
        <w:ind w:left="-567"/>
        <w:rPr>
          <w:rFonts w:ascii="Cambria" w:hAnsi="Cambria"/>
          <w:i/>
          <w:sz w:val="28"/>
          <w:szCs w:val="28"/>
        </w:rPr>
      </w:pPr>
    </w:p>
    <w:p w:rsidR="007D69F7" w:rsidRDefault="007D69F7" w:rsidP="007D69F7">
      <w:pPr>
        <w:pStyle w:val="a3"/>
        <w:ind w:left="1134"/>
        <w:rPr>
          <w:rFonts w:ascii="Cambria" w:hAnsi="Cambria"/>
          <w:b/>
          <w:sz w:val="28"/>
          <w:szCs w:val="28"/>
        </w:rPr>
      </w:pPr>
      <w:r w:rsidRPr="003415D6">
        <w:rPr>
          <w:rFonts w:ascii="Cambria" w:hAnsi="Cambria"/>
          <w:b/>
          <w:sz w:val="28"/>
          <w:szCs w:val="28"/>
        </w:rPr>
        <w:t>Петушок</w:t>
      </w:r>
    </w:p>
    <w:p w:rsidR="007D69F7" w:rsidRDefault="007D69F7" w:rsidP="007D69F7">
      <w:pPr>
        <w:pStyle w:val="a3"/>
        <w:ind w:left="1134"/>
        <w:rPr>
          <w:rFonts w:ascii="Cambria" w:hAnsi="Cambria"/>
          <w:b/>
          <w:sz w:val="28"/>
          <w:szCs w:val="28"/>
        </w:rPr>
      </w:pPr>
    </w:p>
    <w:p w:rsidR="007D69F7" w:rsidRPr="00C83067" w:rsidRDefault="007D69F7" w:rsidP="00C83067">
      <w:pPr>
        <w:pStyle w:val="a3"/>
        <w:ind w:left="-567"/>
        <w:rPr>
          <w:rFonts w:ascii="Cambria" w:hAnsi="Cambria"/>
          <w:b/>
          <w:sz w:val="28"/>
          <w:szCs w:val="28"/>
        </w:rPr>
      </w:pPr>
      <w:r w:rsidRPr="003415D6"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i/>
          <w:sz w:val="28"/>
          <w:szCs w:val="28"/>
        </w:rPr>
        <w:t>Поставить две палочки на голову – изобразить «гребешок».</w:t>
      </w:r>
      <w:r w:rsidRPr="003415D6">
        <w:rPr>
          <w:rFonts w:ascii="Cambria" w:hAnsi="Cambria"/>
          <w:b/>
          <w:sz w:val="28"/>
          <w:szCs w:val="28"/>
        </w:rPr>
        <w:t xml:space="preserve"> </w:t>
      </w:r>
    </w:p>
    <w:p w:rsidR="007D69F7" w:rsidRDefault="007D69F7" w:rsidP="007D69F7">
      <w:pPr>
        <w:pStyle w:val="a3"/>
        <w:rPr>
          <w:rFonts w:ascii="Cambria" w:hAnsi="Cambria"/>
          <w:i/>
          <w:sz w:val="28"/>
          <w:szCs w:val="28"/>
        </w:rPr>
      </w:pPr>
    </w:p>
    <w:p w:rsidR="007D69F7" w:rsidRDefault="007D69F7" w:rsidP="007D69F7">
      <w:pPr>
        <w:pStyle w:val="a3"/>
        <w:ind w:left="-851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0</wp:posOffset>
            </wp:positionV>
            <wp:extent cx="7496175" cy="10696575"/>
            <wp:effectExtent l="19050" t="0" r="9525" b="0"/>
            <wp:wrapNone/>
            <wp:docPr id="33" name="Рисунок 2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9F7" w:rsidRDefault="007D69F7" w:rsidP="007D69F7">
      <w:pPr>
        <w:pStyle w:val="a3"/>
        <w:ind w:left="-851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1270</wp:posOffset>
            </wp:positionV>
            <wp:extent cx="2771775" cy="1962150"/>
            <wp:effectExtent l="19050" t="0" r="0" b="0"/>
            <wp:wrapNone/>
            <wp:docPr id="40" name="Рисунок 36" descr="http://www.gambler.ru/photos/462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gambler.ru/photos/462129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BFDFB"/>
                        </a:clrFrom>
                        <a:clrTo>
                          <a:srgbClr val="FBFD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9F7" w:rsidRDefault="00756EC8" w:rsidP="007D69F7">
      <w:pPr>
        <w:pStyle w:val="a3"/>
        <w:ind w:left="-851"/>
        <w:rPr>
          <w:rFonts w:ascii="Cambria" w:hAnsi="Cambria"/>
          <w:i/>
          <w:sz w:val="28"/>
          <w:szCs w:val="28"/>
        </w:rPr>
      </w:pPr>
      <w:r w:rsidRPr="00756EC8">
        <w:rPr>
          <w:rFonts w:ascii="Cambria" w:hAnsi="Cambria"/>
          <w:b/>
          <w:i/>
          <w:noProof/>
          <w:sz w:val="28"/>
          <w:szCs w:val="28"/>
          <w:lang w:eastAsia="ru-RU"/>
        </w:rPr>
        <w:pict>
          <v:shape id="_x0000_s1060" type="#_x0000_t136" style="position:absolute;left:0;text-align:left;margin-left:62.8pt;margin-top:3.1pt;width:128.9pt;height:32.3pt;z-index:251675648" fillcolor="#9400ed" strokeweight="1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рак&#10;"/>
          </v:shape>
        </w:pict>
      </w:r>
      <w:r w:rsidRPr="00756EC8">
        <w:rPr>
          <w:rFonts w:ascii="Cambria" w:hAnsi="Cambria"/>
          <w:b/>
          <w:i/>
          <w:noProof/>
          <w:sz w:val="28"/>
          <w:szCs w:val="28"/>
          <w:lang w:eastAsia="ru-RU"/>
        </w:rPr>
        <w:pict>
          <v:shape id="_x0000_s1058" type="#_x0000_t136" style="position:absolute;left:0;text-align:left;margin-left:-69.15pt;margin-top:3.1pt;width:76.5pt;height:18.8pt;z-index:251673600" fillcolor="lime" strokeweight="1.25pt">
            <v:shadow color="#868686"/>
            <v:textpath style="font-family:&quot;Arial Black&quot;;v-text-kern:t" trim="t" fitpath="t" string="средняя&#10;"/>
          </v:shape>
        </w:pict>
      </w:r>
    </w:p>
    <w:p w:rsidR="007D69F7" w:rsidRDefault="00756EC8" w:rsidP="007D69F7">
      <w:pPr>
        <w:pStyle w:val="a3"/>
        <w:ind w:left="-851"/>
        <w:rPr>
          <w:rFonts w:ascii="Cambria" w:hAnsi="Cambria"/>
          <w:i/>
          <w:sz w:val="28"/>
          <w:szCs w:val="28"/>
        </w:rPr>
      </w:pPr>
      <w:r w:rsidRPr="00756EC8">
        <w:rPr>
          <w:rFonts w:ascii="Cambria" w:hAnsi="Cambria"/>
          <w:i/>
          <w:noProof/>
          <w:sz w:val="28"/>
          <w:szCs w:val="28"/>
          <w:highlight w:val="yellow"/>
          <w:lang w:eastAsia="ru-RU"/>
        </w:rPr>
        <w:pict>
          <v:shape id="_x0000_s1059" type="#_x0000_t136" style="position:absolute;left:0;text-align:left;margin-left:-61.7pt;margin-top:11.5pt;width:63pt;height:14.25pt;z-index:251674624" fillcolor="lime" strokeweight="1.25pt">
            <v:shadow color="#868686"/>
            <v:textpath style="font-family:&quot;Arial Black&quot;;v-text-kern:t" trim="t" fitpath="t" string="группа"/>
          </v:shape>
        </w:pict>
      </w:r>
    </w:p>
    <w:p w:rsidR="007D69F7" w:rsidRDefault="007D69F7" w:rsidP="007D69F7">
      <w:pPr>
        <w:pStyle w:val="a3"/>
        <w:rPr>
          <w:rFonts w:ascii="Cambria" w:hAnsi="Cambria"/>
          <w:b/>
          <w:i/>
          <w:sz w:val="16"/>
          <w:szCs w:val="16"/>
        </w:rPr>
      </w:pPr>
    </w:p>
    <w:p w:rsidR="007D69F7" w:rsidRPr="00504DB0" w:rsidRDefault="007D69F7" w:rsidP="007D69F7">
      <w:pPr>
        <w:pStyle w:val="a3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16"/>
          <w:szCs w:val="16"/>
        </w:rPr>
        <w:t xml:space="preserve">                      </w:t>
      </w:r>
      <w:r w:rsidRPr="00504DB0">
        <w:rPr>
          <w:rFonts w:ascii="Cambria" w:hAnsi="Cambria"/>
          <w:b/>
          <w:i/>
          <w:sz w:val="28"/>
          <w:szCs w:val="28"/>
        </w:rPr>
        <w:t>Развитие чувства ритма,</w:t>
      </w:r>
    </w:p>
    <w:p w:rsidR="007D69F7" w:rsidRPr="00504DB0" w:rsidRDefault="007D69F7" w:rsidP="007D69F7">
      <w:pPr>
        <w:pStyle w:val="a3"/>
        <w:rPr>
          <w:rFonts w:ascii="Cambria" w:hAnsi="Cambria"/>
          <w:b/>
          <w:i/>
          <w:sz w:val="28"/>
          <w:szCs w:val="28"/>
        </w:rPr>
      </w:pPr>
      <w:r w:rsidRPr="00504DB0">
        <w:rPr>
          <w:rFonts w:ascii="Cambria" w:hAnsi="Cambria"/>
          <w:b/>
          <w:i/>
          <w:sz w:val="28"/>
          <w:szCs w:val="28"/>
        </w:rPr>
        <w:t xml:space="preserve">              </w:t>
      </w:r>
      <w:r>
        <w:rPr>
          <w:rFonts w:ascii="Cambria" w:hAnsi="Cambria"/>
          <w:b/>
          <w:i/>
          <w:sz w:val="28"/>
          <w:szCs w:val="28"/>
        </w:rPr>
        <w:t xml:space="preserve">  </w:t>
      </w:r>
      <w:r w:rsidRPr="00504DB0">
        <w:rPr>
          <w:rFonts w:ascii="Cambria" w:hAnsi="Cambria"/>
          <w:b/>
          <w:i/>
          <w:sz w:val="28"/>
          <w:szCs w:val="28"/>
        </w:rPr>
        <w:t xml:space="preserve"> внимания и детской </w:t>
      </w:r>
    </w:p>
    <w:p w:rsidR="007D69F7" w:rsidRDefault="007D69F7" w:rsidP="007D69F7">
      <w:pPr>
        <w:pStyle w:val="a3"/>
        <w:rPr>
          <w:rFonts w:ascii="Cambria" w:hAnsi="Cambria"/>
          <w:b/>
          <w:i/>
          <w:sz w:val="28"/>
          <w:szCs w:val="28"/>
        </w:rPr>
      </w:pPr>
      <w:r w:rsidRPr="00504DB0">
        <w:rPr>
          <w:rFonts w:ascii="Cambria" w:hAnsi="Cambria"/>
          <w:b/>
          <w:i/>
          <w:sz w:val="28"/>
          <w:szCs w:val="28"/>
        </w:rPr>
        <w:t xml:space="preserve">                     </w:t>
      </w:r>
      <w:r>
        <w:rPr>
          <w:rFonts w:ascii="Cambria" w:hAnsi="Cambria"/>
          <w:b/>
          <w:i/>
          <w:sz w:val="28"/>
          <w:szCs w:val="28"/>
        </w:rPr>
        <w:t xml:space="preserve">  </w:t>
      </w:r>
      <w:r w:rsidRPr="00504DB0">
        <w:rPr>
          <w:rFonts w:ascii="Cambria" w:hAnsi="Cambria"/>
          <w:b/>
          <w:i/>
          <w:sz w:val="28"/>
          <w:szCs w:val="28"/>
        </w:rPr>
        <w:t xml:space="preserve"> активности.</w:t>
      </w:r>
    </w:p>
    <w:p w:rsidR="007D69F7" w:rsidRDefault="007D69F7" w:rsidP="007D69F7">
      <w:pPr>
        <w:pStyle w:val="a3"/>
        <w:rPr>
          <w:rFonts w:ascii="Cambria" w:hAnsi="Cambria"/>
          <w:b/>
          <w:i/>
          <w:sz w:val="28"/>
          <w:szCs w:val="28"/>
        </w:rPr>
      </w:pPr>
    </w:p>
    <w:p w:rsidR="007D69F7" w:rsidRDefault="007D69F7" w:rsidP="007D69F7">
      <w:pPr>
        <w:pStyle w:val="a3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  Про меня говорят,</w:t>
      </w:r>
    </w:p>
    <w:p w:rsidR="007D69F7" w:rsidRDefault="007D69F7" w:rsidP="007D69F7">
      <w:pPr>
        <w:pStyle w:val="a3"/>
        <w:ind w:left="-851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>Ударять ритмично двумя палочками об пол четвертными длительностями.</w:t>
      </w:r>
    </w:p>
    <w:p w:rsidR="007D69F7" w:rsidRDefault="007D69F7" w:rsidP="007D69F7">
      <w:pPr>
        <w:pStyle w:val="a3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            </w:t>
      </w:r>
      <w:r>
        <w:rPr>
          <w:rFonts w:ascii="Cambria" w:hAnsi="Cambria"/>
          <w:b/>
          <w:sz w:val="28"/>
          <w:szCs w:val="28"/>
        </w:rPr>
        <w:t>Будто пячусь я назад.</w:t>
      </w:r>
    </w:p>
    <w:p w:rsidR="007D69F7" w:rsidRPr="00984103" w:rsidRDefault="007D69F7" w:rsidP="007D69F7">
      <w:pPr>
        <w:pStyle w:val="a3"/>
        <w:ind w:left="-851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>Ударять  двумя палочками одновременно об пол восьмыми длительностями.</w:t>
      </w:r>
    </w:p>
    <w:p w:rsidR="007D69F7" w:rsidRPr="00984103" w:rsidRDefault="007D69F7" w:rsidP="007D69F7">
      <w:pPr>
        <w:pStyle w:val="a3"/>
        <w:ind w:right="-426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            </w:t>
      </w:r>
      <w:r w:rsidRPr="00984103">
        <w:rPr>
          <w:rFonts w:ascii="Cambria" w:hAnsi="Cambria"/>
          <w:b/>
          <w:sz w:val="28"/>
          <w:szCs w:val="28"/>
        </w:rPr>
        <w:t xml:space="preserve">Не назад, а </w:t>
      </w:r>
      <w:proofErr w:type="gramStart"/>
      <w:r w:rsidRPr="00984103">
        <w:rPr>
          <w:rFonts w:ascii="Cambria" w:hAnsi="Cambria"/>
          <w:b/>
          <w:sz w:val="28"/>
          <w:szCs w:val="28"/>
        </w:rPr>
        <w:t>в перёд</w:t>
      </w:r>
      <w:proofErr w:type="gramEnd"/>
      <w:r w:rsidRPr="00984103">
        <w:rPr>
          <w:rFonts w:ascii="Cambria" w:hAnsi="Cambria"/>
          <w:b/>
          <w:sz w:val="28"/>
          <w:szCs w:val="28"/>
        </w:rPr>
        <w:t xml:space="preserve"> – </w:t>
      </w:r>
    </w:p>
    <w:p w:rsidR="007D69F7" w:rsidRDefault="007D69F7" w:rsidP="007D69F7">
      <w:pPr>
        <w:pStyle w:val="a3"/>
        <w:ind w:left="-851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>Ударять ритмично двумя палочками об пол четвертными длительностями.</w:t>
      </w:r>
    </w:p>
    <w:p w:rsidR="007D69F7" w:rsidRPr="00984103" w:rsidRDefault="007D69F7" w:rsidP="007D69F7">
      <w:pPr>
        <w:pStyle w:val="a3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            </w:t>
      </w:r>
      <w:r>
        <w:rPr>
          <w:rFonts w:ascii="Cambria" w:hAnsi="Cambria"/>
          <w:b/>
          <w:sz w:val="28"/>
          <w:szCs w:val="28"/>
        </w:rPr>
        <w:t>Только задом наперёд.</w:t>
      </w:r>
    </w:p>
    <w:p w:rsidR="007D69F7" w:rsidRPr="00984103" w:rsidRDefault="007D69F7" w:rsidP="007D69F7">
      <w:pPr>
        <w:pStyle w:val="a3"/>
        <w:ind w:left="-851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>Ударять  двумя палочками одновременно об пол восьмыми длительностями.</w:t>
      </w:r>
    </w:p>
    <w:p w:rsidR="007D69F7" w:rsidRDefault="007D69F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</w:p>
    <w:p w:rsidR="007D69F7" w:rsidRDefault="007D69F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Варианты:    А – </w:t>
      </w:r>
      <w:r>
        <w:rPr>
          <w:rFonts w:ascii="Cambria" w:hAnsi="Cambria"/>
          <w:sz w:val="28"/>
          <w:szCs w:val="28"/>
        </w:rPr>
        <w:t>ударять палочкой о палочку (четвертными)</w:t>
      </w:r>
    </w:p>
    <w:p w:rsidR="007D69F7" w:rsidRDefault="007D69F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               -</w:t>
      </w:r>
      <w:r>
        <w:rPr>
          <w:rFonts w:ascii="Cambria" w:hAnsi="Cambria"/>
          <w:sz w:val="28"/>
          <w:szCs w:val="28"/>
        </w:rPr>
        <w:t xml:space="preserve">  ударять палочкой о палочку (восьмыми)</w:t>
      </w:r>
    </w:p>
    <w:p w:rsidR="007D69F7" w:rsidRDefault="007D69F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b/>
          <w:sz w:val="28"/>
          <w:szCs w:val="28"/>
        </w:rPr>
        <w:t>Б</w:t>
      </w:r>
      <w:proofErr w:type="gramEnd"/>
      <w:r>
        <w:rPr>
          <w:rFonts w:ascii="Cambria" w:hAnsi="Cambria"/>
          <w:b/>
          <w:sz w:val="28"/>
          <w:szCs w:val="28"/>
        </w:rPr>
        <w:t xml:space="preserve"> –</w:t>
      </w:r>
      <w:r>
        <w:rPr>
          <w:rFonts w:ascii="Cambria" w:hAnsi="Cambria"/>
          <w:sz w:val="28"/>
          <w:szCs w:val="28"/>
        </w:rPr>
        <w:t xml:space="preserve"> ударять ритмично двумя палочками об пол (четвертными)</w:t>
      </w:r>
    </w:p>
    <w:p w:rsidR="007D69F7" w:rsidRDefault="007D69F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-</w:t>
      </w:r>
      <w:r>
        <w:rPr>
          <w:rFonts w:ascii="Cambria" w:hAnsi="Cambria"/>
          <w:sz w:val="28"/>
          <w:szCs w:val="28"/>
        </w:rPr>
        <w:t xml:space="preserve">  ударять поочерёдно палочками об пол (восьмыми)</w:t>
      </w:r>
    </w:p>
    <w:p w:rsidR="007D69F7" w:rsidRDefault="007D69F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b/>
          <w:sz w:val="28"/>
          <w:szCs w:val="28"/>
        </w:rPr>
        <w:t>В</w:t>
      </w:r>
      <w:proofErr w:type="gramEnd"/>
      <w:r>
        <w:rPr>
          <w:rFonts w:ascii="Cambria" w:hAnsi="Cambria"/>
          <w:b/>
          <w:sz w:val="28"/>
          <w:szCs w:val="28"/>
        </w:rPr>
        <w:t xml:space="preserve"> –</w:t>
      </w:r>
      <w:r>
        <w:rPr>
          <w:rFonts w:ascii="Cambria" w:hAnsi="Cambria"/>
          <w:sz w:val="28"/>
          <w:szCs w:val="28"/>
        </w:rPr>
        <w:t xml:space="preserve"> ударять двумя палочками об пол, и палочкой о палочку (четвертными)</w:t>
      </w:r>
    </w:p>
    <w:p w:rsidR="007D69F7" w:rsidRDefault="007D69F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-</w:t>
      </w:r>
      <w:r>
        <w:rPr>
          <w:rFonts w:ascii="Cambria" w:hAnsi="Cambria"/>
          <w:sz w:val="28"/>
          <w:szCs w:val="28"/>
        </w:rPr>
        <w:t xml:space="preserve">  ударять палочками об пол поочерёдно (восьмыми)</w:t>
      </w:r>
    </w:p>
    <w:p w:rsidR="007D69F7" w:rsidRDefault="007D69F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</w:p>
    <w:p w:rsidR="007D69F7" w:rsidRDefault="007D69F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</w:p>
    <w:p w:rsidR="007D69F7" w:rsidRDefault="007D69F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</w:p>
    <w:p w:rsidR="007D69F7" w:rsidRDefault="00C8306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119380</wp:posOffset>
            </wp:positionV>
            <wp:extent cx="3028950" cy="2095500"/>
            <wp:effectExtent l="0" t="0" r="0" b="0"/>
            <wp:wrapNone/>
            <wp:docPr id="46" name="Рисунок 57" descr="56557cb6953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56557cb6953d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379" t="4762" r="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9F7" w:rsidRDefault="00C8306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  <w:r w:rsidRPr="00756EC8">
        <w:rPr>
          <w:rFonts w:ascii="Cambria" w:hAnsi="Cambria"/>
          <w:b/>
          <w:i/>
          <w:noProof/>
          <w:sz w:val="28"/>
          <w:szCs w:val="28"/>
          <w:lang w:eastAsia="ru-RU"/>
        </w:rPr>
        <w:pict>
          <v:shape id="_x0000_s1069" type="#_x0000_t136" style="position:absolute;left:0;text-align:left;margin-left:41.8pt;margin-top:5.65pt;width:197.15pt;height:38.3pt;z-index:251685888" fillcolor="#9400ed" strokeweight="1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машина&#10;"/>
          </v:shape>
        </w:pict>
      </w:r>
      <w:r>
        <w:rPr>
          <w:rFonts w:ascii="Cambria" w:hAnsi="Cambria"/>
          <w:i/>
          <w:noProof/>
          <w:sz w:val="28"/>
          <w:szCs w:val="28"/>
          <w:lang w:eastAsia="ru-RU"/>
        </w:rPr>
        <w:pict>
          <v:shape id="_x0000_s1067" type="#_x0000_t136" style="position:absolute;left:0;text-align:left;margin-left:-61.7pt;margin-top:10.65pt;width:76.5pt;height:18.8pt;z-index:251683840" fillcolor="#f30" strokeweight="1.25pt">
            <v:shadow color="#868686"/>
            <v:textpath style="font-family:&quot;Arial Black&quot;;v-text-kern:t" trim="t" fitpath="t" string="старшая&#10;"/>
          </v:shape>
        </w:pict>
      </w:r>
    </w:p>
    <w:p w:rsidR="007D69F7" w:rsidRDefault="007D69F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</w:p>
    <w:p w:rsidR="007D69F7" w:rsidRDefault="00C8306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pict>
          <v:shape id="_x0000_s1068" type="#_x0000_t136" style="position:absolute;left:0;text-align:left;margin-left:-55.65pt;margin-top:6.4pt;width:63pt;height:14.25pt;z-index:251684864" fillcolor="#f30" strokeweight="1.25pt">
            <v:shadow color="#868686"/>
            <v:textpath style="font-family:&quot;Arial Black&quot;;v-text-kern:t" trim="t" fitpath="t" string="группа"/>
          </v:shape>
        </w:pict>
      </w:r>
    </w:p>
    <w:p w:rsidR="007D69F7" w:rsidRDefault="007D69F7" w:rsidP="007D69F7">
      <w:pPr>
        <w:pStyle w:val="a3"/>
        <w:ind w:left="-851" w:right="-426"/>
        <w:rPr>
          <w:rFonts w:ascii="Cambria" w:hAnsi="Cambria"/>
          <w:sz w:val="28"/>
          <w:szCs w:val="28"/>
        </w:rPr>
      </w:pPr>
    </w:p>
    <w:p w:rsidR="007D69F7" w:rsidRPr="00C83067" w:rsidRDefault="007D69F7" w:rsidP="00C83067">
      <w:pPr>
        <w:pStyle w:val="a3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</w:t>
      </w:r>
      <w:r>
        <w:rPr>
          <w:rFonts w:ascii="Cambria" w:hAnsi="Cambria"/>
          <w:i/>
          <w:sz w:val="28"/>
          <w:szCs w:val="28"/>
        </w:rPr>
        <w:t xml:space="preserve"> </w:t>
      </w:r>
      <w:r>
        <w:rPr>
          <w:rFonts w:ascii="Cambria" w:hAnsi="Cambria"/>
          <w:b/>
          <w:i/>
          <w:sz w:val="28"/>
          <w:szCs w:val="28"/>
        </w:rPr>
        <w:t>Развитие внимания, мышления.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                       координации и равновесия.</w:t>
      </w:r>
      <w:r>
        <w:rPr>
          <w:rFonts w:ascii="Cambria" w:hAnsi="Cambria"/>
          <w:i/>
          <w:sz w:val="28"/>
          <w:szCs w:val="28"/>
        </w:rPr>
        <w:t xml:space="preserve"> 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7D69F7" w:rsidRDefault="00C83067" w:rsidP="00C83067">
      <w:pPr>
        <w:pStyle w:val="a3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     </w:t>
      </w:r>
      <w:r w:rsidR="007D69F7">
        <w:rPr>
          <w:rFonts w:ascii="Cambria" w:hAnsi="Cambria"/>
          <w:b/>
          <w:sz w:val="28"/>
          <w:szCs w:val="28"/>
        </w:rPr>
        <w:t xml:space="preserve"> Я еду на машине,</w:t>
      </w:r>
    </w:p>
    <w:p w:rsidR="007D69F7" w:rsidRDefault="007D69F7" w:rsidP="007D69F7">
      <w:pPr>
        <w:pStyle w:val="a3"/>
        <w:ind w:left="-709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       Дорогою прямой.</w:t>
      </w:r>
    </w:p>
    <w:p w:rsidR="007D69F7" w:rsidRDefault="00C8306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187325</wp:posOffset>
            </wp:positionV>
            <wp:extent cx="1171575" cy="1104900"/>
            <wp:effectExtent l="19050" t="0" r="9525" b="0"/>
            <wp:wrapNone/>
            <wp:docPr id="47" name="Рисунок 60" descr="82395873_4663906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82395873_4663906_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9F7">
        <w:rPr>
          <w:rFonts w:ascii="Cambria" w:hAnsi="Cambria"/>
          <w:i/>
          <w:sz w:val="28"/>
          <w:szCs w:val="28"/>
        </w:rPr>
        <w:t>Два раза ударить палочками по полу, два раза палочкой о палочку.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7D69F7" w:rsidRDefault="007D69F7" w:rsidP="007D69F7">
      <w:pPr>
        <w:pStyle w:val="a3"/>
        <w:ind w:left="-709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       А столбы большие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Положить обе палочки перед соседом справа.  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7D69F7" w:rsidRDefault="007D69F7" w:rsidP="007D69F7">
      <w:pPr>
        <w:pStyle w:val="a3"/>
        <w:ind w:left="-709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             </w:t>
      </w:r>
      <w:r>
        <w:rPr>
          <w:rFonts w:ascii="Cambria" w:hAnsi="Cambria"/>
          <w:b/>
          <w:sz w:val="28"/>
          <w:szCs w:val="28"/>
        </w:rPr>
        <w:t xml:space="preserve">   Большие</w:t>
      </w:r>
    </w:p>
    <w:p w:rsidR="007D69F7" w:rsidRDefault="00C8306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38100</wp:posOffset>
            </wp:positionV>
            <wp:extent cx="2543175" cy="1343025"/>
            <wp:effectExtent l="0" t="0" r="9525" b="0"/>
            <wp:wrapNone/>
            <wp:docPr id="48" name="Рисунок 63" descr="b05f5f039ba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b05f5f039bab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9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9F7">
        <w:rPr>
          <w:rFonts w:ascii="Cambria" w:hAnsi="Cambria"/>
          <w:i/>
          <w:sz w:val="28"/>
          <w:szCs w:val="28"/>
        </w:rPr>
        <w:t xml:space="preserve">Взять палочки с пола, которые положил сосед слева.  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7D69F7" w:rsidRDefault="007D69F7" w:rsidP="007D69F7">
      <w:pPr>
        <w:pStyle w:val="a3"/>
        <w:ind w:left="-709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      Назад бегут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Положить обе палочки перед соседом справа.  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       Домой.</w:t>
      </w:r>
      <w:r>
        <w:rPr>
          <w:rFonts w:ascii="Cambria" w:hAnsi="Cambria"/>
          <w:i/>
          <w:sz w:val="28"/>
          <w:szCs w:val="28"/>
        </w:rPr>
        <w:t xml:space="preserve">    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Взять палочки с пола, которые положил сосед слева.  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7D69F7" w:rsidRDefault="00C8306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9525</wp:posOffset>
            </wp:positionV>
            <wp:extent cx="7467600" cy="10696575"/>
            <wp:effectExtent l="19050" t="0" r="0" b="0"/>
            <wp:wrapNone/>
            <wp:docPr id="42" name="Рисунок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9F7" w:rsidRDefault="00C8306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1270</wp:posOffset>
            </wp:positionV>
            <wp:extent cx="2924175" cy="2466975"/>
            <wp:effectExtent l="19050" t="0" r="9525" b="0"/>
            <wp:wrapNone/>
            <wp:docPr id="52" name="Рисунок 66" descr="http://r.vgorode.ua/m/0x0/33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r.vgorode.ua/m/0x0/3306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6EC8">
        <w:rPr>
          <w:rFonts w:ascii="Cambria" w:hAnsi="Cambria"/>
          <w:b/>
          <w:i/>
          <w:noProof/>
          <w:sz w:val="28"/>
          <w:szCs w:val="28"/>
          <w:lang w:eastAsia="ru-RU"/>
        </w:rPr>
        <w:pict>
          <v:shape id="_x0000_s1075" type="#_x0000_t136" style="position:absolute;left:0;text-align:left;margin-left:41.7pt;margin-top:11.2pt;width:237pt;height:50.3pt;z-index:251692032;mso-position-horizontal-relative:text;mso-position-vertical-relative:text" fillcolor="#9400ed" strokeweight="1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день рожденья&#10;"/>
          </v:shape>
        </w:pict>
      </w:r>
    </w:p>
    <w:p w:rsidR="007D69F7" w:rsidRDefault="00C8306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pict>
          <v:shape id="_x0000_s1073" type="#_x0000_t136" style="position:absolute;left:0;text-align:left;margin-left:-69.9pt;margin-top:6.15pt;width:76.5pt;height:18.8pt;z-index:251689984" fillcolor="#f30" strokeweight="1.25pt">
            <v:shadow color="#868686"/>
            <v:textpath style="font-family:&quot;Arial Black&quot;;v-text-kern:t" trim="t" fitpath="t" string="старшая&#10;"/>
          </v:shape>
        </w:pict>
      </w:r>
    </w:p>
    <w:p w:rsidR="007D69F7" w:rsidRDefault="00C8306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pict>
          <v:shape id="_x0000_s1074" type="#_x0000_t136" style="position:absolute;left:0;text-align:left;margin-left:-63.3pt;margin-top:14.4pt;width:63pt;height:14.25pt;z-index:251691008" fillcolor="#f30" strokeweight="1.25pt">
            <v:shadow color="#868686"/>
            <v:textpath style="font-family:&quot;Arial Black&quot;;v-text-kern:t" trim="t" fitpath="t" string="группа"/>
          </v:shape>
        </w:pic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7D69F7" w:rsidRPr="00432733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                 </w:t>
      </w:r>
      <w:r>
        <w:rPr>
          <w:rFonts w:ascii="Cambria" w:hAnsi="Cambria"/>
          <w:b/>
          <w:i/>
          <w:sz w:val="28"/>
          <w:szCs w:val="28"/>
        </w:rPr>
        <w:t>Развитие внимания, мышления.</w:t>
      </w:r>
    </w:p>
    <w:p w:rsidR="007D69F7" w:rsidRDefault="007D69F7" w:rsidP="007D69F7">
      <w:pPr>
        <w:pStyle w:val="a3"/>
        <w:ind w:left="-709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                  координации и равновесия, умения</w:t>
      </w:r>
    </w:p>
    <w:p w:rsidR="007D69F7" w:rsidRDefault="007D69F7" w:rsidP="007D69F7">
      <w:pPr>
        <w:pStyle w:val="a3"/>
        <w:ind w:left="-709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            сочетать свои действия с действиями </w:t>
      </w:r>
    </w:p>
    <w:p w:rsidR="007D69F7" w:rsidRDefault="007D69F7" w:rsidP="007D69F7">
      <w:pPr>
        <w:pStyle w:val="a3"/>
        <w:ind w:left="-709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                                              партнёра.</w:t>
      </w:r>
    </w:p>
    <w:p w:rsidR="007D69F7" w:rsidRDefault="007D69F7" w:rsidP="007D69F7">
      <w:pPr>
        <w:pStyle w:val="a3"/>
        <w:ind w:left="-709"/>
        <w:rPr>
          <w:rFonts w:ascii="Cambria" w:hAnsi="Cambria"/>
          <w:b/>
          <w:i/>
          <w:sz w:val="28"/>
          <w:szCs w:val="28"/>
        </w:rPr>
      </w:pPr>
    </w:p>
    <w:p w:rsidR="007D69F7" w:rsidRDefault="007D69F7" w:rsidP="007D69F7">
      <w:pPr>
        <w:pStyle w:val="a3"/>
        <w:ind w:left="-709"/>
        <w:rPr>
          <w:rFonts w:ascii="Cambria" w:hAnsi="Cambria"/>
          <w:b/>
          <w:i/>
          <w:sz w:val="28"/>
          <w:szCs w:val="28"/>
        </w:rPr>
      </w:pPr>
    </w:p>
    <w:p w:rsidR="007D69F7" w:rsidRDefault="007D69F7" w:rsidP="007D69F7">
      <w:pPr>
        <w:pStyle w:val="a3"/>
        <w:ind w:left="-709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             Если был бы я большим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 Ставить палочку на палочку, меняя их местами.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7D69F7" w:rsidRDefault="007D69F7" w:rsidP="007D69F7">
      <w:pPr>
        <w:pStyle w:val="a3"/>
        <w:ind w:left="-709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             Ел бы торт с вареньем,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 Положить палочки перед соседом справа, взять палочки, лежащие на полу.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7D69F7" w:rsidRDefault="007D69F7" w:rsidP="007D69F7">
      <w:pPr>
        <w:pStyle w:val="a3"/>
        <w:ind w:left="-709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                       </w:t>
      </w:r>
      <w:r>
        <w:rPr>
          <w:rFonts w:ascii="Cambria" w:hAnsi="Cambria"/>
          <w:b/>
          <w:sz w:val="28"/>
          <w:szCs w:val="28"/>
        </w:rPr>
        <w:t>У меня бы каждый день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Ставить палочку на палочку, меняя их местами.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7D69F7" w:rsidRDefault="007D69F7" w:rsidP="007D69F7">
      <w:pPr>
        <w:pStyle w:val="a3"/>
        <w:ind w:left="-709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</w:t>
      </w:r>
      <w:r>
        <w:rPr>
          <w:rFonts w:ascii="Cambria" w:hAnsi="Cambria"/>
          <w:b/>
          <w:sz w:val="28"/>
          <w:szCs w:val="28"/>
        </w:rPr>
        <w:t xml:space="preserve">                            Был бы день рожденья!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 xml:space="preserve">      Положить палочки перед соседом справа, взять палочки, лежащие на полу.</w:t>
      </w: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E30000" w:rsidRDefault="00E30000"/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</w:p>
    <w:p w:rsidR="007D69F7" w:rsidRDefault="007D69F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171450</wp:posOffset>
            </wp:positionV>
            <wp:extent cx="2257425" cy="2352675"/>
            <wp:effectExtent l="19050" t="0" r="9525" b="0"/>
            <wp:wrapNone/>
            <wp:docPr id="57" name="Рисунок 96" descr="http://img-fotki.yandex.ru/get/6417/56001699.4d3/0_af50d_8ea40e5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http://img-fotki.yandex.ru/get/6417/56001699.4d3/0_af50d_8ea40e5d_ori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9F7" w:rsidRDefault="00C8306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pict>
          <v:shape id="_x0000_s1080" type="#_x0000_t136" style="position:absolute;left:0;text-align:left;margin-left:41.7pt;margin-top:2.65pt;width:234pt;height:32.6pt;z-index:251698176" fillcolor="#9400ed" strokeweight="1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грибочки&#10;"/>
          </v:shape>
        </w:pict>
      </w:r>
    </w:p>
    <w:p w:rsidR="007D69F7" w:rsidRDefault="00C83067" w:rsidP="007D69F7">
      <w:pPr>
        <w:pStyle w:val="a3"/>
        <w:ind w:left="-709"/>
        <w:rPr>
          <w:rFonts w:ascii="Cambria" w:hAnsi="Cambria"/>
          <w:b/>
          <w:i/>
          <w:noProof/>
          <w:sz w:val="16"/>
          <w:szCs w:val="16"/>
        </w:rPr>
      </w:pPr>
      <w:r w:rsidRPr="00756EC8">
        <w:rPr>
          <w:rFonts w:ascii="Cambria" w:hAnsi="Cambria"/>
          <w:b/>
          <w:i/>
          <w:noProof/>
          <w:sz w:val="28"/>
          <w:szCs w:val="28"/>
          <w:lang w:eastAsia="ru-RU"/>
        </w:rPr>
        <w:pict>
          <v:shape id="_x0000_s1078" type="#_x0000_t136" style="position:absolute;left:0;text-align:left;margin-left:-63.3pt;margin-top:.05pt;width:83.1pt;height:18.8pt;z-index:251696128" fillcolor="#4bacc6" strokeweight="1.25pt">
            <v:shadow color="#868686"/>
            <v:textpath style="font-family:&quot;Arial Black&quot;;v-text-kern:t" trim="t" fitpath="t" string="подготов - ая&#10;"/>
          </v:shape>
        </w:pict>
      </w:r>
    </w:p>
    <w:p w:rsidR="00C83067" w:rsidRDefault="007D69F7" w:rsidP="007D69F7">
      <w:pPr>
        <w:pStyle w:val="a3"/>
        <w:ind w:left="-709"/>
        <w:rPr>
          <w:rFonts w:ascii="Cambria" w:hAnsi="Cambria"/>
          <w:b/>
          <w:i/>
          <w:noProof/>
          <w:sz w:val="16"/>
          <w:szCs w:val="16"/>
        </w:rPr>
      </w:pPr>
      <w:r>
        <w:rPr>
          <w:rFonts w:ascii="Cambria" w:hAnsi="Cambria"/>
          <w:b/>
          <w:i/>
          <w:noProof/>
          <w:sz w:val="16"/>
          <w:szCs w:val="16"/>
        </w:rPr>
        <w:t xml:space="preserve">                                                </w:t>
      </w:r>
    </w:p>
    <w:p w:rsidR="007D69F7" w:rsidRPr="00513819" w:rsidRDefault="00C83067" w:rsidP="007D69F7">
      <w:pPr>
        <w:pStyle w:val="a3"/>
        <w:ind w:left="-709"/>
        <w:rPr>
          <w:rFonts w:ascii="Cambria" w:hAnsi="Cambria"/>
          <w:i/>
          <w:sz w:val="28"/>
          <w:szCs w:val="28"/>
        </w:rPr>
      </w:pPr>
      <w:r w:rsidRPr="00756EC8">
        <w:rPr>
          <w:rFonts w:ascii="Cambria" w:hAnsi="Cambria"/>
          <w:b/>
          <w:noProof/>
          <w:sz w:val="16"/>
          <w:szCs w:val="16"/>
          <w:lang w:eastAsia="ru-RU"/>
        </w:rPr>
        <w:pict>
          <v:shape id="_x0000_s1079" type="#_x0000_t136" style="position:absolute;left:0;text-align:left;margin-left:-56.4pt;margin-top:7.9pt;width:63pt;height:14.25pt;z-index:251697152" fillcolor="#4bacc6" strokeweight="1.25pt">
            <v:shadow color="#868686"/>
            <v:textpath style="font-family:&quot;Arial Black&quot;;v-text-kern:t" trim="t" fitpath="t" string="группа"/>
          </v:shape>
        </w:pict>
      </w:r>
      <w:r>
        <w:rPr>
          <w:rFonts w:ascii="Cambria" w:hAnsi="Cambria"/>
          <w:b/>
          <w:i/>
          <w:noProof/>
          <w:sz w:val="16"/>
          <w:szCs w:val="16"/>
        </w:rPr>
        <w:t xml:space="preserve">                                              </w:t>
      </w:r>
      <w:r w:rsidR="007D69F7" w:rsidRPr="00513819">
        <w:rPr>
          <w:rFonts w:ascii="Cambria" w:hAnsi="Cambria"/>
          <w:b/>
          <w:i/>
          <w:noProof/>
          <w:sz w:val="28"/>
          <w:szCs w:val="28"/>
        </w:rPr>
        <w:t>Развитие</w:t>
      </w:r>
      <w:r w:rsidR="007D69F7" w:rsidRPr="00C7114B">
        <w:rPr>
          <w:rFonts w:ascii="Cambria" w:hAnsi="Cambria"/>
          <w:b/>
          <w:i/>
          <w:noProof/>
          <w:sz w:val="28"/>
          <w:szCs w:val="28"/>
        </w:rPr>
        <w:t xml:space="preserve"> чувства ритма, слуха </w:t>
      </w:r>
    </w:p>
    <w:p w:rsidR="007D69F7" w:rsidRDefault="007D69F7" w:rsidP="007D69F7">
      <w:pPr>
        <w:pStyle w:val="a3"/>
        <w:rPr>
          <w:rFonts w:ascii="Cambria" w:hAnsi="Cambria"/>
          <w:b/>
          <w:i/>
          <w:noProof/>
          <w:sz w:val="28"/>
          <w:szCs w:val="28"/>
        </w:rPr>
      </w:pPr>
      <w:r w:rsidRPr="00C7114B">
        <w:rPr>
          <w:rFonts w:ascii="Cambria" w:hAnsi="Cambria"/>
          <w:b/>
          <w:i/>
          <w:noProof/>
          <w:sz w:val="28"/>
          <w:szCs w:val="28"/>
        </w:rPr>
        <w:t xml:space="preserve">                     </w:t>
      </w:r>
      <w:r>
        <w:rPr>
          <w:rFonts w:ascii="Cambria" w:hAnsi="Cambria"/>
          <w:b/>
          <w:i/>
          <w:noProof/>
          <w:sz w:val="28"/>
          <w:szCs w:val="28"/>
        </w:rPr>
        <w:t xml:space="preserve"> </w:t>
      </w:r>
      <w:r w:rsidRPr="00C7114B">
        <w:rPr>
          <w:rFonts w:ascii="Cambria" w:hAnsi="Cambria"/>
          <w:b/>
          <w:i/>
          <w:noProof/>
          <w:sz w:val="28"/>
          <w:szCs w:val="28"/>
        </w:rPr>
        <w:t>и координации движений.</w:t>
      </w:r>
    </w:p>
    <w:p w:rsidR="007D69F7" w:rsidRPr="00513819" w:rsidRDefault="007D69F7" w:rsidP="007D69F7">
      <w:pPr>
        <w:pStyle w:val="a3"/>
        <w:rPr>
          <w:rFonts w:ascii="Cambria" w:hAnsi="Cambria"/>
          <w:b/>
          <w:i/>
          <w:noProof/>
          <w:sz w:val="20"/>
          <w:szCs w:val="20"/>
        </w:rPr>
      </w:pPr>
    </w:p>
    <w:p w:rsidR="007D69F7" w:rsidRDefault="007D69F7" w:rsidP="007D69F7">
      <w:pPr>
        <w:pStyle w:val="a3"/>
        <w:rPr>
          <w:rFonts w:ascii="Cambria" w:hAnsi="Cambria"/>
          <w:b/>
          <w:noProof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w:t>Детм шапки гриб купил,</w:t>
      </w:r>
    </w:p>
    <w:p w:rsidR="007D69F7" w:rsidRDefault="007D69F7" w:rsidP="007D69F7">
      <w:pPr>
        <w:pStyle w:val="a3"/>
        <w:ind w:left="-567"/>
        <w:rPr>
          <w:rFonts w:ascii="Cambria" w:hAnsi="Cambria"/>
          <w:i/>
          <w:noProof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</w:rPr>
        <w:t>Ставить палоску на палочку буквой Т.</w:t>
      </w:r>
    </w:p>
    <w:p w:rsidR="007D69F7" w:rsidRDefault="007D69F7" w:rsidP="007D69F7">
      <w:pPr>
        <w:pStyle w:val="a3"/>
        <w:ind w:left="-567"/>
        <w:rPr>
          <w:rFonts w:ascii="Cambria" w:hAnsi="Cambria"/>
          <w:b/>
          <w:noProof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</w:rPr>
        <w:t xml:space="preserve">     </w:t>
      </w:r>
      <w:r>
        <w:rPr>
          <w:rFonts w:ascii="Cambria" w:hAnsi="Cambria"/>
          <w:b/>
          <w:noProof/>
          <w:sz w:val="28"/>
          <w:szCs w:val="28"/>
        </w:rPr>
        <w:t xml:space="preserve">    Всех в обновки нарядил.</w:t>
      </w:r>
    </w:p>
    <w:p w:rsidR="007D69F7" w:rsidRDefault="007D69F7" w:rsidP="007D69F7">
      <w:pPr>
        <w:pStyle w:val="a3"/>
        <w:ind w:left="-567"/>
        <w:rPr>
          <w:rFonts w:ascii="Cambria" w:hAnsi="Cambria"/>
          <w:i/>
          <w:noProof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</w:rPr>
        <w:t>Ударять об пол одной рукой – две восьмых и четверть</w:t>
      </w:r>
    </w:p>
    <w:p w:rsidR="007D69F7" w:rsidRDefault="007D69F7" w:rsidP="007D69F7">
      <w:pPr>
        <w:pStyle w:val="a3"/>
        <w:ind w:left="-567"/>
        <w:rPr>
          <w:rFonts w:ascii="Cambria" w:hAnsi="Cambria"/>
          <w:i/>
          <w:noProof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</w:rPr>
        <w:t>затем друго рукой  тем же рисунком.</w:t>
      </w:r>
    </w:p>
    <w:p w:rsidR="007D69F7" w:rsidRDefault="007D69F7" w:rsidP="007D69F7">
      <w:pPr>
        <w:pStyle w:val="a3"/>
        <w:ind w:left="-567"/>
        <w:rPr>
          <w:rFonts w:ascii="Cambria" w:hAnsi="Cambria"/>
          <w:b/>
          <w:noProof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w:t xml:space="preserve">         Стали дети на носочки:</w:t>
      </w:r>
    </w:p>
    <w:p w:rsidR="007D69F7" w:rsidRDefault="007D69F7" w:rsidP="007D69F7">
      <w:pPr>
        <w:pStyle w:val="a3"/>
        <w:ind w:left="-567"/>
        <w:rPr>
          <w:rFonts w:ascii="Cambria" w:hAnsi="Cambria"/>
          <w:i/>
          <w:noProof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</w:rPr>
        <w:t>Ударять палочкой о палочку всей поверхностью.</w:t>
      </w:r>
    </w:p>
    <w:p w:rsidR="007D69F7" w:rsidRDefault="007D69F7" w:rsidP="007D69F7">
      <w:pPr>
        <w:pStyle w:val="a3"/>
        <w:ind w:left="-567"/>
        <w:rPr>
          <w:rFonts w:ascii="Cambria" w:hAnsi="Cambria"/>
          <w:b/>
          <w:noProof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52705</wp:posOffset>
            </wp:positionV>
            <wp:extent cx="800735" cy="998855"/>
            <wp:effectExtent l="76200" t="76200" r="75565" b="10795"/>
            <wp:wrapNone/>
            <wp:docPr id="58" name="Рисунок 99" descr="http://img-fotki.yandex.ru/get/4518/56001699.364/0_7c4f2_609fc31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img-fotki.yandex.ru/get/4518/56001699.364/0_7c4f2_609fc31d_ori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989" t="5180" r="12953" b="3627"/>
                    <a:stretch>
                      <a:fillRect/>
                    </a:stretch>
                  </pic:blipFill>
                  <pic:spPr bwMode="auto">
                    <a:xfrm rot="999742">
                      <a:off x="0" y="0"/>
                      <a:ext cx="800735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noProof/>
          <w:sz w:val="28"/>
          <w:szCs w:val="28"/>
        </w:rPr>
        <w:t xml:space="preserve">    </w:t>
      </w:r>
      <w:r>
        <w:rPr>
          <w:rFonts w:ascii="Cambria" w:hAnsi="Cambria"/>
          <w:b/>
          <w:noProof/>
          <w:sz w:val="28"/>
          <w:szCs w:val="28"/>
        </w:rPr>
        <w:t xml:space="preserve">     Пусть нас видят все в лесочке!</w:t>
      </w:r>
    </w:p>
    <w:p w:rsidR="007D69F7" w:rsidRDefault="007D69F7" w:rsidP="007D69F7">
      <w:pPr>
        <w:pStyle w:val="a3"/>
        <w:ind w:left="-567"/>
        <w:rPr>
          <w:rFonts w:ascii="Cambria" w:hAnsi="Cambria"/>
          <w:i/>
          <w:noProof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</w:rPr>
        <w:t>Передать палочки соседу справаи взять палочки у соседа  слева.</w:t>
      </w:r>
    </w:p>
    <w:p w:rsidR="007D69F7" w:rsidRDefault="007D69F7" w:rsidP="007D69F7">
      <w:pPr>
        <w:pStyle w:val="a3"/>
        <w:ind w:left="-567"/>
        <w:rPr>
          <w:rFonts w:ascii="Cambria" w:hAnsi="Cambria"/>
          <w:b/>
          <w:noProof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w:t xml:space="preserve">         Гриб сказал им: «Ой, грибки,</w:t>
      </w:r>
    </w:p>
    <w:p w:rsidR="007D69F7" w:rsidRDefault="007D69F7" w:rsidP="007D69F7">
      <w:pPr>
        <w:pStyle w:val="a3"/>
        <w:ind w:left="-567"/>
        <w:rPr>
          <w:rFonts w:ascii="Cambria" w:hAnsi="Cambria"/>
          <w:i/>
          <w:noProof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</w:rPr>
        <w:t>Ставить палоску на палочку буквой Т.</w:t>
      </w:r>
    </w:p>
    <w:p w:rsidR="007D69F7" w:rsidRDefault="007D69F7" w:rsidP="007D69F7">
      <w:pPr>
        <w:pStyle w:val="a3"/>
        <w:ind w:left="-567"/>
        <w:rPr>
          <w:rFonts w:ascii="Cambria" w:hAnsi="Cambria"/>
          <w:b/>
          <w:noProof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w:t xml:space="preserve">         Не вставайте на носки:</w:t>
      </w:r>
    </w:p>
    <w:p w:rsidR="007D69F7" w:rsidRDefault="007D69F7" w:rsidP="007D69F7">
      <w:pPr>
        <w:pStyle w:val="a3"/>
        <w:ind w:left="-567"/>
        <w:rPr>
          <w:rFonts w:ascii="Cambria" w:hAnsi="Cambria"/>
          <w:i/>
          <w:noProof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4992370</wp:posOffset>
            </wp:positionH>
            <wp:positionV relativeFrom="paragraph">
              <wp:posOffset>100965</wp:posOffset>
            </wp:positionV>
            <wp:extent cx="868045" cy="1083310"/>
            <wp:effectExtent l="114300" t="0" r="65405" b="21590"/>
            <wp:wrapNone/>
            <wp:docPr id="59" name="Рисунок 99" descr="http://img-fotki.yandex.ru/get/4518/56001699.364/0_7c4f2_609fc31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img-fotki.yandex.ru/get/4518/56001699.364/0_7c4f2_609fc31d_ori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989" t="5180" r="12953" b="3627"/>
                    <a:stretch>
                      <a:fillRect/>
                    </a:stretch>
                  </pic:blipFill>
                  <pic:spPr bwMode="auto">
                    <a:xfrm rot="-1554967">
                      <a:off x="0" y="0"/>
                      <a:ext cx="86804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noProof/>
          <w:sz w:val="28"/>
          <w:szCs w:val="28"/>
        </w:rPr>
        <w:t>Ударять об пол одной рукой – две восьмых и четверть</w:t>
      </w:r>
    </w:p>
    <w:p w:rsidR="007D69F7" w:rsidRDefault="007D69F7" w:rsidP="007D69F7">
      <w:pPr>
        <w:pStyle w:val="a3"/>
        <w:ind w:left="-567"/>
        <w:rPr>
          <w:rFonts w:ascii="Cambria" w:hAnsi="Cambria"/>
          <w:i/>
          <w:noProof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</w:rPr>
        <w:t>затем друго рукой  тем же рисунком.</w:t>
      </w:r>
    </w:p>
    <w:p w:rsidR="007D69F7" w:rsidRPr="00513819" w:rsidRDefault="007D69F7" w:rsidP="007D69F7">
      <w:pPr>
        <w:pStyle w:val="a3"/>
        <w:ind w:left="-567"/>
        <w:rPr>
          <w:rFonts w:ascii="Cambria" w:hAnsi="Cambria"/>
          <w:b/>
          <w:noProof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5542915</wp:posOffset>
            </wp:positionH>
            <wp:positionV relativeFrom="paragraph">
              <wp:posOffset>60960</wp:posOffset>
            </wp:positionV>
            <wp:extent cx="515620" cy="643255"/>
            <wp:effectExtent l="76200" t="57150" r="74930" b="4445"/>
            <wp:wrapNone/>
            <wp:docPr id="60" name="Рисунок 99" descr="http://img-fotki.yandex.ru/get/4518/56001699.364/0_7c4f2_609fc31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ttp://img-fotki.yandex.ru/get/4518/56001699.364/0_7c4f2_609fc31d_ori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989" t="5180" r="12953" b="3627"/>
                    <a:stretch>
                      <a:fillRect/>
                    </a:stretch>
                  </pic:blipFill>
                  <pic:spPr bwMode="auto">
                    <a:xfrm rot="999742">
                      <a:off x="0" y="0"/>
                      <a:ext cx="515620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sz w:val="28"/>
          <w:szCs w:val="28"/>
        </w:rPr>
        <w:t xml:space="preserve">        Ходит бабка за дубами,</w:t>
      </w:r>
    </w:p>
    <w:p w:rsidR="007D69F7" w:rsidRDefault="007D69F7" w:rsidP="007D69F7">
      <w:pPr>
        <w:pStyle w:val="a3"/>
        <w:ind w:left="-567"/>
        <w:rPr>
          <w:rFonts w:ascii="Cambria" w:hAnsi="Cambria"/>
          <w:i/>
          <w:noProof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</w:rPr>
        <w:t>Ударять палочкой о палочку всей поверхностью.</w:t>
      </w:r>
    </w:p>
    <w:p w:rsidR="007D69F7" w:rsidRPr="00513819" w:rsidRDefault="007D69F7" w:rsidP="007D69F7">
      <w:pPr>
        <w:pStyle w:val="a3"/>
        <w:ind w:left="-567"/>
        <w:rPr>
          <w:rFonts w:ascii="Cambria" w:hAnsi="Cambria"/>
          <w:b/>
          <w:noProof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</w:rPr>
        <w:t xml:space="preserve">       </w:t>
      </w:r>
      <w:r>
        <w:rPr>
          <w:rFonts w:ascii="Cambria" w:hAnsi="Cambria"/>
          <w:b/>
          <w:noProof/>
          <w:sz w:val="28"/>
          <w:szCs w:val="28"/>
        </w:rPr>
        <w:t xml:space="preserve"> Попадёте в суп с грибами!»</w:t>
      </w:r>
    </w:p>
    <w:p w:rsidR="007D69F7" w:rsidRPr="00E75728" w:rsidRDefault="007D69F7" w:rsidP="00C83067">
      <w:pPr>
        <w:pStyle w:val="a3"/>
        <w:ind w:left="-567"/>
        <w:rPr>
          <w:rFonts w:ascii="Cambria" w:hAnsi="Cambria"/>
          <w:i/>
          <w:noProof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</w:rPr>
        <w:t>Передать палочки соседу справаи взять палочки у соседа  слева.</w:t>
      </w:r>
    </w:p>
    <w:sectPr w:rsidR="007D69F7" w:rsidRPr="00E75728" w:rsidSect="007D69F7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9F7"/>
    <w:rsid w:val="002555F5"/>
    <w:rsid w:val="004771B6"/>
    <w:rsid w:val="005B1B83"/>
    <w:rsid w:val="006F0CAD"/>
    <w:rsid w:val="00756EC8"/>
    <w:rsid w:val="007D69F7"/>
    <w:rsid w:val="00C83067"/>
    <w:rsid w:val="00E30000"/>
    <w:rsid w:val="00E75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9F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69F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http://www.guitarshop.ru/simg/888880002672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://www.massmusic.net/shop/images/Meinl-Percussion---Meinl-Fiberglass-Claves--Red138427-54681_th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http://www.drumza.com/images/MeinlCL1HWHardwoodClaves.jpg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4</cp:revision>
  <dcterms:created xsi:type="dcterms:W3CDTF">2014-02-23T16:01:00Z</dcterms:created>
  <dcterms:modified xsi:type="dcterms:W3CDTF">2014-02-23T16:52:00Z</dcterms:modified>
</cp:coreProperties>
</file>