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 бюджетное дошкольное образовательное учреждение</w:t>
      </w: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«Детский сад общеразвивающего вида № 106»</w:t>
      </w: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P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031EDD" w:rsidRPr="00031EDD" w:rsidRDefault="00031EDD" w:rsidP="00031E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31ED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ПРОЕКТ</w:t>
      </w:r>
    </w:p>
    <w:p w:rsidR="00031EDD" w:rsidRPr="00031EDD" w:rsidRDefault="00031EDD" w:rsidP="00031E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31ED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«ДИКИЕ ЖИВОТНЫЕ НАШИХ ЛЕСОВ».</w:t>
      </w:r>
    </w:p>
    <w:p w:rsidR="00031EDD" w:rsidRP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31ED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(для детей среднего возраста)</w:t>
      </w: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031ED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031ED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031ED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031ED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Составила:</w:t>
      </w:r>
    </w:p>
    <w:p w:rsidR="00031EDD" w:rsidRDefault="00031EDD" w:rsidP="00031ED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Онухова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Алена Владимировна, </w:t>
      </w:r>
    </w:p>
    <w:p w:rsidR="00031EDD" w:rsidRDefault="00031EDD" w:rsidP="00031ED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</w:t>
      </w: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Братск, 2014г.</w:t>
      </w:r>
    </w:p>
    <w:p w:rsidR="00031EDD" w:rsidRDefault="00031EDD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7112" w:rsidRDefault="00497112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49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ПРОЕКТ</w:t>
      </w:r>
    </w:p>
    <w:p w:rsidR="00ED5E08" w:rsidRPr="00CF49F4" w:rsidRDefault="00497112" w:rsidP="00CF4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49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«ДИКИЕ ЖИВОТНЫЕ НАШИХ ЛЕСОВ».</w:t>
      </w:r>
    </w:p>
    <w:p w:rsidR="00ED5E08" w:rsidRPr="00CF49F4" w:rsidRDefault="00ED5E08" w:rsidP="00CF49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D5E08" w:rsidRDefault="00ED5E08" w:rsidP="00E35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 проекта:</w:t>
      </w:r>
      <w:r w:rsidRPr="00CF49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познавательно-игровой</w:t>
      </w:r>
      <w:r w:rsidR="00CF4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9F4" w:rsidRPr="00CF49F4" w:rsidRDefault="00CF49F4" w:rsidP="00E35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E08" w:rsidRPr="00CF49F4" w:rsidRDefault="00ED5E08" w:rsidP="00E35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Актуальность:</w:t>
      </w:r>
    </w:p>
    <w:p w:rsidR="00ED5E08" w:rsidRPr="00CF49F4" w:rsidRDefault="00ED5E08" w:rsidP="00E35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недостаточной степени имеют представление об образе жизни, повадках, питании и жилищах диких животных наших лесов; о том, как они готовятся к зиме в лесу. </w:t>
      </w:r>
    </w:p>
    <w:p w:rsidR="002A1562" w:rsidRDefault="002A1562" w:rsidP="00E35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D5E08" w:rsidRPr="00CF49F4" w:rsidRDefault="00ED5E08" w:rsidP="00E35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проекта:</w:t>
      </w:r>
    </w:p>
    <w:p w:rsidR="00ED5E08" w:rsidRPr="00497112" w:rsidRDefault="00497112" w:rsidP="00E35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Конкретизировать и расширить представления детей о диких животных зимой, приспособленности их к изменениям в природе. </w:t>
      </w:r>
    </w:p>
    <w:p w:rsidR="002A1562" w:rsidRDefault="002A1562" w:rsidP="00E35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D5E08" w:rsidRPr="00CF49F4" w:rsidRDefault="00ED5E08" w:rsidP="00E35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проекта:</w:t>
      </w:r>
    </w:p>
    <w:p w:rsidR="00ED5E08" w:rsidRPr="00497112" w:rsidRDefault="00F4563C" w:rsidP="00497112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</w:t>
      </w:r>
      <w:r w:rsidR="00ED5E08" w:rsidRPr="004971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диких животных лесов России, их образе жизни, питании, жилищах, о том, как готовятся к зиме животные в лесу.</w:t>
      </w:r>
    </w:p>
    <w:p w:rsidR="00497112" w:rsidRDefault="00497112" w:rsidP="00497112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97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связную речь через составление оп</w:t>
      </w:r>
      <w:r w:rsidRPr="004971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исательного рассказа о животных.</w:t>
      </w:r>
    </w:p>
    <w:p w:rsidR="00106D2A" w:rsidRPr="00497112" w:rsidRDefault="00106D2A" w:rsidP="00497112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словарь за счет имен существительных (дупло, берлога, логово, нора); имен прилагательных (колючий, лохматый, неуклюжий, хитрый, злой, голодный); глаголов (прятаться, охотиться, притаиться, выглядывать и др.)</w:t>
      </w:r>
      <w:proofErr w:type="gramEnd"/>
    </w:p>
    <w:p w:rsidR="00106D2A" w:rsidRDefault="00497112" w:rsidP="00497112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 образа животных и умение передавать увиденное в рисунках, поделках.</w:t>
      </w:r>
    </w:p>
    <w:p w:rsidR="00106D2A" w:rsidRDefault="00497112" w:rsidP="00497112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в группе условия для расширения представлений о диких животных.</w:t>
      </w:r>
    </w:p>
    <w:p w:rsidR="002A1562" w:rsidRPr="00106D2A" w:rsidRDefault="00497112" w:rsidP="00497112">
      <w:pPr>
        <w:pStyle w:val="a5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совместного творчества и сотрудничества семьи и детского сада.</w:t>
      </w:r>
    </w:p>
    <w:p w:rsidR="00497112" w:rsidRDefault="00497112" w:rsidP="00E35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06D2A" w:rsidRPr="00CF49F4" w:rsidRDefault="00106D2A" w:rsidP="00106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неделя.</w:t>
      </w:r>
    </w:p>
    <w:p w:rsidR="00106D2A" w:rsidRDefault="00106D2A" w:rsidP="00106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06D2A" w:rsidRPr="00CF49F4" w:rsidRDefault="00106D2A" w:rsidP="00106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 проекта:</w:t>
      </w:r>
    </w:p>
    <w:p w:rsidR="00106D2A" w:rsidRPr="00CF49F4" w:rsidRDefault="00106D2A" w:rsidP="00106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средней  группы, воспитатели, родители.</w:t>
      </w:r>
    </w:p>
    <w:p w:rsidR="00106D2A" w:rsidRDefault="00106D2A" w:rsidP="0049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435C" w:rsidRDefault="00AC435C" w:rsidP="00106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Взаимодействие с узкими специалистами:</w:t>
      </w:r>
    </w:p>
    <w:p w:rsidR="00312EEE" w:rsidRPr="002F0054" w:rsidRDefault="002F0054" w:rsidP="00312EE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Музыкально-спортивный праздник</w:t>
      </w:r>
      <w:r w:rsidR="00312EEE" w:rsidRPr="002F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F0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лес</w:t>
      </w:r>
      <w:r w:rsidR="00312EEE" w:rsidRPr="002F005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инструктор ФК</w:t>
      </w:r>
      <w:r w:rsidR="00312EEE" w:rsidRPr="002F00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2EEE" w:rsidRPr="002F0054" w:rsidRDefault="002F0054" w:rsidP="00312EE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54">
        <w:rPr>
          <w:rFonts w:ascii="Times New Roman" w:hAnsi="Times New Roman" w:cs="Times New Roman"/>
          <w:sz w:val="28"/>
          <w:szCs w:val="28"/>
        </w:rPr>
        <w:t>КВН «Дикие и домашние животные»</w:t>
      </w:r>
      <w:r w:rsidRPr="002F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EEE" w:rsidRPr="002F0054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(педагог-психолог).</w:t>
      </w:r>
    </w:p>
    <w:p w:rsidR="00312EEE" w:rsidRDefault="00312EEE" w:rsidP="00106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06D2A" w:rsidRPr="00CF49F4" w:rsidRDefault="00106D2A" w:rsidP="00106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Взаимодействие  с </w:t>
      </w:r>
      <w:r w:rsidRPr="00CF4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ями</w:t>
      </w:r>
      <w:r w:rsidRPr="00CF4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06D2A" w:rsidRPr="00CF49F4" w:rsidRDefault="00106D2A" w:rsidP="00106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F4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Разучивание стихотворений с детьми о животных.</w:t>
      </w:r>
    </w:p>
    <w:p w:rsidR="002F0054" w:rsidRDefault="00106D2A" w:rsidP="002F0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F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Выполнение домашнего задания родителями вместе с детьми (рисование – разукрашивание дикого животного в нетрадиционной технике).</w:t>
      </w:r>
    </w:p>
    <w:p w:rsidR="002F0054" w:rsidRPr="002F0054" w:rsidRDefault="00106D2A" w:rsidP="002F0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536607" w:rsidRPr="002F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054" w:rsidRPr="002F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 в составление познавательного альбома </w:t>
      </w:r>
      <w:r w:rsidR="002F0054" w:rsidRPr="002F0054">
        <w:rPr>
          <w:rFonts w:ascii="Times New Roman" w:hAnsi="Times New Roman" w:cs="Times New Roman"/>
          <w:color w:val="000000"/>
          <w:sz w:val="28"/>
          <w:szCs w:val="28"/>
        </w:rPr>
        <w:t>«Дикие животные леса».</w:t>
      </w:r>
    </w:p>
    <w:p w:rsidR="00106D2A" w:rsidRPr="00CF49F4" w:rsidRDefault="00106D2A" w:rsidP="00106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07" w:rsidRDefault="00536607" w:rsidP="0049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Взаимодействие с социумом:</w:t>
      </w:r>
    </w:p>
    <w:p w:rsidR="00536607" w:rsidRPr="00312EEE" w:rsidRDefault="00536607" w:rsidP="0053660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ДОД "</w:t>
      </w:r>
      <w:proofErr w:type="spellStart"/>
      <w:r w:rsidRPr="0053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ДТДиМ</w:t>
      </w:r>
      <w:proofErr w:type="spellEnd"/>
      <w:r w:rsidRPr="0053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"Гармония"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«Животные наших лесов».</w:t>
      </w:r>
    </w:p>
    <w:p w:rsidR="00312EEE" w:rsidRDefault="00312EEE" w:rsidP="0049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97112" w:rsidRPr="00497112" w:rsidRDefault="00497112" w:rsidP="0049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71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Предполагаемый результат:</w:t>
      </w:r>
    </w:p>
    <w:p w:rsidR="00497112" w:rsidRPr="00106D2A" w:rsidRDefault="00497112" w:rsidP="0049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2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 дошкольников будут сформированы умения:</w:t>
      </w:r>
    </w:p>
    <w:p w:rsidR="00497112" w:rsidRPr="00106D2A" w:rsidRDefault="00497112" w:rsidP="0049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знания о диких животных лесов Сибири, нашего  края;</w:t>
      </w:r>
    </w:p>
    <w:p w:rsidR="00497112" w:rsidRPr="00106D2A" w:rsidRDefault="00497112" w:rsidP="0049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узнавать по описанию;</w:t>
      </w:r>
    </w:p>
    <w:p w:rsidR="00497112" w:rsidRPr="00106D2A" w:rsidRDefault="00497112" w:rsidP="0049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составлять описательные рассказы о животных, используя опорную схему;</w:t>
      </w:r>
    </w:p>
    <w:p w:rsidR="00497112" w:rsidRPr="00106D2A" w:rsidRDefault="00497112" w:rsidP="0049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знать, среду обитания;</w:t>
      </w:r>
    </w:p>
    <w:p w:rsidR="00497112" w:rsidRPr="00106D2A" w:rsidRDefault="00497112" w:rsidP="0049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 времени года, когда животные готовятся на зиму;</w:t>
      </w:r>
    </w:p>
    <w:p w:rsidR="00497112" w:rsidRPr="00106D2A" w:rsidRDefault="00497112" w:rsidP="0049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осознание приносимой пользы диких животных;</w:t>
      </w:r>
    </w:p>
    <w:p w:rsidR="00497112" w:rsidRPr="00106D2A" w:rsidRDefault="00497112" w:rsidP="0049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будет создана соответствующая предметно-развивающая среда;</w:t>
      </w:r>
    </w:p>
    <w:p w:rsidR="00497112" w:rsidRPr="00106D2A" w:rsidRDefault="00497112" w:rsidP="0049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повысится активность родителей в совместной творческой деятельности. </w:t>
      </w:r>
    </w:p>
    <w:p w:rsidR="00106D2A" w:rsidRDefault="00106D2A" w:rsidP="00106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06D2A" w:rsidRPr="00CF49F4" w:rsidRDefault="00106D2A" w:rsidP="00106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Продукты проектной деятельности:</w:t>
      </w:r>
    </w:p>
    <w:p w:rsidR="002F0054" w:rsidRPr="002F0054" w:rsidRDefault="002F0054" w:rsidP="002F005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054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познавательного альбома </w:t>
      </w:r>
      <w:r w:rsidR="00BD2385" w:rsidRPr="002F0054">
        <w:rPr>
          <w:rFonts w:ascii="Times New Roman" w:hAnsi="Times New Roman" w:cs="Times New Roman"/>
          <w:color w:val="000000"/>
          <w:sz w:val="28"/>
          <w:szCs w:val="28"/>
        </w:rPr>
        <w:t xml:space="preserve"> «Дикие животные леса»</w:t>
      </w:r>
      <w:r w:rsidR="00BD2385" w:rsidRPr="002F00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054" w:rsidRPr="002F0054" w:rsidRDefault="00BD2385" w:rsidP="00BD238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054">
        <w:rPr>
          <w:rFonts w:ascii="Times New Roman" w:hAnsi="Times New Roman" w:cs="Times New Roman"/>
          <w:color w:val="000000"/>
          <w:sz w:val="28"/>
          <w:szCs w:val="28"/>
        </w:rPr>
        <w:t>Оформление выставки «Животные леса»</w:t>
      </w:r>
      <w:r w:rsidR="002F0054" w:rsidRPr="002F0054">
        <w:rPr>
          <w:rFonts w:ascii="Times New Roman" w:hAnsi="Times New Roman" w:cs="Times New Roman"/>
          <w:color w:val="000000"/>
          <w:sz w:val="28"/>
          <w:szCs w:val="28"/>
        </w:rPr>
        <w:t xml:space="preserve"> (творчество детей)</w:t>
      </w:r>
      <w:r w:rsidRPr="002F00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2385" w:rsidRPr="002F0054" w:rsidRDefault="00BD2385" w:rsidP="00BD238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054">
        <w:rPr>
          <w:rFonts w:ascii="Times New Roman" w:hAnsi="Times New Roman" w:cs="Times New Roman"/>
          <w:color w:val="000000"/>
          <w:sz w:val="28"/>
          <w:szCs w:val="28"/>
        </w:rPr>
        <w:t>Презентация проекта</w:t>
      </w:r>
      <w:r w:rsidRPr="002F00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1562" w:rsidRDefault="002A1562" w:rsidP="00E35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D5E08" w:rsidRPr="00CF49F4" w:rsidRDefault="00ED5E08" w:rsidP="00E35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</w:p>
    <w:p w:rsidR="00ED5E08" w:rsidRPr="00CF49F4" w:rsidRDefault="00ED5E08" w:rsidP="00E35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F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Подбор иллюстративного материала по теме, настольно – печатных игр, дидактических игр, игрушек диких животных, материалов для игр.</w:t>
      </w:r>
    </w:p>
    <w:p w:rsidR="00ED5E08" w:rsidRPr="00CF49F4" w:rsidRDefault="00ED5E08" w:rsidP="00E35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F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Подбор методической литературы, художественной литературы для чтения, загадок по теме, аудиозаписей</w:t>
      </w:r>
      <w:r w:rsidR="00497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562" w:rsidRDefault="002A1562" w:rsidP="00E35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06D2A" w:rsidRDefault="00106D2A" w:rsidP="00E35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реализации проекта:</w:t>
      </w:r>
    </w:p>
    <w:p w:rsidR="002A1562" w:rsidRPr="00CF49F4" w:rsidRDefault="002A1562" w:rsidP="002A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2"/>
        <w:gridCol w:w="960"/>
        <w:gridCol w:w="2915"/>
        <w:gridCol w:w="4068"/>
      </w:tblGrid>
      <w:tr w:rsidR="00921633" w:rsidRPr="00CF49F4" w:rsidTr="00E35A7A">
        <w:trPr>
          <w:trHeight w:val="376"/>
        </w:trPr>
        <w:tc>
          <w:tcPr>
            <w:tcW w:w="1803" w:type="dxa"/>
          </w:tcPr>
          <w:p w:rsidR="00921633" w:rsidRPr="00CF49F4" w:rsidRDefault="00686230" w:rsidP="00EC7E01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903" w:type="dxa"/>
          </w:tcPr>
          <w:p w:rsidR="00EC7E01" w:rsidRDefault="00EC7E01" w:rsidP="00EC7E01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21633" w:rsidRPr="00CF49F4" w:rsidRDefault="00EC7E01" w:rsidP="00EC7E01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2928" w:type="dxa"/>
          </w:tcPr>
          <w:p w:rsidR="00921633" w:rsidRPr="00CF49F4" w:rsidRDefault="00921633" w:rsidP="00EC7E01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Формы и приемы совместной деятельности.</w:t>
            </w:r>
          </w:p>
        </w:tc>
        <w:tc>
          <w:tcPr>
            <w:tcW w:w="4111" w:type="dxa"/>
          </w:tcPr>
          <w:p w:rsidR="00921633" w:rsidRPr="00CF49F4" w:rsidRDefault="00921633" w:rsidP="00EC7E01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-игровые приемы.</w:t>
            </w:r>
          </w:p>
        </w:tc>
      </w:tr>
      <w:tr w:rsidR="00C30B61" w:rsidRPr="00CF49F4" w:rsidTr="002F0054">
        <w:trPr>
          <w:trHeight w:val="416"/>
        </w:trPr>
        <w:tc>
          <w:tcPr>
            <w:tcW w:w="1803" w:type="dxa"/>
            <w:vMerge w:val="restart"/>
          </w:tcPr>
          <w:p w:rsidR="00C30B61" w:rsidRPr="00CF49F4" w:rsidRDefault="00C30B61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903" w:type="dxa"/>
            <w:vMerge w:val="restart"/>
          </w:tcPr>
          <w:p w:rsidR="00C30B61" w:rsidRPr="00CF49F4" w:rsidRDefault="00C30B61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2928" w:type="dxa"/>
          </w:tcPr>
          <w:p w:rsidR="00C30B61" w:rsidRPr="00CF49F4" w:rsidRDefault="00C30B61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в тему: беседа «Поговорим о животных».</w:t>
            </w:r>
          </w:p>
        </w:tc>
        <w:tc>
          <w:tcPr>
            <w:tcW w:w="4111" w:type="dxa"/>
          </w:tcPr>
          <w:p w:rsidR="00C30B61" w:rsidRPr="00CF49F4" w:rsidRDefault="00C30B61" w:rsidP="00E35A7A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4BE">
              <w:rPr>
                <w:rFonts w:ascii="Times New Roman" w:hAnsi="Times New Roman" w:cs="Times New Roman"/>
                <w:sz w:val="28"/>
                <w:szCs w:val="28"/>
              </w:rPr>
              <w:t>Задание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 в группах «Поговорим о животных». Дети делятся на 2 группы: 1 – составляют список животных леса России,  2 – список животных лесов Иркутской области. Сравнение. Объединяются в пары, тройки, рассказывают о любом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выбранном животном.</w:t>
            </w:r>
          </w:p>
        </w:tc>
      </w:tr>
      <w:tr w:rsidR="00C30B61" w:rsidRPr="00CF49F4" w:rsidTr="00E35A7A">
        <w:trPr>
          <w:trHeight w:val="1425"/>
        </w:trPr>
        <w:tc>
          <w:tcPr>
            <w:tcW w:w="1803" w:type="dxa"/>
            <w:vMerge/>
          </w:tcPr>
          <w:p w:rsidR="00C30B61" w:rsidRPr="00CF49F4" w:rsidRDefault="00C30B61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C30B61" w:rsidRPr="00CF49F4" w:rsidRDefault="00C30B61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30B61" w:rsidRPr="00CF49F4" w:rsidRDefault="00C30B61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Рисование «Животные».</w:t>
            </w:r>
          </w:p>
          <w:p w:rsidR="00C30B61" w:rsidRPr="00CF49F4" w:rsidRDefault="00C30B61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0B61" w:rsidRPr="00CF49F4" w:rsidRDefault="00C30B61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Дети делятся на подгруппы,  договариваются, какое животное они рисуют. Рисование проходит поэтапно, передавая лист соседу справа.</w:t>
            </w:r>
          </w:p>
        </w:tc>
      </w:tr>
      <w:tr w:rsidR="00C30B61" w:rsidRPr="00CF49F4" w:rsidTr="00E35A7A">
        <w:trPr>
          <w:trHeight w:val="1470"/>
        </w:trPr>
        <w:tc>
          <w:tcPr>
            <w:tcW w:w="1803" w:type="dxa"/>
            <w:vMerge/>
          </w:tcPr>
          <w:p w:rsidR="00C30B61" w:rsidRPr="00CF49F4" w:rsidRDefault="00C30B61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C30B61" w:rsidRPr="00CF49F4" w:rsidRDefault="00C30B61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30B61" w:rsidRPr="00CF49F4" w:rsidRDefault="00C30B61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/и  «Покажи животное»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30B61" w:rsidRPr="00CF49F4" w:rsidRDefault="00C30B61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 Дети делятся парами по первой букве своего имени. Пары по очереди берут картинку с изображение животного, обговаривают, показывают его походку, повадки.</w:t>
            </w:r>
          </w:p>
        </w:tc>
      </w:tr>
      <w:tr w:rsidR="00C30B61" w:rsidRPr="00CF49F4" w:rsidTr="00E35A7A">
        <w:trPr>
          <w:trHeight w:val="766"/>
        </w:trPr>
        <w:tc>
          <w:tcPr>
            <w:tcW w:w="1803" w:type="dxa"/>
            <w:vMerge/>
          </w:tcPr>
          <w:p w:rsidR="00C30B61" w:rsidRPr="00CF49F4" w:rsidRDefault="00C30B61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C30B61" w:rsidRPr="00CF49F4" w:rsidRDefault="00C30B61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30B61" w:rsidRPr="00CF49F4" w:rsidRDefault="00C30B61" w:rsidP="002A1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«Звериная зарядка»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0B61" w:rsidRPr="00CF49F4" w:rsidRDefault="00C30B61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0B61" w:rsidRPr="00CF49F4" w:rsidRDefault="00C30B61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ребенок показывает движения, другие повторяют.</w:t>
            </w:r>
          </w:p>
        </w:tc>
      </w:tr>
      <w:tr w:rsidR="00C30B61" w:rsidRPr="00CF49F4" w:rsidTr="00E35A7A">
        <w:trPr>
          <w:trHeight w:val="481"/>
        </w:trPr>
        <w:tc>
          <w:tcPr>
            <w:tcW w:w="1803" w:type="dxa"/>
            <w:vMerge/>
          </w:tcPr>
          <w:p w:rsidR="00C30B61" w:rsidRPr="00CF49F4" w:rsidRDefault="00C30B61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C30B61" w:rsidRPr="00CF49F4" w:rsidRDefault="00C30B61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2928" w:type="dxa"/>
          </w:tcPr>
          <w:p w:rsidR="00C30B61" w:rsidRPr="00CF49F4" w:rsidRDefault="00C30B61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 /и «Волк и зайцы». </w:t>
            </w:r>
          </w:p>
        </w:tc>
        <w:tc>
          <w:tcPr>
            <w:tcW w:w="4111" w:type="dxa"/>
          </w:tcPr>
          <w:p w:rsidR="00C30B61" w:rsidRPr="00CF49F4" w:rsidRDefault="00C30B61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Волк выбирается по считалке.</w:t>
            </w:r>
          </w:p>
        </w:tc>
      </w:tr>
      <w:tr w:rsidR="00C30B61" w:rsidRPr="00CF49F4" w:rsidTr="00E35A7A">
        <w:trPr>
          <w:trHeight w:val="1215"/>
        </w:trPr>
        <w:tc>
          <w:tcPr>
            <w:tcW w:w="1803" w:type="dxa"/>
            <w:vMerge/>
          </w:tcPr>
          <w:p w:rsidR="00C30B61" w:rsidRPr="00CF49F4" w:rsidRDefault="00C30B61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C30B61" w:rsidRPr="00CF49F4" w:rsidRDefault="00C30B61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30B61" w:rsidRPr="00CF49F4" w:rsidRDefault="00C30B61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/ и «Найди маму для детеныша»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30B61" w:rsidRPr="00CF49F4" w:rsidRDefault="00C30B61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Деление на пары по геометрическим фигурам.</w:t>
            </w:r>
          </w:p>
        </w:tc>
      </w:tr>
      <w:tr w:rsidR="004D6C08" w:rsidRPr="00CF49F4" w:rsidTr="00E35A7A">
        <w:trPr>
          <w:trHeight w:val="360"/>
        </w:trPr>
        <w:tc>
          <w:tcPr>
            <w:tcW w:w="1803" w:type="dxa"/>
            <w:vMerge w:val="restart"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903" w:type="dxa"/>
            <w:vMerge w:val="restart"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2928" w:type="dxa"/>
          </w:tcPr>
          <w:p w:rsidR="004D6C08" w:rsidRPr="00CF49F4" w:rsidRDefault="004D6C08" w:rsidP="006C0E5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 «</w:t>
            </w:r>
            <w:r w:rsidR="006C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животных из геометрических фигур</w:t>
            </w:r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D6C08" w:rsidRPr="00CF49F4" w:rsidRDefault="006C0E52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мини-компаниях. одна компания составляет диких животных, втора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домашних.</w:t>
            </w:r>
          </w:p>
        </w:tc>
      </w:tr>
      <w:tr w:rsidR="004D6C08" w:rsidRPr="00CF49F4" w:rsidTr="00E35A7A">
        <w:trPr>
          <w:trHeight w:val="345"/>
        </w:trPr>
        <w:tc>
          <w:tcPr>
            <w:tcW w:w="1803" w:type="dxa"/>
            <w:vMerge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 – печатная игра «</w:t>
            </w:r>
            <w:proofErr w:type="gramStart"/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</w:t>
            </w:r>
            <w:proofErr w:type="gramEnd"/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живет?»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Волшебная палочка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C0E52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Передавая волшебную палочку, посыльный от каждой группы называет свои варианты. </w:t>
            </w:r>
          </w:p>
        </w:tc>
      </w:tr>
      <w:tr w:rsidR="004D6C08" w:rsidRPr="00CF49F4" w:rsidTr="00E35A7A">
        <w:trPr>
          <w:trHeight w:val="210"/>
        </w:trPr>
        <w:tc>
          <w:tcPr>
            <w:tcW w:w="1803" w:type="dxa"/>
            <w:vMerge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«У медведя во бору»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Считалка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C08" w:rsidRPr="00CF49F4" w:rsidTr="00E35A7A">
        <w:trPr>
          <w:trHeight w:val="1410"/>
        </w:trPr>
        <w:tc>
          <w:tcPr>
            <w:tcW w:w="1803" w:type="dxa"/>
            <w:vMerge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2928" w:type="dxa"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и «Отгадай животное».</w:t>
            </w:r>
          </w:p>
        </w:tc>
        <w:tc>
          <w:tcPr>
            <w:tcW w:w="4111" w:type="dxa"/>
          </w:tcPr>
          <w:p w:rsidR="004D6C08" w:rsidRPr="00CF49F4" w:rsidRDefault="004D6C08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Дети делятся на пары по цвету, загадывают животное, обсуждают, показывают и объясняют жестами.</w:t>
            </w:r>
          </w:p>
        </w:tc>
      </w:tr>
      <w:tr w:rsidR="004D6C08" w:rsidRPr="00CF49F4" w:rsidTr="00E35A7A">
        <w:trPr>
          <w:trHeight w:val="456"/>
        </w:trPr>
        <w:tc>
          <w:tcPr>
            <w:tcW w:w="1803" w:type="dxa"/>
            <w:vMerge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сказки «Теремок» по иллюстрациям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D6C08" w:rsidRPr="00CF49F4" w:rsidRDefault="006C0E52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микрофон. Дети по очереди составляют сказку по иллюстрациям.</w:t>
            </w:r>
          </w:p>
        </w:tc>
      </w:tr>
      <w:tr w:rsidR="004A6294" w:rsidRPr="00CF49F4" w:rsidTr="00E35A7A">
        <w:trPr>
          <w:trHeight w:val="1800"/>
        </w:trPr>
        <w:tc>
          <w:tcPr>
            <w:tcW w:w="1803" w:type="dxa"/>
            <w:vMerge w:val="restart"/>
          </w:tcPr>
          <w:p w:rsidR="004A6294" w:rsidRPr="00CF49F4" w:rsidRDefault="004A629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903" w:type="dxa"/>
            <w:vMerge w:val="restart"/>
          </w:tcPr>
          <w:p w:rsidR="004A6294" w:rsidRPr="00CF49F4" w:rsidRDefault="004A629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2928" w:type="dxa"/>
          </w:tcPr>
          <w:p w:rsidR="004A6294" w:rsidRPr="00CF49F4" w:rsidRDefault="004A629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Лепка «Зоопарк».</w:t>
            </w:r>
          </w:p>
        </w:tc>
        <w:tc>
          <w:tcPr>
            <w:tcW w:w="4111" w:type="dxa"/>
          </w:tcPr>
          <w:p w:rsidR="004A6294" w:rsidRPr="00CF49F4" w:rsidRDefault="004A6294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Дети делятся на пары по цвету, договариваются между собой. Договариваются между собой, какое животное они будут лепить. Один лепит животное, второй его детеныша.</w:t>
            </w:r>
          </w:p>
        </w:tc>
      </w:tr>
      <w:tr w:rsidR="004A6294" w:rsidRPr="00CF49F4" w:rsidTr="00E35A7A">
        <w:trPr>
          <w:trHeight w:val="1080"/>
        </w:trPr>
        <w:tc>
          <w:tcPr>
            <w:tcW w:w="1803" w:type="dxa"/>
            <w:vMerge/>
          </w:tcPr>
          <w:p w:rsidR="004A6294" w:rsidRPr="00CF49F4" w:rsidRDefault="004A629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4A6294" w:rsidRPr="00CF49F4" w:rsidRDefault="004A629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4A6294" w:rsidRPr="00CF49F4" w:rsidRDefault="004A629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Д/и «Отгадай животное».</w:t>
            </w:r>
          </w:p>
        </w:tc>
        <w:tc>
          <w:tcPr>
            <w:tcW w:w="4111" w:type="dxa"/>
          </w:tcPr>
          <w:p w:rsidR="004A6294" w:rsidRPr="00CF49F4" w:rsidRDefault="004A6294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Дети делятся на пары по цвету, загадывают животное, обсуждают, показывают и объясняют жестами.</w:t>
            </w:r>
          </w:p>
        </w:tc>
      </w:tr>
      <w:tr w:rsidR="00921EF0" w:rsidRPr="00CF49F4" w:rsidTr="00E35A7A">
        <w:trPr>
          <w:trHeight w:val="216"/>
        </w:trPr>
        <w:tc>
          <w:tcPr>
            <w:tcW w:w="1803" w:type="dxa"/>
            <w:vMerge/>
          </w:tcPr>
          <w:p w:rsidR="00921EF0" w:rsidRPr="00CF49F4" w:rsidRDefault="00921EF0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921EF0" w:rsidRPr="00CF49F4" w:rsidRDefault="00921EF0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921EF0" w:rsidRPr="00CF49F4" w:rsidRDefault="00921EF0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«Теремок» (пересказ сказки) – упражнять детей в умении драматизировать сказку, пересказывать близко к тексту.</w:t>
            </w:r>
          </w:p>
        </w:tc>
        <w:tc>
          <w:tcPr>
            <w:tcW w:w="4111" w:type="dxa"/>
          </w:tcPr>
          <w:p w:rsidR="00921EF0" w:rsidRPr="00CF49F4" w:rsidRDefault="00637C63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выбирает себе роль и по ходу сказки вступает, рассказывает ее от лица героя, остальны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зрители могут задавать герою любые вопросы.</w:t>
            </w:r>
          </w:p>
        </w:tc>
      </w:tr>
      <w:tr w:rsidR="004A6294" w:rsidRPr="00CF49F4" w:rsidTr="00E35A7A">
        <w:trPr>
          <w:trHeight w:val="435"/>
        </w:trPr>
        <w:tc>
          <w:tcPr>
            <w:tcW w:w="1803" w:type="dxa"/>
            <w:vMerge/>
          </w:tcPr>
          <w:p w:rsidR="004A6294" w:rsidRPr="00CF49F4" w:rsidRDefault="004A629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4A6294" w:rsidRPr="00CF49F4" w:rsidRDefault="004A629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4A6294" w:rsidRPr="00CF49F4" w:rsidRDefault="004A629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Словесная игра «Один - много» (по теме)</w:t>
            </w:r>
            <w:r w:rsidR="002F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A6294" w:rsidRPr="00CF49F4" w:rsidRDefault="00EC7E01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детей на команды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живет: справа-слева от детского сада». Каждая команда детей должна отыскать в группе слова, название предметов, и правильно сказать о них: один или много.</w:t>
            </w:r>
          </w:p>
        </w:tc>
      </w:tr>
      <w:tr w:rsidR="004A6294" w:rsidRPr="00CF49F4" w:rsidTr="00E35A7A">
        <w:trPr>
          <w:trHeight w:val="330"/>
        </w:trPr>
        <w:tc>
          <w:tcPr>
            <w:tcW w:w="1803" w:type="dxa"/>
            <w:vMerge/>
          </w:tcPr>
          <w:p w:rsidR="004A6294" w:rsidRPr="00CF49F4" w:rsidRDefault="004A629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4A6294" w:rsidRPr="00CF49F4" w:rsidRDefault="004A629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2928" w:type="dxa"/>
          </w:tcPr>
          <w:p w:rsidR="004A6294" w:rsidRPr="00CF49F4" w:rsidRDefault="004A6294" w:rsidP="002A1562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КВН «Дикие и домашние животные».  </w:t>
            </w:r>
          </w:p>
        </w:tc>
        <w:tc>
          <w:tcPr>
            <w:tcW w:w="4111" w:type="dxa"/>
          </w:tcPr>
          <w:p w:rsidR="004A6294" w:rsidRPr="00CF49F4" w:rsidRDefault="004A6294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  Деление детей на команды по жеребьевке.</w:t>
            </w:r>
          </w:p>
        </w:tc>
      </w:tr>
      <w:tr w:rsidR="004D6C08" w:rsidRPr="00CF49F4" w:rsidTr="00E35A7A">
        <w:trPr>
          <w:trHeight w:val="1770"/>
        </w:trPr>
        <w:tc>
          <w:tcPr>
            <w:tcW w:w="1803" w:type="dxa"/>
            <w:vMerge w:val="restart"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903" w:type="dxa"/>
            <w:vMerge w:val="restart"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2928" w:type="dxa"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Развитие речи «Лесные животные».</w:t>
            </w:r>
          </w:p>
        </w:tc>
        <w:tc>
          <w:tcPr>
            <w:tcW w:w="4111" w:type="dxa"/>
          </w:tcPr>
          <w:p w:rsidR="004D6C08" w:rsidRPr="00CF49F4" w:rsidRDefault="004D6C08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354F67">
              <w:rPr>
                <w:rFonts w:ascii="Times New Roman" w:hAnsi="Times New Roman" w:cs="Times New Roman"/>
                <w:sz w:val="28"/>
                <w:szCs w:val="28"/>
              </w:rPr>
              <w:t xml:space="preserve"> делятся на команды по палке </w:t>
            </w:r>
            <w:proofErr w:type="gramStart"/>
            <w:r w:rsidR="00354F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354F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354F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рилке</w:t>
            </w:r>
            <w:proofErr w:type="spellEnd"/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, определяется слухач, ему загадывается животное, команда обсуждает. В команде выбирается ребенок, который объясняет словесно. И так пока не пройдут все участники игры.</w:t>
            </w:r>
          </w:p>
        </w:tc>
      </w:tr>
      <w:tr w:rsidR="004D6C08" w:rsidRPr="00CF49F4" w:rsidTr="00E35A7A">
        <w:trPr>
          <w:trHeight w:val="300"/>
        </w:trPr>
        <w:tc>
          <w:tcPr>
            <w:tcW w:w="1803" w:type="dxa"/>
            <w:vMerge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4D6C08" w:rsidRPr="00CF49F4" w:rsidRDefault="004D6C08" w:rsidP="002A1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«Спрячь зайку» (ориентировка в пространстве)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D6C08" w:rsidRPr="00CF49F4" w:rsidRDefault="004D6C08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Дети подгруппами ищут игрушку животного</w:t>
            </w:r>
            <w:r w:rsidR="002F00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C08" w:rsidRPr="00CF49F4" w:rsidTr="00E35A7A">
        <w:trPr>
          <w:trHeight w:val="315"/>
        </w:trPr>
        <w:tc>
          <w:tcPr>
            <w:tcW w:w="1803" w:type="dxa"/>
            <w:vMerge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4D6C08" w:rsidRPr="00CF49F4" w:rsidRDefault="004D6C08" w:rsidP="002A1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ролевая игра «Стройка» - дома для животных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D6C08" w:rsidRPr="00CF49F4" w:rsidRDefault="00637C63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ролей «Волшебный мешочек»</w:t>
            </w:r>
            <w:r w:rsidR="008C6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4D6C08" w:rsidRPr="00CF49F4" w:rsidTr="00E35A7A">
        <w:trPr>
          <w:trHeight w:val="300"/>
        </w:trPr>
        <w:tc>
          <w:tcPr>
            <w:tcW w:w="1803" w:type="dxa"/>
            <w:vMerge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928" w:type="dxa"/>
          </w:tcPr>
          <w:p w:rsidR="004D6C08" w:rsidRPr="00CF49F4" w:rsidRDefault="004D6C08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 «Как вести себя в лесу» (беседа по иллюстрациям)</w:t>
            </w:r>
            <w:r w:rsidR="002F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D6C08" w:rsidRPr="00CF49F4" w:rsidRDefault="004D6C08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Волшебный микрофон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C08" w:rsidRPr="00CF49F4" w:rsidTr="00E35A7A">
        <w:trPr>
          <w:trHeight w:val="270"/>
        </w:trPr>
        <w:tc>
          <w:tcPr>
            <w:tcW w:w="1803" w:type="dxa"/>
            <w:vMerge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«Бездомный заяц»</w:t>
            </w:r>
            <w:r w:rsidR="002F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D6C08" w:rsidRPr="006C0E52" w:rsidRDefault="00354F67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F67">
              <w:rPr>
                <w:rStyle w:val="c12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«</w:t>
            </w:r>
            <w:r w:rsidR="006C0E52" w:rsidRPr="00354F67">
              <w:rPr>
                <w:rStyle w:val="c12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Выбор водящего»</w:t>
            </w:r>
            <w:r w:rsidR="006C0E52" w:rsidRPr="00354F67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- варианты жеребьевок:</w:t>
            </w:r>
            <w:r w:rsidR="006C0E52" w:rsidRPr="006C0E52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="006C0E52" w:rsidRPr="006C0E52">
              <w:rPr>
                <w:rStyle w:val="c12"/>
                <w:rFonts w:ascii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</w:rPr>
              <w:t>н</w:t>
            </w:r>
            <w:r w:rsidR="006C0E52" w:rsidRPr="006C0E52"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а кулачках</w:t>
            </w:r>
            <w:r w:rsidR="008C6FD9"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C0E52" w:rsidRPr="006C0E52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4D6C08" w:rsidRPr="00CF49F4" w:rsidTr="00E35A7A">
        <w:trPr>
          <w:trHeight w:val="345"/>
        </w:trPr>
        <w:tc>
          <w:tcPr>
            <w:tcW w:w="1803" w:type="dxa"/>
            <w:vMerge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4D6C08" w:rsidRPr="00CF49F4" w:rsidRDefault="004D6C08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 – печатная игра «</w:t>
            </w:r>
            <w:proofErr w:type="gramStart"/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</w:t>
            </w:r>
            <w:proofErr w:type="gramEnd"/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живет?»</w:t>
            </w:r>
            <w:r w:rsidR="002F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D6C08" w:rsidRPr="00CF49F4" w:rsidRDefault="004D6C08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Деление на пары жеребьевкой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0054" w:rsidRPr="00CF49F4" w:rsidTr="00E35A7A">
        <w:trPr>
          <w:trHeight w:val="285"/>
        </w:trPr>
        <w:tc>
          <w:tcPr>
            <w:tcW w:w="1803" w:type="dxa"/>
            <w:vMerge w:val="restart"/>
          </w:tcPr>
          <w:p w:rsidR="002F0054" w:rsidRPr="00CF49F4" w:rsidRDefault="002F005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903" w:type="dxa"/>
            <w:vMerge w:val="restart"/>
          </w:tcPr>
          <w:p w:rsidR="002F0054" w:rsidRPr="00CF49F4" w:rsidRDefault="002F005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 Утро </w:t>
            </w:r>
          </w:p>
        </w:tc>
        <w:tc>
          <w:tcPr>
            <w:tcW w:w="2928" w:type="dxa"/>
          </w:tcPr>
          <w:p w:rsidR="002F0054" w:rsidRPr="00CF49F4" w:rsidRDefault="002F005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Конструирование  «Жилище для лесных и домашних зверей».</w:t>
            </w:r>
          </w:p>
        </w:tc>
        <w:tc>
          <w:tcPr>
            <w:tcW w:w="4111" w:type="dxa"/>
          </w:tcPr>
          <w:p w:rsidR="002F0054" w:rsidRPr="00CF49F4" w:rsidRDefault="002F0054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Деление на команды происходит по выбору геометрических фигур. Одна команда делает макет леса, другая дом для домашних животных.</w:t>
            </w:r>
          </w:p>
          <w:p w:rsidR="002F0054" w:rsidRPr="00CF49F4" w:rsidRDefault="002F0054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054" w:rsidRPr="00CF49F4" w:rsidTr="00E35A7A">
        <w:trPr>
          <w:trHeight w:val="345"/>
        </w:trPr>
        <w:tc>
          <w:tcPr>
            <w:tcW w:w="1803" w:type="dxa"/>
            <w:vMerge/>
          </w:tcPr>
          <w:p w:rsidR="002F0054" w:rsidRPr="00CF49F4" w:rsidRDefault="002F005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2F0054" w:rsidRPr="00CF49F4" w:rsidRDefault="002F005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2F0054" w:rsidRPr="00CF49F4" w:rsidRDefault="002F005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«Назови жилище»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2F0054" w:rsidRPr="00CF49F4" w:rsidRDefault="00354F67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команды по цвету волос. Детям предлагается по две схемы, определить животное по их месту обитания и назвать его. Справившись с заданием, дать сигнал флажком (после завершения задания, предложить детям сходить в гости друг к другу и оценить их работу)</w:t>
            </w:r>
            <w:r w:rsidR="008C6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0054" w:rsidRPr="00CF49F4" w:rsidTr="00E35A7A">
        <w:trPr>
          <w:trHeight w:val="330"/>
        </w:trPr>
        <w:tc>
          <w:tcPr>
            <w:tcW w:w="1803" w:type="dxa"/>
            <w:vMerge/>
          </w:tcPr>
          <w:p w:rsidR="002F0054" w:rsidRPr="00CF49F4" w:rsidRDefault="002F005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 w:val="restart"/>
          </w:tcPr>
          <w:p w:rsidR="002F0054" w:rsidRPr="00CF49F4" w:rsidRDefault="002F005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2928" w:type="dxa"/>
          </w:tcPr>
          <w:p w:rsidR="002F0054" w:rsidRPr="00CF49F4" w:rsidRDefault="002F0054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hAnsi="Times New Roman" w:cs="Times New Roman"/>
                <w:sz w:val="28"/>
                <w:szCs w:val="28"/>
              </w:rPr>
              <w:t>Игра – драматизация «Теремок»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0054" w:rsidRPr="00CF49F4" w:rsidRDefault="002F005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F0054" w:rsidRPr="00CF49F4" w:rsidRDefault="00637C63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ролей – жеребьевка.</w:t>
            </w:r>
          </w:p>
        </w:tc>
      </w:tr>
      <w:tr w:rsidR="002F0054" w:rsidRPr="00CF49F4" w:rsidTr="00E35A7A">
        <w:trPr>
          <w:trHeight w:val="225"/>
        </w:trPr>
        <w:tc>
          <w:tcPr>
            <w:tcW w:w="1803" w:type="dxa"/>
            <w:vMerge/>
          </w:tcPr>
          <w:p w:rsidR="002F0054" w:rsidRPr="00CF49F4" w:rsidRDefault="002F005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2F0054" w:rsidRPr="00CF49F4" w:rsidRDefault="002F005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2F0054" w:rsidRPr="00CF49F4" w:rsidRDefault="002F005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«Животные леса»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2F0054" w:rsidRPr="00CF49F4" w:rsidRDefault="00637C63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детей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Каждая группа оформляет свою часть выставки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одна-лепка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вторая-рисунок и т.д.), придумывает название.</w:t>
            </w:r>
          </w:p>
        </w:tc>
      </w:tr>
      <w:tr w:rsidR="002F0054" w:rsidRPr="00CF49F4" w:rsidTr="00E35A7A">
        <w:trPr>
          <w:trHeight w:val="225"/>
        </w:trPr>
        <w:tc>
          <w:tcPr>
            <w:tcW w:w="1803" w:type="dxa"/>
            <w:vMerge/>
          </w:tcPr>
          <w:p w:rsidR="002F0054" w:rsidRPr="00CF49F4" w:rsidRDefault="002F005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2F0054" w:rsidRPr="00CF49F4" w:rsidRDefault="002F0054" w:rsidP="002A1562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2F0054" w:rsidRPr="002F0054" w:rsidRDefault="002F0054" w:rsidP="002F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Музыкально-спортивный праздник «Путешествие в лес» (музыкальный руководитель, инструктор ФК).</w:t>
            </w:r>
          </w:p>
          <w:p w:rsidR="002F0054" w:rsidRPr="00CF49F4" w:rsidRDefault="002F0054" w:rsidP="002A1562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F0054" w:rsidRPr="00CF49F4" w:rsidRDefault="00637C63" w:rsidP="002A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команды</w:t>
            </w:r>
            <w:r w:rsidR="00031ED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31EDD">
              <w:rPr>
                <w:rFonts w:ascii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 w:rsidR="00031E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цвету.</w:t>
            </w:r>
            <w:r w:rsidR="00031EDD">
              <w:rPr>
                <w:rFonts w:ascii="Times New Roman" w:hAnsi="Times New Roman" w:cs="Times New Roman"/>
                <w:sz w:val="28"/>
                <w:szCs w:val="28"/>
              </w:rPr>
              <w:t xml:space="preserve"> Коробка сюрпризов. Дети вынимают задание из коробки.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A471F" w:rsidRPr="00CF49F4" w:rsidRDefault="007A471F" w:rsidP="002A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9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771B" w:rsidRPr="00CF49F4" w:rsidRDefault="0034771B" w:rsidP="002A1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71B" w:rsidRPr="00CF49F4" w:rsidRDefault="0034771B" w:rsidP="002A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9AB" w:rsidRPr="00CF49F4" w:rsidRDefault="002E09AB" w:rsidP="002A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23F" w:rsidRPr="00CF49F4" w:rsidRDefault="0087223F" w:rsidP="002A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34" w:rsidRPr="00CF49F4" w:rsidRDefault="00897034" w:rsidP="002A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D99" w:rsidRPr="00CF49F4" w:rsidRDefault="00892D99" w:rsidP="002A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D99" w:rsidRPr="00CF49F4" w:rsidRDefault="00892D99" w:rsidP="002A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2D99" w:rsidRPr="00CF49F4" w:rsidSect="00031EDD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B33"/>
    <w:multiLevelType w:val="hybridMultilevel"/>
    <w:tmpl w:val="76FAB758"/>
    <w:lvl w:ilvl="0" w:tplc="351A89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A229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AC3F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260B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3861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4636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440D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F2A8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0C1A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F70AB7"/>
    <w:multiLevelType w:val="hybridMultilevel"/>
    <w:tmpl w:val="00CCDC96"/>
    <w:lvl w:ilvl="0" w:tplc="6EAAD428">
      <w:start w:val="1"/>
      <w:numFmt w:val="decimal"/>
      <w:lvlText w:val="%1)"/>
      <w:lvlJc w:val="left"/>
      <w:pPr>
        <w:ind w:left="1437" w:hanging="87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EB4DA4"/>
    <w:multiLevelType w:val="hybridMultilevel"/>
    <w:tmpl w:val="7D189D6C"/>
    <w:lvl w:ilvl="0" w:tplc="6EAAD428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6A0108"/>
    <w:multiLevelType w:val="hybridMultilevel"/>
    <w:tmpl w:val="7B20213C"/>
    <w:lvl w:ilvl="0" w:tplc="6EAAD428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66E93"/>
    <w:multiLevelType w:val="hybridMultilevel"/>
    <w:tmpl w:val="9788D0D0"/>
    <w:lvl w:ilvl="0" w:tplc="A33A6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6C6178"/>
    <w:multiLevelType w:val="hybridMultilevel"/>
    <w:tmpl w:val="E86E809E"/>
    <w:lvl w:ilvl="0" w:tplc="6EAAD428">
      <w:start w:val="1"/>
      <w:numFmt w:val="decimal"/>
      <w:lvlText w:val="%1)"/>
      <w:lvlJc w:val="left"/>
      <w:pPr>
        <w:ind w:left="200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7F65EB3"/>
    <w:multiLevelType w:val="hybridMultilevel"/>
    <w:tmpl w:val="2EC233B2"/>
    <w:lvl w:ilvl="0" w:tplc="2392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CE2EB9"/>
    <w:multiLevelType w:val="hybridMultilevel"/>
    <w:tmpl w:val="7C647CA4"/>
    <w:lvl w:ilvl="0" w:tplc="6EAAD428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B1B39"/>
    <w:multiLevelType w:val="hybridMultilevel"/>
    <w:tmpl w:val="9788D0D0"/>
    <w:lvl w:ilvl="0" w:tplc="A33A6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BCF"/>
    <w:rsid w:val="00031EDD"/>
    <w:rsid w:val="0009002F"/>
    <w:rsid w:val="00106D2A"/>
    <w:rsid w:val="0010771D"/>
    <w:rsid w:val="002A1562"/>
    <w:rsid w:val="002B30F3"/>
    <w:rsid w:val="002E09AB"/>
    <w:rsid w:val="002F0054"/>
    <w:rsid w:val="00312EEE"/>
    <w:rsid w:val="003220C2"/>
    <w:rsid w:val="0034771B"/>
    <w:rsid w:val="00354F67"/>
    <w:rsid w:val="003816E8"/>
    <w:rsid w:val="003C2CD7"/>
    <w:rsid w:val="00497112"/>
    <w:rsid w:val="004A6294"/>
    <w:rsid w:val="004B40F3"/>
    <w:rsid w:val="004C6BCF"/>
    <w:rsid w:val="004D6C08"/>
    <w:rsid w:val="00536607"/>
    <w:rsid w:val="005E56B7"/>
    <w:rsid w:val="005F447D"/>
    <w:rsid w:val="00637C63"/>
    <w:rsid w:val="00686230"/>
    <w:rsid w:val="006C0E52"/>
    <w:rsid w:val="006F6717"/>
    <w:rsid w:val="007A471F"/>
    <w:rsid w:val="00822B72"/>
    <w:rsid w:val="0087223F"/>
    <w:rsid w:val="00876FA0"/>
    <w:rsid w:val="0088024F"/>
    <w:rsid w:val="00892D99"/>
    <w:rsid w:val="00897034"/>
    <w:rsid w:val="008C6FD9"/>
    <w:rsid w:val="00921633"/>
    <w:rsid w:val="00921EF0"/>
    <w:rsid w:val="009F64BE"/>
    <w:rsid w:val="00AC435C"/>
    <w:rsid w:val="00AF60BA"/>
    <w:rsid w:val="00BD2385"/>
    <w:rsid w:val="00BF7C2A"/>
    <w:rsid w:val="00C30B61"/>
    <w:rsid w:val="00C67825"/>
    <w:rsid w:val="00CF49F4"/>
    <w:rsid w:val="00D546E0"/>
    <w:rsid w:val="00E35A7A"/>
    <w:rsid w:val="00EC7E01"/>
    <w:rsid w:val="00ED5E08"/>
    <w:rsid w:val="00F02E79"/>
    <w:rsid w:val="00F4563C"/>
    <w:rsid w:val="00F5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2F"/>
  </w:style>
  <w:style w:type="paragraph" w:styleId="1">
    <w:name w:val="heading 1"/>
    <w:basedOn w:val="a"/>
    <w:link w:val="10"/>
    <w:uiPriority w:val="9"/>
    <w:qFormat/>
    <w:rsid w:val="004C6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BCF"/>
  </w:style>
  <w:style w:type="character" w:styleId="a4">
    <w:name w:val="Hyperlink"/>
    <w:basedOn w:val="a0"/>
    <w:uiPriority w:val="99"/>
    <w:semiHidden/>
    <w:unhideWhenUsed/>
    <w:rsid w:val="004C6B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7112"/>
    <w:pPr>
      <w:ind w:left="720"/>
      <w:contextualSpacing/>
    </w:pPr>
  </w:style>
  <w:style w:type="character" w:customStyle="1" w:styleId="c12">
    <w:name w:val="c12"/>
    <w:basedOn w:val="a0"/>
    <w:rsid w:val="006C0E52"/>
  </w:style>
  <w:style w:type="character" w:customStyle="1" w:styleId="c2">
    <w:name w:val="c2"/>
    <w:basedOn w:val="a0"/>
    <w:rsid w:val="006C0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7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9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0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6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9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1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Sadik</cp:lastModifiedBy>
  <cp:revision>20</cp:revision>
  <dcterms:created xsi:type="dcterms:W3CDTF">2014-04-23T11:38:00Z</dcterms:created>
  <dcterms:modified xsi:type="dcterms:W3CDTF">2014-04-11T07:17:00Z</dcterms:modified>
</cp:coreProperties>
</file>