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AF" w:rsidRPr="00BA57AF" w:rsidRDefault="00BA57AF" w:rsidP="00BA57A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BA3FF"/>
          <w:kern w:val="36"/>
          <w:sz w:val="48"/>
          <w:szCs w:val="48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aps/>
          <w:color w:val="3BA3FF"/>
          <w:kern w:val="36"/>
          <w:sz w:val="48"/>
          <w:szCs w:val="48"/>
          <w:lang w:eastAsia="ru-RU"/>
        </w:rPr>
        <w:t>ОЗНАКОМЛЕНИЕ ДЕТЕЙ С НАРОДАМИ РАЗНЫХ СТРАН, С ЖИЗНЬЮ, БЫТОМ, ТРАДИЦИЯМИ РАЗНЫХ НАРОДОВ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Во всем мире и в нашей стране происходит миграция (переселение) населения, а так же активный отдых людей за пределами родины. Национальный состав многих народов становится смешанным. Появляется много семей, в которых родители разных национальностей, разной веры, так называемые смешанные семьи.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Сейчас люди разных стран, каждый народ привносит в культуру </w:t>
      </w: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своё,  и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каждое достижение народа является общим для всего человечества.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Дошкольное образовательное учреждение – это естественное жизненное пространство, где у ребёнка формируется отношение к окружающему миру.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 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По  мере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роста и развития, обучения и приобретения разного рода социального опыта, у ребёнка постепенно формируются определённые оценочные суждения, касающиеся тех или иных фактов окружающей жизни.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Поэтому начинать воспитание человека, как часть </w:t>
      </w: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большого  мира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,   нужно с младшего возраста, с культуры нашей Родины.  Отсюда наметились следующие приоритеты: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Окружающие предметы, впервые пробуждающие душу ребенка, воспитывающие в нём чувство красоты, любознательность, должны быть национальными.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Широко использовать все виды фольклора (</w:t>
      </w:r>
      <w:proofErr w:type="spell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потешки</w:t>
      </w:r>
      <w:proofErr w:type="spell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, прибаутки, сказки, хороводы, поговорки, пословицы).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Народные праздники, традиции.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Народно – прикладное искусство.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Знакомство с ближайшим окружением.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В русском народном творчестве как нигде сохранились особенности черт русского характера, присущие ему нравственные ценности: доброта, красота, храбрость, трудолюбие, верность, дружба, отзывчивость. Особое место в произведениях устного народного творчества занимает оценка различных жизненных позиций, высмеиваются недостатки и восхваляются положительные качества людей, уважительное отношение к труду, восхищение мастерством </w:t>
      </w: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человеческих  рук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Любовь к родным местам, представление о том, чем они знамениты, какова природа, каким трудом заняты люди – всё расширяет кругозор детей.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lastRenderedPageBreak/>
        <w:t>Но не всё, что окружает ребёнка равнозначно в воспитательном процессе, поэтому важен выбор объектов, о которых следует рассказать детям. Поэтому педагог должен сам хорошо знать материал, который будет предложен детям, продумать систему планирования работы. Работа должна проводиться планомерно, систематически, но, не перегружая ребёнка информацией.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Знакомство </w:t>
      </w: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детей  с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народами разных стран происходит через  чтение художественной литературы (народные песенки, </w:t>
      </w:r>
      <w:proofErr w:type="spell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потешки</w:t>
      </w:r>
      <w:proofErr w:type="spell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, стихи, сказки), знакомство с животными разных стран, предметами быта (обувь, одежда, игрушки, мебель), растениями…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Период четырёх – пяти лет является оптимальным для начала целенаправленного воспитания эмоционально – положительного отношения к людям ближайшего национального окружения.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Формирование доброжелательного отношения к представителям разных народов должно носить поступательный характер, органично входить в плановую работу педагога с детьми, идти от близкого — к далёкому, а так </w:t>
      </w: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же  проводиться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в тесном сотрудничестве с семьями воспитанников.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Детям этого возраста доступно усвоение элементарных представлений о труде и быте некоторых народов, их национальных традициях, праздниках, творчестве.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В старшем дошкольном возрасте у детей формируются:</w:t>
      </w:r>
    </w:p>
    <w:p w:rsidR="00BA57AF" w:rsidRPr="00BA57AF" w:rsidRDefault="00B23524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чувство</w:t>
      </w:r>
      <w:proofErr w:type="gramEnd"/>
      <w:r w:rsidR="00BA57AF"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дружбы между народами  единой  страны проживания;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чувство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национальной и общенародной гордости принадлежности к  человеческому роду;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большой  и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постоянный интерес к культуре своей страны и народов в ней проживающих;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уважительное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отношение к национальному достоинству других людей к национальным культурам, традициям, обычаям.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На протяжении всей работы необходимо формировать у детей понимание, что, у всех людей на планете, есть что – то общее. Это: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человеческие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потребности (в еде, воздухе, воде, жилище, внимании, одежде, здоровье…),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жизнь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в семье, обществе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труд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(производства, орудия труда, инструменты, материалы, ресурсы),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символы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государства,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жизненный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уклад,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праздники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, традиции, обычаи,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lastRenderedPageBreak/>
        <w:t>взаимосвязь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живых существ на Земле и их зависимость друг от друга.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Но каждый народ имеет и </w:t>
      </w: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свои  особенные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стороны. Эти особенности обусловлены: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характером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и психологией каждого народа,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особенностями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исторического развития,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географическим  местоположением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(степи, горы, леса,  тундра, на юге, севере, средней полосе и т.д.),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природными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и социально – экономическими условиями (крупный или маленький город, деревня, и </w:t>
      </w:r>
      <w:proofErr w:type="spell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т.д</w:t>
      </w:r>
      <w:proofErr w:type="spell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).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Каждый  народ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имеет и свои особенные нравственные черты. Некоторые национальные черты наиболее характерны отдельным народам.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Например: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русскому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народу присущи – открытость, самоотверженность, смекалка, находчивость, иногда – бесшабашность;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грузинам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– горячность, щедрость, оптимизм;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татарам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– верность в дружбе, надёжность;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немцам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— склонность к порядку, системе, точность во всём, педантичность;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украинцам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– неторопливость, исполнительность, общительность;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евреям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— интеллектуальность, дипломатичность;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народам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Средней Азии – почитание старших, авторитет аксакалов;</w:t>
      </w: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proofErr w:type="gramStart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полякам</w:t>
      </w:r>
      <w:proofErr w:type="gramEnd"/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– гордость, чувство собственного достоинства, франтоватость.</w:t>
      </w:r>
    </w:p>
    <w:p w:rsid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BA57AF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Каждый народ уникален, каждый народ вносит вклад в мировое общество, в развитие и культуру нашей планеты.  Поэтому, ненавязчивая, доступная, интересная, разносторонняя работа с детьми по данной теме поможет в формировании кругозора ребенка, познанию географических начал, воспитанию гуманистических чувств</w:t>
      </w:r>
    </w:p>
    <w:p w:rsid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</w:p>
    <w:p w:rsid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</w:p>
    <w:p w:rsid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</w:p>
    <w:p w:rsid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</w:p>
    <w:p w:rsidR="00BA57AF" w:rsidRPr="00BA57AF" w:rsidRDefault="00BA57AF" w:rsidP="00BA57A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</w:p>
    <w:p w:rsidR="00BA57AF" w:rsidRPr="00BA57AF" w:rsidRDefault="00BA57AF" w:rsidP="00BA57AF">
      <w:pPr>
        <w:spacing w:after="0" w:line="240" w:lineRule="auto"/>
        <w:ind w:left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Дружат дети всей земли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Ход </w:t>
      </w:r>
      <w:proofErr w:type="gramStart"/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:</w:t>
      </w:r>
      <w:proofErr w:type="gramEnd"/>
    </w:p>
    <w:p w:rsidR="00BA57AF" w:rsidRPr="00BA57AF" w:rsidRDefault="00BA57AF" w:rsidP="00BA57AF">
      <w:pPr>
        <w:numPr>
          <w:ilvl w:val="0"/>
          <w:numId w:val="1"/>
        </w:numPr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Введение  в</w:t>
      </w:r>
      <w:proofErr w:type="gramEnd"/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тему.</w:t>
      </w:r>
    </w:p>
    <w:p w:rsidR="00BA57AF" w:rsidRPr="00BA57AF" w:rsidRDefault="00BA57AF" w:rsidP="00BA57AF">
      <w:pPr>
        <w:spacing w:after="0" w:line="240" w:lineRule="auto"/>
        <w:ind w:left="14" w:right="4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песню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 чего наш мир состоит»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(муз. </w:t>
      </w:r>
      <w:proofErr w:type="spell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Б.Савельева</w:t>
      </w:r>
      <w:proofErr w:type="spell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</w:t>
      </w:r>
      <w:proofErr w:type="spell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М.Танича</w:t>
      </w:r>
      <w:proofErr w:type="spell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дети входят в центр зала, образуя круг.</w:t>
      </w:r>
    </w:p>
    <w:p w:rsidR="00BA57AF" w:rsidRPr="00BA57AF" w:rsidRDefault="00BA57AF" w:rsidP="00BA57AF">
      <w:pPr>
        <w:spacing w:after="0" w:line="240" w:lineRule="auto"/>
        <w:ind w:left="67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«Солнечный круг»        </w:t>
      </w:r>
    </w:p>
    <w:p w:rsidR="00BA57AF" w:rsidRPr="00BA57AF" w:rsidRDefault="00BA57AF" w:rsidP="00BA57AF">
      <w:pPr>
        <w:spacing w:after="0" w:line="240" w:lineRule="auto"/>
        <w:ind w:left="672" w:righ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Давайте возьмемся за руки, посмотрим на того, кто стоит рядом с нами, и улыбнемся соседям своей самой доброй улыбкой.</w:t>
      </w:r>
    </w:p>
    <w:p w:rsidR="00BA57AF" w:rsidRPr="00BA57AF" w:rsidRDefault="00BA57AF" w:rsidP="00BA57AF">
      <w:pPr>
        <w:spacing w:after="0" w:line="240" w:lineRule="auto"/>
        <w:ind w:left="14" w:right="2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закроем глаза; не отпуская рук, вытянем их вперед и соединим в центре круга. Представьте себе, что каждый из вас сейчас теплый солнечный лучик. Вы чувствуете рядом с собой такие же теплые лучики. Откройте глаза. У нас накопилось очень много тепла, 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</w:t>
      </w:r>
    </w:p>
    <w:p w:rsidR="00BA57AF" w:rsidRPr="00BA57AF" w:rsidRDefault="00BA57AF" w:rsidP="00BA57AF">
      <w:pPr>
        <w:spacing w:after="0" w:line="240" w:lineRule="auto"/>
        <w:ind w:left="28" w:right="28" w:firstLine="27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можем опустить руки, но сила и дружба останутся с нами.</w:t>
      </w:r>
    </w:p>
    <w:p w:rsidR="00BA57AF" w:rsidRPr="00BA57AF" w:rsidRDefault="00BA57AF" w:rsidP="00BA57AF">
      <w:pPr>
        <w:spacing w:after="0" w:line="240" w:lineRule="auto"/>
        <w:ind w:left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начнем наше путешествие...</w:t>
      </w:r>
    </w:p>
    <w:p w:rsidR="00BA57AF" w:rsidRPr="00BA57AF" w:rsidRDefault="00BA57AF" w:rsidP="00BA57AF">
      <w:pPr>
        <w:numPr>
          <w:ilvl w:val="0"/>
          <w:numId w:val="2"/>
        </w:numPr>
        <w:spacing w:after="0" w:line="240" w:lineRule="auto"/>
        <w:ind w:left="34" w:right="2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карту — сколько разных народов живет в нашей стране! А как называется наша страна?</w:t>
      </w:r>
    </w:p>
    <w:p w:rsidR="00BA57AF" w:rsidRPr="00BA57AF" w:rsidRDefault="00BA57AF" w:rsidP="00BA57AF">
      <w:pPr>
        <w:spacing w:after="0" w:line="240" w:lineRule="auto"/>
        <w:ind w:left="34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 страна называется Россия.</w:t>
      </w:r>
    </w:p>
    <w:p w:rsidR="00BA57AF" w:rsidRPr="00BA57AF" w:rsidRDefault="00BA57AF" w:rsidP="00BA57AF">
      <w:pPr>
        <w:spacing w:after="0" w:line="240" w:lineRule="auto"/>
        <w:ind w:left="34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A5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Народы, каких национальностей живут в нашей стране?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BA57AF" w:rsidRPr="00BA57AF" w:rsidRDefault="00BA57AF" w:rsidP="00BA57AF">
      <w:pPr>
        <w:numPr>
          <w:ilvl w:val="0"/>
          <w:numId w:val="3"/>
        </w:numPr>
        <w:spacing w:after="0" w:line="240" w:lineRule="auto"/>
        <w:ind w:left="34" w:right="2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страна во всем мире не одна, существуют ещё много разных стран, в которых живут люди с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 цветом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кожи, глаз и волос…  </w:t>
      </w:r>
    </w:p>
    <w:p w:rsidR="00BA57AF" w:rsidRPr="00BA57AF" w:rsidRDefault="00BA57AF" w:rsidP="00BA57AF">
      <w:pPr>
        <w:numPr>
          <w:ilvl w:val="0"/>
          <w:numId w:val="3"/>
        </w:numPr>
        <w:spacing w:after="0" w:line="240" w:lineRule="auto"/>
        <w:ind w:left="3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отправимся в путешествие по земному шару на поиски новых друзей. Путешествие будет необычное.</w:t>
      </w:r>
    </w:p>
    <w:p w:rsidR="00BA57AF" w:rsidRPr="00BA57AF" w:rsidRDefault="00BA57AF" w:rsidP="00BA57AF">
      <w:pPr>
        <w:numPr>
          <w:ilvl w:val="0"/>
          <w:numId w:val="3"/>
        </w:numPr>
        <w:spacing w:after="0" w:line="240" w:lineRule="auto"/>
        <w:ind w:left="34" w:right="1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на минутку глаза и не подглядывайте. Сейчас произойдет маленькое превращение.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Игровая ситуация.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Звучит волшебная музыка. Воспитатель перевоплощается в Фею цветов.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Фея Цветов:</w:t>
      </w:r>
    </w:p>
    <w:p w:rsidR="00BA57AF" w:rsidRPr="00BA57AF" w:rsidRDefault="00BA57AF" w:rsidP="00BA57AF">
      <w:pPr>
        <w:numPr>
          <w:ilvl w:val="0"/>
          <w:numId w:val="4"/>
        </w:numPr>
        <w:spacing w:after="0" w:line="240" w:lineRule="auto"/>
        <w:ind w:left="10"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открыть глаза. Ну вот, ребята. Я превратилась в        Фею цветов.</w:t>
      </w:r>
    </w:p>
    <w:p w:rsidR="00BA57AF" w:rsidRPr="00BA57AF" w:rsidRDefault="00BA57AF" w:rsidP="00BA57AF">
      <w:pPr>
        <w:spacing w:after="0" w:line="240" w:lineRule="auto"/>
        <w:ind w:left="10"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значит, больше всего на свете я люблю что?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(Цветы.)       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57AF" w:rsidRPr="00BA57AF" w:rsidRDefault="00BA57AF" w:rsidP="00BA57AF">
      <w:pPr>
        <w:spacing w:after="0" w:line="240" w:lineRule="auto"/>
        <w:ind w:left="10"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 Правильно, цветы. Их у меня очень много разных, красивых, но есть среди них и волшебные. Один из своих цветиков-</w:t>
      </w:r>
      <w:proofErr w:type="spell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четырехцветиков</w:t>
      </w:r>
      <w:proofErr w:type="spell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принесла вам. Вот он. С его помощью можно очутиться в любом         уголке Земли. Нужно только оторвать один лепесток и четко произнести волшебные слова: «В цветнике цветут цветы. Поиграем с ними мы».         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Давайте скажем все вместе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громко...                  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произносят громко.</w:t>
      </w: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А теперь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тихо,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все-таки волшебные слова.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Путешествие по земному шару.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Включается  экран</w:t>
      </w:r>
      <w:proofErr w:type="gramEnd"/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Дети монголоидной расы.       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57AF" w:rsidRPr="00BA57AF" w:rsidRDefault="00BA57AF" w:rsidP="00BA57AF">
      <w:pPr>
        <w:spacing w:after="0" w:line="240" w:lineRule="auto"/>
        <w:ind w:left="10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       Ребята, смотрите — «проснулся» волшебный экран!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         появляется иллюстрация с изображением японской девочки.)        </w:t>
      </w:r>
    </w:p>
    <w:p w:rsidR="00BA57AF" w:rsidRPr="00BA57AF" w:rsidRDefault="00BA57AF" w:rsidP="00BA57AF">
      <w:pPr>
        <w:numPr>
          <w:ilvl w:val="0"/>
          <w:numId w:val="5"/>
        </w:numPr>
        <w:spacing w:after="0" w:line="240" w:lineRule="auto"/>
        <w:ind w:left="14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из какой страны может быть эта девочка?       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(Из Японии.)</w:t>
      </w:r>
    </w:p>
    <w:p w:rsidR="00BA57AF" w:rsidRPr="00BA57AF" w:rsidRDefault="00BA57AF" w:rsidP="00BA57AF">
      <w:pPr>
        <w:numPr>
          <w:ilvl w:val="0"/>
          <w:numId w:val="5"/>
        </w:numPr>
        <w:spacing w:after="0" w:line="240" w:lineRule="auto"/>
        <w:ind w:left="14"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догадались?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(Разрез глаз, национальная прическа и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одежда.)</w:t>
      </w:r>
    </w:p>
    <w:p w:rsidR="00BA57AF" w:rsidRPr="00BA57AF" w:rsidRDefault="00BA57AF" w:rsidP="00BA57AF">
      <w:pPr>
        <w:numPr>
          <w:ilvl w:val="0"/>
          <w:numId w:val="5"/>
        </w:numPr>
        <w:spacing w:after="0" w:line="240" w:lineRule="auto"/>
        <w:ind w:left="14"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сказать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словом, что у человека узкие глаза, темные волосы .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(Узкоглазый, темноволосый).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японцев светлая кожа, но есть люди и с жёлтой кожей.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 сказать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словом, что у человека жёлтая кожа?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(Желтокожий).</w:t>
      </w:r>
    </w:p>
    <w:p w:rsidR="00BA57AF" w:rsidRPr="00BA57AF" w:rsidRDefault="00BA57AF" w:rsidP="00BA57AF">
      <w:pPr>
        <w:numPr>
          <w:ilvl w:val="0"/>
          <w:numId w:val="5"/>
        </w:numPr>
        <w:spacing w:after="0" w:line="240" w:lineRule="auto"/>
        <w:ind w:left="14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верно, эта девочка из Страны Восходящего Солнца — Японии. </w:t>
      </w:r>
    </w:p>
    <w:p w:rsidR="00BA57AF" w:rsidRPr="00BA57AF" w:rsidRDefault="00BA57AF" w:rsidP="00BA57AF">
      <w:pPr>
        <w:spacing w:after="0" w:line="240" w:lineRule="auto"/>
        <w:ind w:left="29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Одежду, которую носят японцы, называется кимоно (как мужская, так и женская). </w:t>
      </w:r>
    </w:p>
    <w:p w:rsidR="00BA57AF" w:rsidRPr="00BA57AF" w:rsidRDefault="00BA57AF" w:rsidP="00BA57AF">
      <w:pPr>
        <w:spacing w:after="0" w:line="240" w:lineRule="auto"/>
        <w:ind w:left="29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Ребята, посмотрите здесь, на земном шаре расположена страна Япония.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Фея цветов показывает указкой Японию.</w:t>
      </w:r>
    </w:p>
    <w:p w:rsidR="00BA57AF" w:rsidRPr="00BA57AF" w:rsidRDefault="00BA57AF" w:rsidP="00BA57AF">
      <w:pPr>
        <w:spacing w:after="0" w:line="240" w:lineRule="auto"/>
        <w:ind w:left="29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Люди этой страны выращивают чай, рис, употребляют в пищу морепродукты (креветки, кальмары, разную рыбу), любят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 изготовлением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 из дерева, из бумаги, плетение корзин и вееров.</w:t>
      </w:r>
    </w:p>
    <w:p w:rsidR="00BA57AF" w:rsidRPr="00BA57AF" w:rsidRDefault="00BA57AF" w:rsidP="00BA57AF">
      <w:pPr>
        <w:spacing w:after="0" w:line="240" w:lineRule="auto"/>
        <w:ind w:left="29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Японии необычные многоэтажные (многоярусные) храмы, с необычной формой крыши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</w:t>
      </w:r>
      <w:r w:rsidR="00B23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иллюстрации - буддийский храм)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высокие красивые горы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 иллюстрации Фудзияма).</w:t>
      </w:r>
    </w:p>
    <w:p w:rsidR="00BA57AF" w:rsidRPr="00BA57AF" w:rsidRDefault="00BA57AF" w:rsidP="00BA57AF">
      <w:pPr>
        <w:spacing w:after="0" w:line="240" w:lineRule="auto"/>
        <w:ind w:left="296" w:hanging="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         появляется иллюстрация с изображением японских детей.)    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Японские дети</w:t>
      </w:r>
      <w:r w:rsidR="00B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могли бы рассказать нам         о св</w:t>
      </w:r>
      <w:r w:rsidR="00B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оей стране, только как же мы их </w:t>
      </w:r>
      <w:bookmarkStart w:id="0" w:name="_GoBack"/>
      <w:bookmarkEnd w:id="0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поймем?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(Выслушиваются варианты  ответов  детей.)        </w:t>
      </w:r>
    </w:p>
    <w:p w:rsidR="00BA57AF" w:rsidRPr="00BA57AF" w:rsidRDefault="00BA57AF" w:rsidP="00BA57AF">
      <w:pPr>
        <w:numPr>
          <w:ilvl w:val="0"/>
          <w:numId w:val="6"/>
        </w:numPr>
        <w:spacing w:after="0" w:line="240" w:lineRule="auto"/>
        <w:ind w:left="14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смогли бы понять друг друга с помощью языка нашего лица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(мимики)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(жестов).        </w:t>
      </w:r>
    </w:p>
    <w:p w:rsidR="00BA57AF" w:rsidRPr="00BA57AF" w:rsidRDefault="00BA57AF" w:rsidP="00BA57AF">
      <w:pPr>
        <w:numPr>
          <w:ilvl w:val="0"/>
          <w:numId w:val="6"/>
        </w:numPr>
        <w:spacing w:after="0" w:line="240" w:lineRule="auto"/>
        <w:ind w:left="14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пошлем им наше приветствие. В Японии люди приветствуют друг друга поклоном корпуса.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демонстрирует детям, а те повторяют.)        </w:t>
      </w:r>
    </w:p>
    <w:p w:rsidR="00BA57AF" w:rsidRPr="00BA57AF" w:rsidRDefault="00BA57AF" w:rsidP="00BA57AF">
      <w:pPr>
        <w:numPr>
          <w:ilvl w:val="0"/>
          <w:numId w:val="7"/>
        </w:numPr>
        <w:spacing w:after="0" w:line="240" w:lineRule="auto"/>
        <w:ind w:left="65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бы нам подружиться с этими детьми?        </w:t>
      </w:r>
    </w:p>
    <w:p w:rsidR="00BA57AF" w:rsidRPr="00BA57AF" w:rsidRDefault="00BA57AF" w:rsidP="00BA57AF">
      <w:pPr>
        <w:numPr>
          <w:ilvl w:val="0"/>
          <w:numId w:val="7"/>
        </w:numPr>
        <w:spacing w:after="0" w:line="240" w:lineRule="auto"/>
        <w:ind w:left="65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любят делать все дети на большой планете?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(Играть.)        </w:t>
      </w:r>
    </w:p>
    <w:p w:rsidR="00BA57AF" w:rsidRPr="00BA57AF" w:rsidRDefault="00BA57AF" w:rsidP="00BA57AF">
      <w:pPr>
        <w:numPr>
          <w:ilvl w:val="0"/>
          <w:numId w:val="8"/>
        </w:numPr>
        <w:spacing w:after="0" w:line="240" w:lineRule="auto"/>
        <w:ind w:left="14" w:right="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Японии очень любят различные головоломки, среди них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демонстрирует)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выкладывание геометрических фигур - есть и другое название этой игры: </w:t>
      </w:r>
      <w:proofErr w:type="spell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Колумбово</w:t>
      </w:r>
      <w:proofErr w:type="spell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яйцо.         Мы сейчас с вами поиграть в такую игру.</w:t>
      </w:r>
    </w:p>
    <w:p w:rsidR="00BA57AF" w:rsidRPr="00BA57AF" w:rsidRDefault="00BA57AF" w:rsidP="00BA57AF">
      <w:pPr>
        <w:numPr>
          <w:ilvl w:val="0"/>
          <w:numId w:val="8"/>
        </w:numPr>
        <w:spacing w:after="0" w:line="240" w:lineRule="auto"/>
        <w:ind w:left="14" w:right="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каждый по конверту и сядьте на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ковёр  лицом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экрану и так, чтобы друг другу  не мешать.</w:t>
      </w:r>
    </w:p>
    <w:p w:rsidR="00BA57AF" w:rsidRPr="00BA57AF" w:rsidRDefault="00BA57AF" w:rsidP="00BA57AF">
      <w:p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«ТАНГРАМ»</w:t>
      </w:r>
    </w:p>
    <w:p w:rsidR="00BA57AF" w:rsidRPr="00BA57AF" w:rsidRDefault="00BA57AF" w:rsidP="00BA57AF">
      <w:pPr>
        <w:spacing w:after="0" w:line="240" w:lineRule="auto"/>
        <w:ind w:left="652" w:right="14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Откройте конверт. Каждому из вас предлагается набор десяти фигур. Вы должны сложить все фигуры так, чтобы у вас получилось яйцо.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восточная музыка.)</w:t>
      </w:r>
    </w:p>
    <w:p w:rsidR="00BA57AF" w:rsidRPr="00BA57AF" w:rsidRDefault="00BA57AF" w:rsidP="00BA57AF">
      <w:pPr>
        <w:spacing w:after="0" w:line="240" w:lineRule="auto"/>
        <w:ind w:left="26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выполняют задание на ковре,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возле  мольберта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затем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рассматривают, что получилось.</w:t>
      </w:r>
    </w:p>
    <w:p w:rsidR="00BA57AF" w:rsidRPr="00BA57AF" w:rsidRDefault="00BA57AF" w:rsidP="00BA57AF">
      <w:pPr>
        <w:numPr>
          <w:ilvl w:val="0"/>
          <w:numId w:val="9"/>
        </w:numPr>
        <w:spacing w:after="0" w:line="240" w:lineRule="auto"/>
        <w:ind w:left="65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вам понравилась эта игра?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BA57AF" w:rsidRPr="00BA57AF" w:rsidRDefault="00BA57AF" w:rsidP="00BA57AF">
      <w:pPr>
        <w:numPr>
          <w:ilvl w:val="0"/>
          <w:numId w:val="9"/>
        </w:numPr>
        <w:spacing w:after="0" w:line="240" w:lineRule="auto"/>
        <w:ind w:left="65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 Все справились с заданием. А теперь складывайте свои детали в конверт. </w:t>
      </w:r>
    </w:p>
    <w:p w:rsidR="00BA57AF" w:rsidRPr="00BA57AF" w:rsidRDefault="00BA57AF" w:rsidP="00BA57AF">
      <w:pPr>
        <w:numPr>
          <w:ilvl w:val="0"/>
          <w:numId w:val="10"/>
        </w:numPr>
        <w:spacing w:after="0" w:line="240" w:lineRule="auto"/>
        <w:ind w:left="20" w:right="12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память о нашей встрече нам осталась кукла - японка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еще интересная игра ТАНГРАМ, в которую вы сможете поиграть в свободную минутку.</w:t>
      </w:r>
    </w:p>
    <w:p w:rsidR="00BA57AF" w:rsidRPr="00BA57AF" w:rsidRDefault="00BA57AF" w:rsidP="00BA57AF">
      <w:pPr>
        <w:numPr>
          <w:ilvl w:val="0"/>
          <w:numId w:val="11"/>
        </w:numPr>
        <w:spacing w:after="0" w:line="240" w:lineRule="auto"/>
        <w:ind w:left="20" w:right="86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нам отправляемся дальше. Отрываем еще один лепесток и вспоминаем волшебные слова...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 и повторяют волшебные слова.)</w:t>
      </w:r>
    </w:p>
    <w:p w:rsidR="00BA57AF" w:rsidRPr="00BA57AF" w:rsidRDefault="00BA57AF" w:rsidP="00BA57AF">
      <w:pPr>
        <w:spacing w:after="0" w:line="240" w:lineRule="auto"/>
        <w:ind w:left="20" w:right="12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Включается  экран</w:t>
      </w:r>
      <w:proofErr w:type="gramEnd"/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Дети негроидной расы.</w:t>
      </w:r>
    </w:p>
    <w:p w:rsidR="00BA57AF" w:rsidRPr="00BA57AF" w:rsidRDefault="00BA57AF" w:rsidP="00BA57AF">
      <w:pPr>
        <w:numPr>
          <w:ilvl w:val="0"/>
          <w:numId w:val="12"/>
        </w:numPr>
        <w:spacing w:after="0" w:line="240" w:lineRule="auto"/>
        <w:ind w:left="20" w:right="106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от наших слов экран снова проснулся. И теперь он показывает нам девочку с черным цветом кожи. Как её назвать одним словом?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(Чернокожая)</w:t>
      </w:r>
    </w:p>
    <w:p w:rsidR="00BA57AF" w:rsidRPr="00BA57AF" w:rsidRDefault="00BA57AF" w:rsidP="00BA57AF">
      <w:pPr>
        <w:numPr>
          <w:ilvl w:val="0"/>
          <w:numId w:val="13"/>
        </w:numPr>
        <w:spacing w:after="0" w:line="240" w:lineRule="auto"/>
        <w:ind w:left="65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знает, где живёт девочка с черным цветом кожи?  </w:t>
      </w:r>
    </w:p>
    <w:p w:rsidR="00BA57AF" w:rsidRPr="00BA57AF" w:rsidRDefault="00BA57AF" w:rsidP="00BA57AF">
      <w:pPr>
        <w:spacing w:after="0" w:line="240" w:lineRule="auto"/>
        <w:ind w:left="292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Девочка  с чёрным цветом кожи живёт в  Африке. </w:t>
      </w:r>
    </w:p>
    <w:p w:rsidR="00BA57AF" w:rsidRPr="00BA57AF" w:rsidRDefault="00BA57AF" w:rsidP="00BA57AF">
      <w:pPr>
        <w:spacing w:after="0" w:line="240" w:lineRule="auto"/>
        <w:ind w:left="29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Ребята, посмотрите здесь, на земном шаре расположена Африка.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Фея цветов показывает </w:t>
      </w:r>
      <w:proofErr w:type="spell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указкойАфрику</w:t>
      </w:r>
      <w:proofErr w:type="spell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A57AF" w:rsidRPr="00BA57AF" w:rsidRDefault="00BA57AF" w:rsidP="00BA57AF">
      <w:pPr>
        <w:spacing w:after="0" w:line="240" w:lineRule="auto"/>
        <w:ind w:left="29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расскажите, как   выглядит девочка.</w:t>
      </w:r>
    </w:p>
    <w:p w:rsidR="00BA57AF" w:rsidRPr="00BA57AF" w:rsidRDefault="00BA57AF" w:rsidP="00BA57AF">
      <w:pPr>
        <w:spacing w:after="0" w:line="240" w:lineRule="auto"/>
        <w:ind w:left="29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Ребята,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сказать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словом, что у девочке большие глаза, карие глаза, темные волосы, кудрявые волосы.. .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(Кареглазая,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большеглазый,  темноволосый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A57AF" w:rsidRPr="00BA57AF" w:rsidRDefault="00BA57AF" w:rsidP="00BA57AF">
      <w:pPr>
        <w:numPr>
          <w:ilvl w:val="0"/>
          <w:numId w:val="14"/>
        </w:numPr>
        <w:spacing w:after="0" w:line="240" w:lineRule="auto"/>
        <w:ind w:left="72" w:right="86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одежда у неё?</w:t>
      </w:r>
    </w:p>
    <w:p w:rsidR="00BA57AF" w:rsidRPr="00BA57AF" w:rsidRDefault="00BA57AF" w:rsidP="00BA57AF">
      <w:pPr>
        <w:spacing w:after="0" w:line="240" w:lineRule="auto"/>
        <w:ind w:left="72" w:right="8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Африке очень жарко, поэтому и одежда у 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 лёгкая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7AF" w:rsidRPr="00BA57AF" w:rsidRDefault="00BA57AF" w:rsidP="00BA57AF">
      <w:pPr>
        <w:spacing w:after="0" w:line="240" w:lineRule="auto"/>
        <w:ind w:left="72" w:right="8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неравнодушны к бусам и браслетам (как мужчины, так и женщины), жители разных племён Африки предпочитают одежду красного, оранжевого, коричневого и зеленого цветов.</w:t>
      </w:r>
    </w:p>
    <w:p w:rsidR="00BA57AF" w:rsidRPr="00BA57AF" w:rsidRDefault="00BA57AF" w:rsidP="00BA57AF">
      <w:pPr>
        <w:spacing w:after="0" w:line="240" w:lineRule="auto"/>
        <w:ind w:left="72" w:right="8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как выглядит жилище коренных жителей Африки. Жилище — однокамерное круглое, квадратное или прямоугольное в плане, с конусообразной крышей. Строительным материалом служат глина, камень, кустарник, трава, дерево, ветки,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солома,  пальмовая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древесина, бамбук, листья банана и фикусовых;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занимаются </w:t>
      </w:r>
      <w:hyperlink r:id="rId5" w:history="1">
        <w:r w:rsidRPr="00BA5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земледелие</w:t>
        </w:r>
      </w:hyperlink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м: выращивают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 виды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пшеницы и кофе, бобовые; скотоводством (</w:t>
      </w:r>
      <w:hyperlink r:id="rId6" w:history="1">
        <w:r w:rsidRPr="00BA5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верблюды</w:t>
        </w:r>
      </w:hyperlink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крупный и мелкий рогатый скот, лошади, ослы. Основная пища — каши, лепёшки, кислое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  мясо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жаренное на вертеле, рыба, чай, кофе.</w:t>
      </w:r>
    </w:p>
    <w:p w:rsidR="00BA57AF" w:rsidRPr="00BA57AF" w:rsidRDefault="00BA57AF" w:rsidP="00BA57AF">
      <w:pPr>
        <w:numPr>
          <w:ilvl w:val="0"/>
          <w:numId w:val="15"/>
        </w:numPr>
        <w:spacing w:after="0" w:line="240" w:lineRule="auto"/>
        <w:ind w:left="72" w:right="72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знаем языка этих народов, и поэтому опять поздороваемся без слов. Некоторые племена в Африке здороваются носами, вот так.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показывает.)</w:t>
      </w:r>
    </w:p>
    <w:p w:rsidR="00BA57AF" w:rsidRPr="00BA57AF" w:rsidRDefault="00BA57AF" w:rsidP="00BA57A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сами поздоровайтесь друг с другом, по-африкански.</w:t>
      </w:r>
    </w:p>
    <w:p w:rsidR="00BA57AF" w:rsidRPr="00BA57AF" w:rsidRDefault="00BA57AF" w:rsidP="00BA57AF">
      <w:pPr>
        <w:numPr>
          <w:ilvl w:val="0"/>
          <w:numId w:val="15"/>
        </w:numPr>
        <w:spacing w:after="0" w:line="240" w:lineRule="auto"/>
        <w:ind w:left="72" w:right="52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ребята, что больше всего любят делать африканские дети? </w:t>
      </w: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Африканские дети больше всего любят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танцевать.</w:t>
      </w:r>
    </w:p>
    <w:p w:rsidR="00BA57AF" w:rsidRPr="00BA57AF" w:rsidRDefault="00BA57AF" w:rsidP="00BA57AF">
      <w:pPr>
        <w:spacing w:after="0" w:line="240" w:lineRule="auto"/>
        <w:ind w:left="120"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Тогда, как вам кажется, как легче всего будет с ними подружиться?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потанцевать по- африканки.)</w:t>
      </w:r>
    </w:p>
    <w:p w:rsidR="00BA57AF" w:rsidRPr="00BA57AF" w:rsidRDefault="00BA57AF" w:rsidP="00BA57AF">
      <w:pPr>
        <w:spacing w:after="0" w:line="240" w:lineRule="auto"/>
        <w:ind w:left="42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</w:t>
      </w:r>
      <w:proofErr w:type="spellStart"/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Чунга-Чанга</w:t>
      </w:r>
      <w:proofErr w:type="spellEnd"/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</w:t>
      </w:r>
    </w:p>
    <w:p w:rsidR="00BA57AF" w:rsidRPr="00BA57AF" w:rsidRDefault="00BA57AF" w:rsidP="00BA57AF">
      <w:pPr>
        <w:spacing w:after="0" w:line="240" w:lineRule="auto"/>
        <w:ind w:left="120" w:right="20" w:firstLine="28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—       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ребята, мы нашли новых друзей и в жарких странах.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память о них у нас остался этот танец и африканская кукла.</w:t>
      </w:r>
    </w:p>
    <w:p w:rsidR="00BA57AF" w:rsidRPr="00BA57AF" w:rsidRDefault="00BA57AF" w:rsidP="00BA57AF">
      <w:pPr>
        <w:numPr>
          <w:ilvl w:val="0"/>
          <w:numId w:val="16"/>
        </w:numPr>
        <w:spacing w:after="0" w:line="240" w:lineRule="auto"/>
        <w:ind w:left="65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нас осталось еще лепестков? </w:t>
      </w:r>
    </w:p>
    <w:p w:rsidR="00BA57AF" w:rsidRPr="00BA57AF" w:rsidRDefault="00BA57AF" w:rsidP="00BA57AF">
      <w:pPr>
        <w:spacing w:after="0" w:line="240" w:lineRule="auto"/>
        <w:ind w:left="29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 нас осталось еще 2 лепестка.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Отрываем еще один и снова вспоминаем волшебные слова.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(Фея цветов предлагает детям повторить ее ясно и отчетливо, на одном выдохе.)</w:t>
      </w:r>
    </w:p>
    <w:p w:rsidR="00BA57AF" w:rsidRPr="00BA57AF" w:rsidRDefault="00BA57AF" w:rsidP="00BA57AF">
      <w:pPr>
        <w:spacing w:after="0" w:line="240" w:lineRule="auto"/>
        <w:ind w:left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Включается волшебный экран: Эскимосы (монголоидная раса).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экран!</w:t>
      </w:r>
    </w:p>
    <w:p w:rsidR="00BA57AF" w:rsidRPr="00BA57AF" w:rsidRDefault="00BA57AF" w:rsidP="00BA57AF">
      <w:pPr>
        <w:numPr>
          <w:ilvl w:val="0"/>
          <w:numId w:val="17"/>
        </w:numPr>
        <w:spacing w:after="0" w:line="240" w:lineRule="auto"/>
        <w:ind w:left="65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народ, живущий на Севере?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(Ненцы, </w:t>
      </w: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эскимосы,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якуты, чукчи.)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</w:p>
    <w:p w:rsidR="00BA57AF" w:rsidRPr="00BA57AF" w:rsidRDefault="00BA57AF" w:rsidP="00BA57AF">
      <w:pPr>
        <w:numPr>
          <w:ilvl w:val="0"/>
          <w:numId w:val="17"/>
        </w:numPr>
        <w:spacing w:after="0" w:line="240" w:lineRule="auto"/>
        <w:ind w:left="65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живут эскимосы?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 севере нашей страны,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где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холодно.)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здесь, на земном шаре живут эскимосы.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почему эти дети так тепло одеты?</w:t>
      </w:r>
      <w:r w:rsidRPr="00BA57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детей).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Эскимосы  шьют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одежду и обувь из шкур убитых на охоте животных. Непромокаемую обувь изготавливают из выделанных тюленьих шкур без шерсти.</w:t>
      </w:r>
    </w:p>
    <w:p w:rsidR="00BA57AF" w:rsidRPr="00BA57AF" w:rsidRDefault="00BA57AF" w:rsidP="00BA57AF">
      <w:pPr>
        <w:numPr>
          <w:ilvl w:val="0"/>
          <w:numId w:val="18"/>
        </w:numPr>
        <w:spacing w:after="0" w:line="240" w:lineRule="auto"/>
        <w:ind w:left="65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расскажите, как   выглядят дети?</w:t>
      </w:r>
    </w:p>
    <w:p w:rsidR="00BA57AF" w:rsidRPr="00BA57AF" w:rsidRDefault="00BA57AF" w:rsidP="00BA57AF">
      <w:pPr>
        <w:numPr>
          <w:ilvl w:val="0"/>
          <w:numId w:val="18"/>
        </w:numPr>
        <w:spacing w:after="0" w:line="240" w:lineRule="auto"/>
        <w:ind w:left="14"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сказать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словом, что у человека узкие глаза, темные волосы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(Узкоглазый, темноволосый).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сказать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словом, что у человека жёлтая кожа?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(Желтокожий).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—Какое у детей настроение?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сказали, что дети веселые. Как еще можно сказать, какие они? Подберите к слову </w:t>
      </w:r>
      <w:proofErr w:type="spell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веселые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spell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близкие по смыслу (радостные, бодрые, довольные, оживленные).</w:t>
      </w:r>
    </w:p>
    <w:p w:rsidR="00BA57AF" w:rsidRPr="00BA57AF" w:rsidRDefault="00BA57AF" w:rsidP="00BA57AF">
      <w:pPr>
        <w:numPr>
          <w:ilvl w:val="0"/>
          <w:numId w:val="19"/>
        </w:numPr>
        <w:spacing w:after="0" w:line="240" w:lineRule="auto"/>
        <w:ind w:left="29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ребята, у эскимосов очень необычные дома. Их жилище называется иглу.</w:t>
      </w:r>
    </w:p>
    <w:p w:rsidR="00BA57AF" w:rsidRPr="00BA57AF" w:rsidRDefault="00BA57AF" w:rsidP="00BA57AF">
      <w:pPr>
        <w:numPr>
          <w:ilvl w:val="0"/>
          <w:numId w:val="19"/>
        </w:numPr>
        <w:spacing w:after="0" w:line="240" w:lineRule="auto"/>
        <w:ind w:left="4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это северный народ, то даже жилище свое они строят из больших обточенных кусков льда. В нем раскладывают меховые шкуры, разводят огонь. Суровый мороз снаружи не даст растаять толстым слоям снега, и пурга не страшна.</w:t>
      </w:r>
    </w:p>
    <w:p w:rsidR="00BA57AF" w:rsidRPr="00BA57AF" w:rsidRDefault="00BA57AF" w:rsidP="00BA57AF">
      <w:pPr>
        <w:numPr>
          <w:ilvl w:val="0"/>
          <w:numId w:val="19"/>
        </w:numPr>
        <w:spacing w:after="0" w:line="240" w:lineRule="auto"/>
        <w:ind w:left="4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эскимосы занимаются оленеводством, любят охотиться и ловить рыбу.</w:t>
      </w:r>
    </w:p>
    <w:p w:rsidR="00BA57AF" w:rsidRPr="00BA57AF" w:rsidRDefault="00BA57AF" w:rsidP="00BA57AF">
      <w:pPr>
        <w:numPr>
          <w:ilvl w:val="0"/>
          <w:numId w:val="19"/>
        </w:numPr>
        <w:spacing w:after="0" w:line="240" w:lineRule="auto"/>
        <w:ind w:left="4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подберём родственные слова к слову «рыба».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рыбка, рыбак, рыболов, рыбёшка, рыбацкий, рыбный, рыбачить.</w:t>
      </w:r>
    </w:p>
    <w:p w:rsidR="00BA57AF" w:rsidRPr="00BA57AF" w:rsidRDefault="00BA57AF" w:rsidP="00BA57AF">
      <w:pPr>
        <w:numPr>
          <w:ilvl w:val="0"/>
          <w:numId w:val="19"/>
        </w:numPr>
        <w:spacing w:after="0" w:line="240" w:lineRule="auto"/>
        <w:ind w:left="4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подберём родственные слова к слову «охота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»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охотник, охотиться, охотничье, охотничий.</w:t>
      </w:r>
    </w:p>
    <w:p w:rsidR="00BA57AF" w:rsidRPr="00BA57AF" w:rsidRDefault="00BA57AF" w:rsidP="00BA57AF">
      <w:pPr>
        <w:numPr>
          <w:ilvl w:val="0"/>
          <w:numId w:val="19"/>
        </w:numPr>
        <w:spacing w:after="0" w:line="240" w:lineRule="auto"/>
        <w:ind w:left="4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</w:t>
      </w:r>
    </w:p>
    <w:p w:rsidR="00BA57AF" w:rsidRPr="00BA57AF" w:rsidRDefault="00BA57AF" w:rsidP="00BA57AF">
      <w:pPr>
        <w:numPr>
          <w:ilvl w:val="0"/>
          <w:numId w:val="19"/>
        </w:numPr>
        <w:spacing w:after="0" w:line="240" w:lineRule="auto"/>
        <w:ind w:left="65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здороваются эскимосы, помахивая руками.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показывают.)</w:t>
      </w:r>
    </w:p>
    <w:p w:rsidR="00BA57AF" w:rsidRPr="00BA57AF" w:rsidRDefault="00BA57AF" w:rsidP="00BA57AF">
      <w:pPr>
        <w:numPr>
          <w:ilvl w:val="0"/>
          <w:numId w:val="19"/>
        </w:numPr>
        <w:spacing w:after="0" w:line="240" w:lineRule="auto"/>
        <w:ind w:left="4" w:right="10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с ними подружиться? Тогда давайте поиграем в любимую игру эскимосских детишек «Белые медведи».</w:t>
      </w:r>
    </w:p>
    <w:p w:rsidR="00BA57AF" w:rsidRPr="00BA57AF" w:rsidRDefault="00BA57AF" w:rsidP="00BA57AF">
      <w:pPr>
        <w:spacing w:after="0" w:line="240" w:lineRule="auto"/>
        <w:ind w:right="14" w:firstLine="67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Подвижная </w:t>
      </w:r>
      <w:proofErr w:type="gramStart"/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gramEnd"/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Белые медведи».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под музыку «Песенка о медведях»</w:t>
      </w:r>
    </w:p>
    <w:p w:rsidR="00BA57AF" w:rsidRPr="00BA57AF" w:rsidRDefault="00BA57AF" w:rsidP="00BA57AF">
      <w:pPr>
        <w:spacing w:after="0" w:line="240" w:lineRule="auto"/>
        <w:ind w:left="66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BA57AF" w:rsidRPr="00BA57AF" w:rsidRDefault="00BA57AF" w:rsidP="00BA57AF">
      <w:pPr>
        <w:spacing w:after="0" w:line="240" w:lineRule="auto"/>
        <w:ind w:left="14" w:right="10" w:firstLine="63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разбиваются на две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дружные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команды. У каждого игрока (медведя) по две льдины. По сигналу первые медведи начинают перемещаться с льдины на льдину, стараясь не оступиться. Нужно добраться до большой льдины и там дожидаться остальных. Когда все медведи доберутся до большой льдины, надо постараться удержаться всем вместе, чтобы никто не очутился в ледяной воде.</w:t>
      </w:r>
    </w:p>
    <w:p w:rsidR="00BA57AF" w:rsidRPr="00BA57AF" w:rsidRDefault="00BA57AF" w:rsidP="00BA57AF">
      <w:pPr>
        <w:spacing w:after="0" w:line="240" w:lineRule="auto"/>
        <w:ind w:left="4" w:right="14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Молодцы, вы проявили настоящую крепкую дружбу в этой не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легкой борьбе со льдинами, и про вас действительно можно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вас, как в пословице:</w:t>
      </w:r>
      <w:r w:rsidRPr="00BA5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«Крепкую дружбу и топором не разрубишь».</w:t>
      </w:r>
    </w:p>
    <w:p w:rsidR="00BA57AF" w:rsidRPr="00BA57AF" w:rsidRDefault="00BA57AF" w:rsidP="00BA57AF">
      <w:pPr>
        <w:spacing w:after="0" w:line="240" w:lineRule="auto"/>
        <w:ind w:left="4" w:right="14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а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знаете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пословицы о  дружбе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Старый друг, лучше новых двух.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Друга ищи, а нашел, береги.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Друзья познаются в беде.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   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       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Дружба заботой да подмогой крепка!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Живи не скупись с друзьями делись!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   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дружба прочна, там хорошо идут дела.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7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Добро потеряешь - опять наживёшь,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потеряешь - уже не вернёшь.</w:t>
      </w:r>
    </w:p>
    <w:p w:rsidR="00BA57AF" w:rsidRPr="00BA57AF" w:rsidRDefault="00BA57AF" w:rsidP="00BA57AF">
      <w:pPr>
        <w:numPr>
          <w:ilvl w:val="0"/>
          <w:numId w:val="20"/>
        </w:numPr>
        <w:spacing w:after="0" w:line="240" w:lineRule="auto"/>
        <w:ind w:left="4" w:right="4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ж, и в холодных странах мы тоже нашли себе друзей, не похожих на нас. И память о них осталась эта подвижная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 и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эскимосская кукла.</w:t>
      </w:r>
    </w:p>
    <w:p w:rsidR="00BA57AF" w:rsidRPr="00BA57AF" w:rsidRDefault="00BA57AF" w:rsidP="00BA57AF">
      <w:pPr>
        <w:numPr>
          <w:ilvl w:val="0"/>
          <w:numId w:val="21"/>
        </w:numPr>
        <w:spacing w:after="0" w:line="240" w:lineRule="auto"/>
        <w:ind w:left="4" w:right="10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последний лепесток, а нам ведь нужно вернуться домой...</w:t>
      </w:r>
    </w:p>
    <w:p w:rsidR="00BA57AF" w:rsidRPr="00BA57AF" w:rsidRDefault="00BA57AF" w:rsidP="00BA57AF">
      <w:pPr>
        <w:spacing w:after="0" w:line="240" w:lineRule="auto"/>
        <w:ind w:left="29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Давайте-ка, скажем, волшебные слова...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Тихо…</w:t>
      </w:r>
    </w:p>
    <w:p w:rsidR="00BA57AF" w:rsidRPr="00BA57AF" w:rsidRDefault="00BA57AF" w:rsidP="00BA57AF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Включается волшебный экран: Дети европеоидной расы,        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Включился наш волшебный экран.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(Фотографии детей из детского сада.)</w:t>
      </w:r>
    </w:p>
    <w:p w:rsidR="00BA57AF" w:rsidRPr="00BA57AF" w:rsidRDefault="00BA57AF" w:rsidP="00BA57AF">
      <w:pPr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это дети нашего детского сада. Они очень дружные, любят играть, танцевать, умеют читать и считать.</w:t>
      </w:r>
    </w:p>
    <w:p w:rsidR="00BA57AF" w:rsidRPr="00BA57AF" w:rsidRDefault="00BA57AF" w:rsidP="00BA57AF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— И они приготовили для вас один сюрприз.</w:t>
      </w:r>
    </w:p>
    <w:p w:rsidR="00BA57AF" w:rsidRPr="00BA57AF" w:rsidRDefault="00BA57AF" w:rsidP="00BA57AF">
      <w:pPr>
        <w:spacing w:after="0" w:line="240" w:lineRule="auto"/>
        <w:ind w:lef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здесь лежат карточки с разными цифрами. Каждый</w:t>
      </w:r>
      <w:r w:rsidRPr="00BA57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вас должен взять по одной карточке и разложить их в правильной</w:t>
      </w:r>
      <w:r w:rsidRPr="00BA57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последовательности, по порядку (от 1 до 10). Переверните карточки и тогда мы сможем прочитать что-то очень важное.</w:t>
      </w:r>
    </w:p>
    <w:p w:rsidR="00BA57AF" w:rsidRPr="00BA57AF" w:rsidRDefault="00BA57AF" w:rsidP="00BA57AF">
      <w:pPr>
        <w:spacing w:after="0" w:line="240" w:lineRule="auto"/>
        <w:ind w:lef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задание под музыку.</w:t>
      </w:r>
    </w:p>
    <w:p w:rsidR="00BA57AF" w:rsidRPr="00BA57AF" w:rsidRDefault="00BA57AF" w:rsidP="00BA57AF">
      <w:pPr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прочитаем, что у нас получилось.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(Мир и дружба.)</w:t>
      </w:r>
    </w:p>
    <w:p w:rsidR="00BA57AF" w:rsidRPr="00BA57AF" w:rsidRDefault="00BA57AF" w:rsidP="00BA57AF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— Почему это важные слова?</w:t>
      </w:r>
    </w:p>
    <w:p w:rsidR="00BA57AF" w:rsidRPr="00BA57AF" w:rsidRDefault="00BA57AF" w:rsidP="00BA57AF">
      <w:pPr>
        <w:spacing w:after="0" w:line="240" w:lineRule="auto"/>
        <w:ind w:left="8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—А вы по-настоящему дружные ребята?</w:t>
      </w:r>
    </w:p>
    <w:p w:rsidR="00BA57AF" w:rsidRPr="00BA57AF" w:rsidRDefault="00BA57AF" w:rsidP="00BA57AF">
      <w:pPr>
        <w:spacing w:after="0" w:line="240" w:lineRule="auto"/>
        <w:ind w:left="13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— Для вас важно будет, какого цвета кожа, волосы или какой разрез глаз у того, кто захочет с вами поиграть?</w:t>
      </w:r>
    </w:p>
    <w:p w:rsidR="00BA57AF" w:rsidRPr="00BA57AF" w:rsidRDefault="00BA57AF" w:rsidP="00BA57AF">
      <w:pPr>
        <w:spacing w:after="0" w:line="240" w:lineRule="auto"/>
        <w:ind w:left="13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— А что важно для дружбы?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(Доброта, отзывчивость, уважение, забота, понимание, поддержка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 внимание</w:t>
      </w:r>
      <w:proofErr w:type="gramEnd"/>
      <w:r w:rsidRPr="00BA57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другому...)    </w:t>
      </w:r>
    </w:p>
    <w:p w:rsidR="00BA57AF" w:rsidRPr="00BA57AF" w:rsidRDefault="00BA57AF" w:rsidP="00BA57AF">
      <w:pPr>
        <w:spacing w:after="0" w:line="240" w:lineRule="auto"/>
        <w:ind w:left="13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память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вам  ребята дарят русскую куклу.</w:t>
      </w:r>
    </w:p>
    <w:p w:rsidR="00BA57AF" w:rsidRPr="00BA57AF" w:rsidRDefault="00BA57AF" w:rsidP="00BA57AF">
      <w:pPr>
        <w:spacing w:after="0" w:line="240" w:lineRule="auto"/>
        <w:ind w:left="182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4.              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Стихи о дружбе: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   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— это тёплый ветер,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Дружба — это светлый мир,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               Дружба — солнце на рассвете,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души весёлый пир.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— это только счастье,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— у людей одна.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дружбой не страшны ненастья,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дружбой — жизнь весной полна.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разделит боль и радость,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поддержит и спасёт.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другом — даже злая слабость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миг растает и уйдет.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Верь, храни, цени же дружбу,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высший идеал.</w:t>
      </w:r>
    </w:p>
    <w:p w:rsidR="00BA57AF" w:rsidRPr="00BA57AF" w:rsidRDefault="00BA57AF" w:rsidP="00BA57A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она сослужит службу.</w:t>
      </w:r>
    </w:p>
    <w:p w:rsidR="00BA57AF" w:rsidRPr="00BA57AF" w:rsidRDefault="00BA57AF" w:rsidP="00BA57AF">
      <w:pPr>
        <w:spacing w:after="0" w:line="240" w:lineRule="auto"/>
        <w:ind w:left="720" w:right="4" w:firstLine="72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дружба — это ценный дар!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ребёнок:   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 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белый, голубь смелый</w:t>
      </w:r>
    </w:p>
    <w:p w:rsidR="00BA57AF" w:rsidRPr="00BA57AF" w:rsidRDefault="00BA57AF" w:rsidP="00BA57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он большое дело</w:t>
      </w:r>
    </w:p>
    <w:p w:rsidR="00BA57AF" w:rsidRPr="00BA57AF" w:rsidRDefault="00BA57AF" w:rsidP="00BA57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полям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лесам летал</w:t>
      </w:r>
    </w:p>
    <w:p w:rsidR="00BA57AF" w:rsidRPr="00BA57AF" w:rsidRDefault="00BA57AF" w:rsidP="00BA57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от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привет всем детям</w:t>
      </w:r>
    </w:p>
    <w:p w:rsidR="00BA57AF" w:rsidRPr="00BA57AF" w:rsidRDefault="00BA57AF" w:rsidP="00BA57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Белым,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желтым  всем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</w:t>
      </w:r>
    </w:p>
    <w:p w:rsidR="00BA57AF" w:rsidRPr="00BA57AF" w:rsidRDefault="00BA57AF" w:rsidP="00BA57AF">
      <w:pPr>
        <w:spacing w:after="0" w:line="240" w:lineRule="auto"/>
        <w:ind w:right="4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голубь передал.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ребёнок:   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hyperlink r:id="rId7" w:history="1">
        <w:r w:rsidRPr="00BA57A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«Мы разные».           </w:t>
        </w:r>
      </w:hyperlink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57AF" w:rsidRPr="00BA57AF" w:rsidRDefault="00BA57AF" w:rsidP="00BA57AF">
      <w:pPr>
        <w:spacing w:after="0" w:line="240" w:lineRule="auto"/>
        <w:ind w:left="216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живут на огромной планете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Разные взрослые, разные дети.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Внешностью разные и цветом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безусловно, мы в чём-то похожи!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нам счастливыми хочется быть,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Новые звёзды на небе открыть,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Годы пройдут, и мы станем взрослее,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Ростом повыше, по жизни мудрее,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поменяется мир весь вокруг,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рядом останется преданный друг!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ребёнок:   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«Много у меня друзей»</w:t>
      </w:r>
    </w:p>
    <w:p w:rsidR="00BA57AF" w:rsidRPr="00BA57AF" w:rsidRDefault="00BA57AF" w:rsidP="00BA57AF">
      <w:pPr>
        <w:spacing w:after="0" w:line="240" w:lineRule="auto"/>
        <w:ind w:left="216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у меня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Лена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Танечка, Сергей.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Леной песенки поём,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Таней мы гулять пойдём,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Серёжке целый день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дразнить совсем не лень!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все  дружно мы живём: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учимся, растём,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Узнаём про всё на свете,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других таких же детях,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они живут и чем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им не лень.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дружить необходимо –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Ане, Вите, Насте, Диме,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 – лучшие друзья,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без друга нам нельзя.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умнеем и растём,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мы весело живём.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воспитательница верит</w:t>
      </w:r>
    </w:p>
    <w:p w:rsidR="00BA57AF" w:rsidRPr="00BA57AF" w:rsidRDefault="00BA57AF" w:rsidP="00BA57AF">
      <w:pPr>
        <w:spacing w:after="0" w:line="240" w:lineRule="auto"/>
        <w:ind w:left="216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Мы её не подведём!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ребёнок:   </w:t>
      </w:r>
      <w:proofErr w:type="gramEnd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  <w:r w:rsidRPr="00BA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 дружбу»</w:t>
      </w:r>
    </w:p>
    <w:p w:rsidR="00BA57AF" w:rsidRPr="00BA57AF" w:rsidRDefault="00BA57AF" w:rsidP="00BA57AF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Дружит с солнцем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роса – с травою.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 с бабочкой цветок,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Дружим мы с тобою.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с друзьями пополам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Поделить мы рады!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ссориться друзьям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надо!</w:t>
      </w:r>
    </w:p>
    <w:p w:rsidR="00BA57AF" w:rsidRPr="00BA57AF" w:rsidRDefault="00BA57AF" w:rsidP="00BA57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 </w:t>
      </w:r>
      <w:proofErr w:type="gramStart"/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«Дружба – это дар»</w:t>
      </w:r>
    </w:p>
    <w:p w:rsidR="00BA57AF" w:rsidRPr="00BA57AF" w:rsidRDefault="00BA57AF" w:rsidP="00BA57AF">
      <w:pPr>
        <w:spacing w:after="0" w:line="240" w:lineRule="auto"/>
        <w:ind w:left="2160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– это дар нам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свет в окне;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всегда тебя услышит,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бросит и в беде.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каждому дано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Знать, что дружба есть на свете,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 друзьями жить легко,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Веселее с ними вместе 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без друга прошагал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жизни этой,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не жил – существовал.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это мир планеты.</w:t>
      </w:r>
    </w:p>
    <w:p w:rsidR="00BA57AF" w:rsidRPr="00BA57AF" w:rsidRDefault="00BA57AF" w:rsidP="00BA57AF">
      <w:pPr>
        <w:spacing w:after="0" w:line="240" w:lineRule="auto"/>
        <w:ind w:left="13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</w:t>
      </w:r>
    </w:p>
    <w:p w:rsidR="00BA57AF" w:rsidRPr="00BA57AF" w:rsidRDefault="00BA57AF" w:rsidP="00BA57AF">
      <w:pPr>
        <w:spacing w:after="0" w:line="240" w:lineRule="auto"/>
        <w:ind w:left="10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57AF" w:rsidRPr="00BA57AF" w:rsidRDefault="00BA57AF" w:rsidP="00BA57AF">
      <w:pPr>
        <w:spacing w:after="0" w:line="240" w:lineRule="auto"/>
        <w:ind w:left="168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Действительно, мы такие разные — взрослые и дети Земли: чем же мы отличаемся друг от друга?</w:t>
      </w:r>
    </w:p>
    <w:p w:rsidR="00BA57AF" w:rsidRPr="00BA57AF" w:rsidRDefault="00BA57AF" w:rsidP="00BA57AF">
      <w:pPr>
        <w:spacing w:after="0" w:line="240" w:lineRule="auto"/>
        <w:ind w:left="168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мы разговариваем на разных языках;</w:t>
      </w:r>
    </w:p>
    <w:p w:rsidR="00BA57AF" w:rsidRPr="00BA57AF" w:rsidRDefault="00BA57AF" w:rsidP="00BA57AF">
      <w:pPr>
        <w:spacing w:after="0" w:line="240" w:lineRule="auto"/>
        <w:ind w:left="168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по-разному одеваемся;</w:t>
      </w:r>
    </w:p>
    <w:p w:rsidR="00BA57AF" w:rsidRPr="00BA57AF" w:rsidRDefault="00BA57AF" w:rsidP="00BA57AF">
      <w:pPr>
        <w:spacing w:after="0" w:line="240" w:lineRule="auto"/>
        <w:ind w:left="168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выглядим по-разному;</w:t>
      </w:r>
    </w:p>
    <w:p w:rsidR="00BA57AF" w:rsidRPr="00BA57AF" w:rsidRDefault="00BA57AF" w:rsidP="00BA57AF">
      <w:pPr>
        <w:spacing w:after="0" w:line="240" w:lineRule="auto"/>
        <w:ind w:left="16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 у нас разные жилища 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(дома);        </w:t>
      </w:r>
    </w:p>
    <w:p w:rsidR="00BA57AF" w:rsidRPr="00BA57AF" w:rsidRDefault="00BA57AF" w:rsidP="00BA57AF">
      <w:pPr>
        <w:spacing w:after="0" w:line="240" w:lineRule="auto"/>
        <w:ind w:left="182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мы живем в разных уголках земного шара. </w:t>
      </w:r>
    </w:p>
    <w:p w:rsidR="00BA57AF" w:rsidRPr="00BA57AF" w:rsidRDefault="00BA57AF" w:rsidP="00BA57AF">
      <w:pPr>
        <w:spacing w:after="0" w:line="240" w:lineRule="auto"/>
        <w:ind w:left="182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— Вы пока еще дети, но скоро станете взрослыми. И от вас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  зависеть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и счастье на нашей планете, оттого, научились ли вы дружить с детства!</w:t>
      </w:r>
    </w:p>
    <w:p w:rsidR="00BA57AF" w:rsidRPr="00BA57AF" w:rsidRDefault="00BA57AF" w:rsidP="00BA57AF">
      <w:pPr>
        <w:spacing w:after="0" w:line="240" w:lineRule="auto"/>
        <w:ind w:left="182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Глядя на вас, я убедилась, что вы все очень дружные, добрые, внимательные ребята и всегда сможете прийти на помощь друг другу.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«Дружат дети всей земли»</w:t>
      </w:r>
    </w:p>
    <w:p w:rsidR="00BA57AF" w:rsidRPr="00BA57AF" w:rsidRDefault="00BA57AF" w:rsidP="00BA57AF">
      <w:pPr>
        <w:spacing w:after="0" w:line="240" w:lineRule="auto"/>
        <w:ind w:left="168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—Ребята, давайте в знак большой дружбы детей всей Земли возьмем хоровод</w:t>
      </w:r>
    </w:p>
    <w:p w:rsidR="00BA57AF" w:rsidRPr="00BA57AF" w:rsidRDefault="00BA57AF" w:rsidP="00BA57AF">
      <w:pPr>
        <w:spacing w:after="0" w:line="240" w:lineRule="auto"/>
        <w:ind w:left="1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соединим его  вокруг земного шара.</w:t>
      </w: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A57AF" w:rsidRPr="00BA57AF" w:rsidRDefault="00BA57AF" w:rsidP="00BA57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красиво у вас получилось.</w:t>
      </w:r>
    </w:p>
    <w:p w:rsidR="00BA57AF" w:rsidRPr="00BA57AF" w:rsidRDefault="00BA57AF" w:rsidP="00BA57AF">
      <w:pPr>
        <w:spacing w:after="0" w:line="240" w:lineRule="auto"/>
        <w:ind w:left="68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возьмемся  за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встанем в полукруг и споём песню </w:t>
      </w:r>
      <w:r w:rsidRPr="00BA57AF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  <w:r w:rsidRPr="00BA57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хоровод».</w:t>
      </w:r>
    </w:p>
    <w:p w:rsidR="00BA57AF" w:rsidRPr="00BA57AF" w:rsidRDefault="00BA57AF" w:rsidP="00BA57AF">
      <w:pPr>
        <w:spacing w:after="0" w:line="240" w:lineRule="auto"/>
        <w:ind w:left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заводят хоровод под песню Б. Васильева на слова А. Хайта </w:t>
      </w:r>
      <w:r w:rsidRPr="00BA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«Большой хоровод». - …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все люди Земли с нами встанут в него. Пусть повсюду звучат только радость и смех. Пусть без слов будет песня понятна для всех!</w:t>
      </w:r>
    </w:p>
    <w:p w:rsidR="00BA57AF" w:rsidRPr="00BA57AF" w:rsidRDefault="00BA57AF" w:rsidP="00BA57AF">
      <w:pPr>
        <w:spacing w:after="0" w:line="240" w:lineRule="auto"/>
        <w:ind w:left="182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 вам,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за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вашу активную и заинтересованную работу. Сегодня мы с вами </w:t>
      </w:r>
      <w:proofErr w:type="gramStart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 с</w:t>
      </w:r>
      <w:proofErr w:type="gramEnd"/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народами разных стран,  самое главное это дружить  с людьми независимо от цвета кожи, глаз, волос.</w:t>
      </w:r>
    </w:p>
    <w:p w:rsidR="00BA57AF" w:rsidRPr="00BA57AF" w:rsidRDefault="00BA57AF" w:rsidP="00BA57AF">
      <w:pPr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7578" w:rsidRDefault="007E7578"/>
    <w:sectPr w:rsidR="007E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7BD"/>
    <w:multiLevelType w:val="multilevel"/>
    <w:tmpl w:val="BDF0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24709"/>
    <w:multiLevelType w:val="multilevel"/>
    <w:tmpl w:val="D7A2E4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71248"/>
    <w:multiLevelType w:val="multilevel"/>
    <w:tmpl w:val="2E20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FF1F36"/>
    <w:multiLevelType w:val="multilevel"/>
    <w:tmpl w:val="0358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314EBA"/>
    <w:multiLevelType w:val="multilevel"/>
    <w:tmpl w:val="1AA6BAB8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BB1BAF"/>
    <w:multiLevelType w:val="multilevel"/>
    <w:tmpl w:val="65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F7C"/>
    <w:multiLevelType w:val="multilevel"/>
    <w:tmpl w:val="E1CCE0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061660"/>
    <w:multiLevelType w:val="multilevel"/>
    <w:tmpl w:val="4BC8B8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B8022D"/>
    <w:multiLevelType w:val="multilevel"/>
    <w:tmpl w:val="3D02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CA3192"/>
    <w:multiLevelType w:val="multilevel"/>
    <w:tmpl w:val="C642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AA5B33"/>
    <w:multiLevelType w:val="multilevel"/>
    <w:tmpl w:val="1088716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5153F5"/>
    <w:multiLevelType w:val="multilevel"/>
    <w:tmpl w:val="6AFE165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CA2AD0"/>
    <w:multiLevelType w:val="multilevel"/>
    <w:tmpl w:val="5EB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9F5A6A"/>
    <w:multiLevelType w:val="multilevel"/>
    <w:tmpl w:val="A6B8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BD5C69"/>
    <w:multiLevelType w:val="multilevel"/>
    <w:tmpl w:val="C98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AB0B39"/>
    <w:multiLevelType w:val="multilevel"/>
    <w:tmpl w:val="7596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A477C4"/>
    <w:multiLevelType w:val="multilevel"/>
    <w:tmpl w:val="D5F0014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D33A0E"/>
    <w:multiLevelType w:val="multilevel"/>
    <w:tmpl w:val="DDC4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150875"/>
    <w:multiLevelType w:val="multilevel"/>
    <w:tmpl w:val="2432028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FF73C8"/>
    <w:multiLevelType w:val="multilevel"/>
    <w:tmpl w:val="3582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D43BAA"/>
    <w:multiLevelType w:val="multilevel"/>
    <w:tmpl w:val="62F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9"/>
  </w:num>
  <w:num w:numId="8">
    <w:abstractNumId w:val="18"/>
  </w:num>
  <w:num w:numId="9">
    <w:abstractNumId w:val="15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  <w:num w:numId="15">
    <w:abstractNumId w:val="14"/>
  </w:num>
  <w:num w:numId="16">
    <w:abstractNumId w:val="20"/>
  </w:num>
  <w:num w:numId="17">
    <w:abstractNumId w:val="17"/>
  </w:num>
  <w:num w:numId="18">
    <w:abstractNumId w:val="1"/>
  </w:num>
  <w:num w:numId="19">
    <w:abstractNumId w:val="11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AF"/>
    <w:rsid w:val="007E7578"/>
    <w:rsid w:val="00B23524"/>
    <w:rsid w:val="00B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0D7DD-B6F3-4EBA-ACD5-716C2110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raznoe/2013/07/14/konspekt-zanyatiya-druzhat-deti-vsey-zemli-6-7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5%D1%80%D0%B1%D0%BB%D1%8E%D0%B4%D1%8B" TargetMode="External"/><Relationship Id="rId5" Type="http://schemas.openxmlformats.org/officeDocument/2006/relationships/hyperlink" Target="http://ru.wikipedia.org/wiki/%D0%97%D0%B5%D0%BC%D0%BB%D0%B5%D0%B4%D0%B5%D0%BB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2014-10-21T11:20:00Z</dcterms:created>
  <dcterms:modified xsi:type="dcterms:W3CDTF">2014-11-28T06:58:00Z</dcterms:modified>
</cp:coreProperties>
</file>