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ED" w:rsidRDefault="006D56ED" w:rsidP="006D56E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РАЗВИТИЕ МЕЛКОЙ МОТОРИКИ РУК ИЛИ НЕСКОЛЬКО ИДЕЙ, </w:t>
      </w:r>
    </w:p>
    <w:p w:rsidR="006D56ED" w:rsidRDefault="006D56ED" w:rsidP="006D56E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КАК ЗАНЯТЬ РЕБЁНКА НА КУХНЕ, ЧТОБЫ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УСПЕТЬ ВСЁ ПРИГОТОВИТЬ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.</w:t>
      </w:r>
    </w:p>
    <w:p w:rsidR="00B8556E" w:rsidRDefault="00B8556E" w:rsidP="00B8556E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-US"/>
        </w:rPr>
        <w:t xml:space="preserve">                                            </w:t>
      </w:r>
      <w:r w:rsidR="006D56E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( материал для родителей)</w:t>
      </w:r>
      <w:r w:rsidRPr="00B8556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B8556E" w:rsidRPr="00B8556E" w:rsidRDefault="00B8556E" w:rsidP="00B8556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     </w:t>
      </w:r>
      <w:r w:rsidRPr="00B8556E">
        <w:rPr>
          <w:rFonts w:ascii="Times New Roman" w:eastAsia="Times New Roman" w:hAnsi="Times New Roman" w:cs="Times New Roman"/>
          <w:color w:val="000000"/>
        </w:rPr>
        <w:t>Ребенок постоянно изучает, постигает окружающий мир. Основной метод накопления информации – прикосновения. Ему необходимо все трогать, хватать, гладить и даже пробовать на вкус! Доказано, что речь ребенка и его сенсорный («трогательный») опыт взаимосвязаны. Поэтому, если Вы хотите, чтобы ребенок хорошо говорил, развивайте его ручки!</w:t>
      </w:r>
    </w:p>
    <w:p w:rsidR="006D56ED" w:rsidRPr="001A4C0C" w:rsidRDefault="006D56ED" w:rsidP="006D56E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1. Крупа на тарелочке.  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2. 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3. Самые вкусные игры – ссыпать вместе два-три сорта изюма, орехов, разных по форме, цвету и вкусу. И пусть он их разбирает.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4. 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4C0C">
        <w:rPr>
          <w:rFonts w:ascii="Times New Roman" w:eastAsia="Times New Roman" w:hAnsi="Times New Roman" w:cs="Times New Roman"/>
          <w:sz w:val="24"/>
          <w:szCs w:val="24"/>
        </w:rPr>
        <w:t xml:space="preserve"> ребенок тренирует пальчики и совершенствуется развитие мелкой моторики рук.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5. На тарелочку налейте немного сока от ягод. Дайте ребенку несколько кусочков сахара-рафинада. Пусть малыш по очереди опускает кусочки в сок и наблюдает за тем, как сок постепенно поднимается вверх и окрашивает сахар в красивый цвет.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6. 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7. Дайте малышу формочки для льда, пипетку и воду. Чтобы было интересней, воду можно подкрасить соком. Пусть ребенок набирает жидкость в пипетку (губку) и переливает (отжимает) ее в формочки. Эта игра прекрасно способствует развитию мелкой моторики рук и концентрации внимания.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8. 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   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 9. Дайте малышу кусочек теста. Он с удовольствием будет лепить из него, улучшая при этом развитие мелкой моторики своих пальчиков.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  10. Пусть ваш ребёнок соберёт «бусы (гирлянды)», нанизывая макаронины на шнурок.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11.  Предложите ребёнку переливать воду из стакана в стакан, из заварного чайника в чашку. То же, но на одном стакане сделайте метку, до какого уровня можно наливать воду, а в другой стакан налейте заведомо больше воды.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1A4C0C">
        <w:rPr>
          <w:rFonts w:ascii="Times New Roman" w:eastAsia="Times New Roman" w:hAnsi="Times New Roman" w:cs="Times New Roman"/>
          <w:sz w:val="24"/>
          <w:szCs w:val="24"/>
        </w:rPr>
        <w:t>Научите ребенка пользоваться застежками, бантами, шнурками, пряжками, пуговицами, молнией, булавками, крючками, кнопками, липучками" и др.</w:t>
      </w:r>
      <w:proofErr w:type="gramEnd"/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 xml:space="preserve">13.  Предложите </w:t>
      </w:r>
      <w:r w:rsidR="00890333">
        <w:rPr>
          <w:rFonts w:ascii="Times New Roman" w:eastAsia="Times New Roman" w:hAnsi="Times New Roman" w:cs="Times New Roman"/>
          <w:sz w:val="24"/>
          <w:szCs w:val="24"/>
        </w:rPr>
        <w:t>ребёнку почистить зеркало.</w:t>
      </w:r>
      <w:r w:rsidRPr="001A4C0C">
        <w:rPr>
          <w:rFonts w:ascii="Times New Roman" w:eastAsia="Times New Roman" w:hAnsi="Times New Roman" w:cs="Times New Roman"/>
          <w:sz w:val="24"/>
          <w:szCs w:val="24"/>
        </w:rPr>
        <w:t xml:space="preserve"> Небольшое зеркало нужно припудрить, и ребенок должен его почистить сухой тряпочкой. 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lastRenderedPageBreak/>
        <w:t>14.  Приучайте малыша ухаживать за живыми растениями в помещении и на улице (посадка, рыхление и полив).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15. Учите ребёнка подметать пол. Чтобы движения ребенка при выполнении этого задания не были хаотичными, нарисуйте на полу или разметьте изоляционной лентой небольшой квадрат. Вокруг него рассыпьте что-нибудь, например, косточки абрикоса, и покажите ребенку, как нужно сметать мусор в центр квадрата. После того как все сметете в одну кучку, дайте ребенку совок и ведерко для сбора «мусора».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16. Не отказывайте своему ребенку, если он хочет помочь вам при стирке белья. Более того, сделайте ему сушилку рядом с батареей, а потом помогите погладить мелкие вещи.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17. Смешайте гречневую крупу и манку в миске, рядом поставьте еще одну миску и положите на нее ситечко. Пусть ребенок разделит сыпучие вещества: ложкой насыпает смесь в ситечко и перемешивает смесь. Когда вся манка ссыплется в миску, гречку из ситечка ребенок должен пересыпать в баночку.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18. Научите малыша складывать салфетки по размеченным линиям – это хорошее упражнения для развития координации движений.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19. Научите ребенка, используя безопасную овощечистку, чистить овощи и фрукты. Под вашим присмотром ребенок может попробовать их разрезать на кусочки и угостить всех присутствующих в доме.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20. Дайте ребёнку вымыть посуду (настоящую или игрушечную).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 xml:space="preserve">21. Если в вашем доме есть ручной миксер, то подготовьте еще одно упражнение: налейте в какую-нибудь </w:t>
      </w:r>
      <w:proofErr w:type="gramStart"/>
      <w:r w:rsidRPr="001A4C0C">
        <w:rPr>
          <w:rFonts w:ascii="Times New Roman" w:eastAsia="Times New Roman" w:hAnsi="Times New Roman" w:cs="Times New Roman"/>
          <w:sz w:val="24"/>
          <w:szCs w:val="24"/>
        </w:rPr>
        <w:t>миску</w:t>
      </w:r>
      <w:proofErr w:type="gramEnd"/>
      <w:r w:rsidRPr="001A4C0C">
        <w:rPr>
          <w:rFonts w:ascii="Times New Roman" w:eastAsia="Times New Roman" w:hAnsi="Times New Roman" w:cs="Times New Roman"/>
          <w:sz w:val="24"/>
          <w:szCs w:val="24"/>
        </w:rPr>
        <w:t xml:space="preserve"> подкрашенную мыльную воду, и пусть малыш взбивает цветную пену.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22.  Подвесьте где-нибудь пучок вискозных или шерстяных ниток и научите малыша заплетать косы.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23. Пусть ребенок вылавливает теннисные шарики или «скорлупки» от «Киндер-сюрприза» из неглубокого тазика с водой при помощи ложки с прорезями и складывает в тарелочку.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24. Нарежьте кусочки поролона (размер кусочка сахара) и наломайте пробки (чтобы у кусочков специально были неровные края). Все это сложите в тарелочку, рядом поставьте другую. Ваш малыш будет все это перекладывать при помощи пинцета.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25. На края мисочки нацепите обыкновенные прищепки. Их нужно будет снять и опять одеть на край. Приготовьте разные по размеру полиэтиленовые бутылки из-под воды, шампуня, пузырьков, духов и др., и пусть ребенок отвинчивает и навинчивает пробки, подбирая по диаметру.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26.Дайте малышу маленький молоток, гвозди с широкими шляпками и разрешите их забить в кусок плотного пенопласта.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27. Можно предложить вашему ребенку почистить стеклянную бутылку при помощи «ершика».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28.</w:t>
      </w:r>
      <w:r w:rsidR="00890333">
        <w:rPr>
          <w:rFonts w:ascii="Times New Roman" w:eastAsia="Times New Roman" w:hAnsi="Times New Roman" w:cs="Times New Roman"/>
          <w:sz w:val="24"/>
          <w:szCs w:val="24"/>
        </w:rPr>
        <w:t xml:space="preserve"> Для самых маленьких рекомендую</w:t>
      </w:r>
      <w:r w:rsidRPr="001A4C0C">
        <w:rPr>
          <w:rFonts w:ascii="Times New Roman" w:eastAsia="Times New Roman" w:hAnsi="Times New Roman" w:cs="Times New Roman"/>
          <w:sz w:val="24"/>
          <w:szCs w:val="24"/>
        </w:rPr>
        <w:t xml:space="preserve"> очень простое упражнение: в одну мисочку насыпаете обыкновенный горох, и пусть малыш перекладывает его сначала всей горстью, затем щепоткой и, в конце концов, указательным и большим пальцами в другую миску.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29. Пусть ребёнок тренирует пальчики, нажимая на кнопки телефона или клавиатуры.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30. Предложите малышу перемешать салат, тесто.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31. Еще одна игра для самых маленьких: нарвите вместе с малышом в ящик бумагу и спрячьте маленькую игрушку. Ее нужно будет найти на ощупь.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32. Работа с бумагой очень значима для ребенка. Научите его складывать и разворачивать, скатывать, скручивать, перелистывать, мять ее.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6ED" w:rsidRPr="001A4C0C" w:rsidRDefault="00890333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D56ED" w:rsidRPr="001A4C0C">
        <w:rPr>
          <w:rFonts w:ascii="Times New Roman" w:eastAsia="Times New Roman" w:hAnsi="Times New Roman" w:cs="Times New Roman"/>
          <w:sz w:val="24"/>
          <w:szCs w:val="24"/>
        </w:rPr>
        <w:t xml:space="preserve">Кстати, чем больше малыш работает своими пальчиками, тем лучше происходит развитие мелкой моторики рук, и </w:t>
      </w:r>
      <w:proofErr w:type="gramStart"/>
      <w:r w:rsidR="006D56ED" w:rsidRPr="001A4C0C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="006D56ED" w:rsidRPr="001A4C0C">
        <w:rPr>
          <w:rFonts w:ascii="Times New Roman" w:eastAsia="Times New Roman" w:hAnsi="Times New Roman" w:cs="Times New Roman"/>
          <w:sz w:val="24"/>
          <w:szCs w:val="24"/>
        </w:rPr>
        <w:t xml:space="preserve"> раньше и лучше развивается его речь. Дело в том, что в коре головного мозга двигательные и речевые области находятся рядом, причем речевые активно формируются под влиянием импульсов, поступающих от пальцев рук.</w:t>
      </w:r>
    </w:p>
    <w:p w:rsidR="006D56ED" w:rsidRPr="001A4C0C" w:rsidRDefault="006D56ED" w:rsidP="006D56ED">
      <w:pPr>
        <w:spacing w:before="30" w:after="3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C0C">
        <w:rPr>
          <w:rFonts w:ascii="Times New Roman" w:eastAsia="Times New Roman" w:hAnsi="Times New Roman" w:cs="Times New Roman"/>
          <w:sz w:val="24"/>
          <w:szCs w:val="24"/>
        </w:rPr>
        <w:t>Вот и получается, что уровень и темп развития речи малыша напрямую зависит от того, насколько развиты тонкие движения детских пальчиков.</w:t>
      </w:r>
    </w:p>
    <w:p w:rsidR="00A17CA5" w:rsidRDefault="00A17CA5" w:rsidP="006D56ED">
      <w:pPr>
        <w:ind w:right="-285"/>
        <w:jc w:val="both"/>
      </w:pPr>
    </w:p>
    <w:sectPr w:rsidR="00A17CA5" w:rsidSect="00B8556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ED"/>
    <w:rsid w:val="001F5461"/>
    <w:rsid w:val="005D2CC6"/>
    <w:rsid w:val="006D56ED"/>
    <w:rsid w:val="00890333"/>
    <w:rsid w:val="00A17CA5"/>
    <w:rsid w:val="00B8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2015-03-12T13:58:00Z</dcterms:created>
  <dcterms:modified xsi:type="dcterms:W3CDTF">2015-03-12T14:25:00Z</dcterms:modified>
</cp:coreProperties>
</file>