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AD" w:rsidRPr="0015537F" w:rsidRDefault="002971AD" w:rsidP="002C0A72">
      <w:pPr>
        <w:spacing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5537F">
        <w:rPr>
          <w:rFonts w:ascii="Times New Roman" w:hAnsi="Times New Roman"/>
          <w:b/>
          <w:sz w:val="32"/>
          <w:szCs w:val="32"/>
          <w:lang w:eastAsia="ru-RU"/>
        </w:rPr>
        <w:t>Тема:</w:t>
      </w:r>
      <w:r w:rsidRPr="0015537F">
        <w:rPr>
          <w:rFonts w:ascii="Times New Roman" w:hAnsi="Times New Roman"/>
          <w:sz w:val="32"/>
          <w:szCs w:val="32"/>
          <w:lang w:eastAsia="ru-RU"/>
        </w:rPr>
        <w:t xml:space="preserve"> «Кто пасется на лугу?»</w:t>
      </w:r>
    </w:p>
    <w:p w:rsidR="002971AD" w:rsidRPr="002C0A72" w:rsidRDefault="002971AD" w:rsidP="002C0A7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C0A72">
        <w:rPr>
          <w:rFonts w:ascii="Times New Roman" w:hAnsi="Times New Roman"/>
          <w:b/>
          <w:sz w:val="28"/>
          <w:szCs w:val="28"/>
          <w:lang w:eastAsia="ru-RU"/>
        </w:rPr>
        <w:t>Образовательные области:</w:t>
      </w:r>
      <w:r w:rsidRPr="002C0A72">
        <w:rPr>
          <w:rFonts w:ascii="Times New Roman" w:hAnsi="Times New Roman"/>
          <w:sz w:val="28"/>
          <w:szCs w:val="28"/>
          <w:lang w:eastAsia="ru-RU"/>
        </w:rPr>
        <w:t xml:space="preserve"> «познание», «коммуникация», «физическая культура».</w:t>
      </w:r>
    </w:p>
    <w:p w:rsidR="002971AD" w:rsidRPr="002C0A72" w:rsidRDefault="002971AD" w:rsidP="005503A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0A72">
        <w:rPr>
          <w:rFonts w:ascii="Times New Roman" w:hAnsi="Times New Roman"/>
          <w:b/>
          <w:sz w:val="28"/>
          <w:szCs w:val="28"/>
          <w:lang w:eastAsia="ru-RU"/>
        </w:rPr>
        <w:t>Программное содержание:</w:t>
      </w:r>
    </w:p>
    <w:p w:rsidR="002971AD" w:rsidRPr="002C0A72" w:rsidRDefault="002971AD" w:rsidP="005503A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A72">
        <w:rPr>
          <w:rFonts w:ascii="Times New Roman" w:hAnsi="Times New Roman"/>
          <w:sz w:val="28"/>
          <w:szCs w:val="28"/>
          <w:lang w:eastAsia="ru-RU"/>
        </w:rPr>
        <w:t>Закреплять умение выделять отдельные признаки животных (цвет, размеры, издаваемые ими звуки)</w:t>
      </w:r>
    </w:p>
    <w:p w:rsidR="002971AD" w:rsidRPr="002C0A72" w:rsidRDefault="002971AD" w:rsidP="005503A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A72">
        <w:rPr>
          <w:rFonts w:ascii="Times New Roman" w:hAnsi="Times New Roman"/>
          <w:sz w:val="28"/>
          <w:szCs w:val="28"/>
          <w:lang w:eastAsia="ru-RU"/>
        </w:rPr>
        <w:t>Обобщить знания о домашних животных, особенностях коровы и теленка.</w:t>
      </w:r>
    </w:p>
    <w:p w:rsidR="002971AD" w:rsidRPr="002C0A72" w:rsidRDefault="002971AD" w:rsidP="005503A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A72">
        <w:rPr>
          <w:rFonts w:ascii="Times New Roman" w:hAnsi="Times New Roman"/>
          <w:sz w:val="28"/>
          <w:szCs w:val="28"/>
          <w:lang w:eastAsia="ru-RU"/>
        </w:rPr>
        <w:t>Закреплять умение узнавать  в натуре, на картинках, в игрушках домашних животных и их детенышей; называть их.</w:t>
      </w:r>
    </w:p>
    <w:p w:rsidR="002971AD" w:rsidRPr="002C0A72" w:rsidRDefault="002971AD" w:rsidP="005503A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A72">
        <w:rPr>
          <w:rFonts w:ascii="Times New Roman" w:hAnsi="Times New Roman"/>
          <w:sz w:val="28"/>
          <w:szCs w:val="28"/>
          <w:lang w:eastAsia="ru-RU"/>
        </w:rPr>
        <w:t>Закреплять умение пользоваться (по подражанию) высотой и силой голоса, умение отвечать на простейшие вопросы</w:t>
      </w:r>
    </w:p>
    <w:p w:rsidR="002971AD" w:rsidRPr="002C0A72" w:rsidRDefault="002971AD" w:rsidP="005503A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A72">
        <w:rPr>
          <w:rFonts w:ascii="Times New Roman" w:hAnsi="Times New Roman"/>
          <w:sz w:val="28"/>
          <w:szCs w:val="28"/>
          <w:lang w:eastAsia="ru-RU"/>
        </w:rPr>
        <w:t>Закреплять умение имитировать действия людей.</w:t>
      </w:r>
    </w:p>
    <w:p w:rsidR="002971AD" w:rsidRDefault="002971AD" w:rsidP="005503A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A72">
        <w:rPr>
          <w:rFonts w:ascii="Times New Roman" w:hAnsi="Times New Roman"/>
          <w:sz w:val="28"/>
          <w:szCs w:val="28"/>
          <w:lang w:eastAsia="ru-RU"/>
        </w:rPr>
        <w:t>Воспитывать бережное отношение к животным.</w:t>
      </w:r>
    </w:p>
    <w:p w:rsidR="0015537F" w:rsidRPr="002C0A72" w:rsidRDefault="0015537F" w:rsidP="005503A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Закрепить знания детей красного, синего цвета, умение правильно держать и пользоваться карандашом, закрашивать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рисунок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 выходя за контур.</w:t>
      </w:r>
    </w:p>
    <w:p w:rsidR="002971AD" w:rsidRPr="002C0A72" w:rsidRDefault="002971AD" w:rsidP="005503A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0A72">
        <w:rPr>
          <w:rFonts w:ascii="Times New Roman" w:hAnsi="Times New Roman"/>
          <w:b/>
          <w:sz w:val="28"/>
          <w:szCs w:val="28"/>
          <w:lang w:eastAsia="ru-RU"/>
        </w:rPr>
        <w:t>Оборудование и материалы:</w:t>
      </w:r>
    </w:p>
    <w:p w:rsidR="002971AD" w:rsidRPr="002C0A72" w:rsidRDefault="002971AD" w:rsidP="005503A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A72">
        <w:rPr>
          <w:rFonts w:ascii="Times New Roman" w:hAnsi="Times New Roman"/>
          <w:sz w:val="28"/>
          <w:szCs w:val="28"/>
          <w:lang w:eastAsia="ru-RU"/>
        </w:rPr>
        <w:t>Игрушки: корова, теленок. Декорации луга: растительность, цветы.  Иллюстрации: коровы, козы, кони. Картина для рассматривания «Бычок». Колокольчик по количеству детей, карандаши и заготовки раскрасок колокольчики на каждого ребенка. Кружки с молоком на подносе. Музыкальное сопровождение.</w:t>
      </w:r>
    </w:p>
    <w:p w:rsidR="002971AD" w:rsidRPr="002C0A72" w:rsidRDefault="002971AD" w:rsidP="002C0A7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0A72">
        <w:rPr>
          <w:rFonts w:ascii="Times New Roman" w:hAnsi="Times New Roman"/>
          <w:b/>
          <w:sz w:val="28"/>
          <w:szCs w:val="28"/>
          <w:lang w:eastAsia="ru-RU"/>
        </w:rPr>
        <w:t>Ход занятия:</w:t>
      </w:r>
    </w:p>
    <w:p w:rsidR="002971AD" w:rsidRPr="002C0A72" w:rsidRDefault="002971AD" w:rsidP="002C0A72">
      <w:pPr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Дети под музыку заходят в группу и по тропинке  идут на лужок. Раздаётся  мычание коровки: « </w:t>
      </w:r>
      <w:proofErr w:type="spellStart"/>
      <w:r w:rsidRPr="002C0A72">
        <w:rPr>
          <w:rFonts w:ascii="Times New Roman" w:hAnsi="Times New Roman"/>
          <w:sz w:val="28"/>
          <w:szCs w:val="28"/>
        </w:rPr>
        <w:t>Му</w:t>
      </w:r>
      <w:proofErr w:type="spellEnd"/>
      <w:r w:rsidRPr="002C0A7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C0A72">
        <w:rPr>
          <w:rFonts w:ascii="Times New Roman" w:hAnsi="Times New Roman"/>
          <w:sz w:val="28"/>
          <w:szCs w:val="28"/>
        </w:rPr>
        <w:t>му</w:t>
      </w:r>
      <w:proofErr w:type="spellEnd"/>
      <w:r w:rsidRPr="002C0A72">
        <w:rPr>
          <w:rFonts w:ascii="Times New Roman" w:hAnsi="Times New Roman"/>
          <w:sz w:val="28"/>
          <w:szCs w:val="28"/>
        </w:rPr>
        <w:t xml:space="preserve"> –</w:t>
      </w:r>
      <w:r w:rsidR="00D406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A72">
        <w:rPr>
          <w:rFonts w:ascii="Times New Roman" w:hAnsi="Times New Roman"/>
          <w:sz w:val="28"/>
          <w:szCs w:val="28"/>
        </w:rPr>
        <w:t>му</w:t>
      </w:r>
      <w:proofErr w:type="spellEnd"/>
      <w:r w:rsidRPr="002C0A72">
        <w:rPr>
          <w:rFonts w:ascii="Times New Roman" w:hAnsi="Times New Roman"/>
          <w:sz w:val="28"/>
          <w:szCs w:val="28"/>
        </w:rPr>
        <w:t xml:space="preserve">. Где же ты, мой телёночек, не найду». Ребята посмотрите, кто это на лугу? Ответы детей. </w:t>
      </w:r>
      <w:proofErr w:type="spellStart"/>
      <w:r w:rsidRPr="002C0A72">
        <w:rPr>
          <w:rFonts w:ascii="Times New Roman" w:hAnsi="Times New Roman"/>
          <w:sz w:val="28"/>
          <w:szCs w:val="28"/>
        </w:rPr>
        <w:t>Вос-ль</w:t>
      </w:r>
      <w:proofErr w:type="spellEnd"/>
      <w:r w:rsidRPr="002C0A72">
        <w:rPr>
          <w:rFonts w:ascii="Times New Roman" w:hAnsi="Times New Roman"/>
          <w:sz w:val="28"/>
          <w:szCs w:val="28"/>
        </w:rPr>
        <w:t>: Кто пасётся на  траве зелёной?» « Кто нам даёт молочко?» Ответы детей. Коровка грустная</w:t>
      </w:r>
      <w:proofErr w:type="gramStart"/>
      <w:r w:rsidRPr="002C0A7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C0A72">
        <w:rPr>
          <w:rFonts w:ascii="Times New Roman" w:hAnsi="Times New Roman"/>
          <w:sz w:val="28"/>
          <w:szCs w:val="28"/>
        </w:rPr>
        <w:t xml:space="preserve"> она  потеряла своего ребёнка- телёночка. Ребят, давайте, поможем коровке найти теленочка? Нашли. Чтение стихотворения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Слышу в поле: «</w:t>
      </w:r>
      <w:proofErr w:type="spellStart"/>
      <w:r w:rsidRPr="002C0A72">
        <w:rPr>
          <w:rFonts w:ascii="Times New Roman" w:hAnsi="Times New Roman"/>
          <w:sz w:val="28"/>
          <w:szCs w:val="28"/>
        </w:rPr>
        <w:t>Му</w:t>
      </w:r>
      <w:proofErr w:type="spellEnd"/>
      <w:r w:rsidRPr="002C0A72">
        <w:rPr>
          <w:rFonts w:ascii="Times New Roman" w:hAnsi="Times New Roman"/>
          <w:sz w:val="28"/>
          <w:szCs w:val="28"/>
        </w:rPr>
        <w:t xml:space="preserve">»  </w:t>
      </w:r>
      <w:proofErr w:type="gramStart"/>
      <w:r w:rsidRPr="002C0A72">
        <w:rPr>
          <w:rFonts w:ascii="Times New Roman" w:hAnsi="Times New Roman"/>
          <w:sz w:val="28"/>
          <w:szCs w:val="28"/>
        </w:rPr>
        <w:t>да  «</w:t>
      </w:r>
      <w:proofErr w:type="spellStart"/>
      <w:r w:rsidRPr="002C0A72">
        <w:rPr>
          <w:rFonts w:ascii="Times New Roman" w:hAnsi="Times New Roman"/>
          <w:sz w:val="28"/>
          <w:szCs w:val="28"/>
        </w:rPr>
        <w:t>му</w:t>
      </w:r>
      <w:proofErr w:type="spellEnd"/>
      <w:proofErr w:type="gramEnd"/>
      <w:r w:rsidRPr="002C0A72">
        <w:rPr>
          <w:rFonts w:ascii="Times New Roman" w:hAnsi="Times New Roman"/>
          <w:sz w:val="28"/>
          <w:szCs w:val="28"/>
        </w:rPr>
        <w:t>»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Кто зовёт и почему?</w:t>
      </w:r>
    </w:p>
    <w:p w:rsidR="002971AD" w:rsidRPr="002C0A72" w:rsidRDefault="0015537F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же телёнок, б</w:t>
      </w:r>
      <w:r w:rsidR="002971AD" w:rsidRPr="002C0A72">
        <w:rPr>
          <w:rFonts w:ascii="Times New Roman" w:hAnsi="Times New Roman"/>
          <w:sz w:val="28"/>
          <w:szCs w:val="28"/>
        </w:rPr>
        <w:t>урёнки ребёнок!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Очень огорчается, никто не откликается.   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Телёнка ставим рядом с коровой. Ребята кто это? Корова – мама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Кто это? Телёнок- сынок.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lastRenderedPageBreak/>
        <w:t>Как кричит мама? Громко.</w:t>
      </w:r>
    </w:p>
    <w:p w:rsidR="002971AD" w:rsidRPr="002C0A72" w:rsidRDefault="002971AD">
      <w:pPr>
        <w:rPr>
          <w:rFonts w:ascii="Times New Roman" w:hAnsi="Times New Roman"/>
          <w:sz w:val="28"/>
          <w:szCs w:val="28"/>
        </w:rPr>
      </w:pP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Как кричит телёнок? Тихо, жалобно.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Давайте сравним, что есть у коровы, нет у телёнка.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Посмотрите, какая коро</w:t>
      </w:r>
      <w:r w:rsidR="0015537F">
        <w:rPr>
          <w:rFonts w:ascii="Times New Roman" w:hAnsi="Times New Roman"/>
          <w:sz w:val="28"/>
          <w:szCs w:val="28"/>
        </w:rPr>
        <w:t>ва? (Большая, рогатая</w:t>
      </w:r>
      <w:r w:rsidRPr="002C0A72">
        <w:rPr>
          <w:rFonts w:ascii="Times New Roman" w:hAnsi="Times New Roman"/>
          <w:sz w:val="28"/>
          <w:szCs w:val="28"/>
        </w:rPr>
        <w:t xml:space="preserve">) </w:t>
      </w:r>
    </w:p>
    <w:p w:rsidR="002971AD" w:rsidRPr="002C0A72" w:rsidRDefault="0015537F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Рога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какие? (длинные</w:t>
      </w:r>
      <w:r w:rsidR="002971AD" w:rsidRPr="002C0A72">
        <w:rPr>
          <w:rFonts w:ascii="Times New Roman" w:hAnsi="Times New Roman"/>
          <w:sz w:val="28"/>
          <w:szCs w:val="28"/>
        </w:rPr>
        <w:t xml:space="preserve">, острые). 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A72">
        <w:rPr>
          <w:rFonts w:ascii="Times New Roman" w:hAnsi="Times New Roman"/>
          <w:sz w:val="28"/>
          <w:szCs w:val="28"/>
        </w:rPr>
        <w:t>Хвост</w:t>
      </w:r>
      <w:proofErr w:type="gramEnd"/>
      <w:r w:rsidRPr="002C0A72">
        <w:rPr>
          <w:rFonts w:ascii="Times New Roman" w:hAnsi="Times New Roman"/>
          <w:sz w:val="28"/>
          <w:szCs w:val="28"/>
        </w:rPr>
        <w:t xml:space="preserve"> какой у коровы? (Длинный) 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Как мычи</w:t>
      </w:r>
      <w:r w:rsidR="0015537F">
        <w:rPr>
          <w:rFonts w:ascii="Times New Roman" w:hAnsi="Times New Roman"/>
          <w:sz w:val="28"/>
          <w:szCs w:val="28"/>
        </w:rPr>
        <w:t>т корова? (</w:t>
      </w:r>
      <w:proofErr w:type="spellStart"/>
      <w:r w:rsidR="0015537F">
        <w:rPr>
          <w:rFonts w:ascii="Times New Roman" w:hAnsi="Times New Roman"/>
          <w:sz w:val="28"/>
          <w:szCs w:val="28"/>
        </w:rPr>
        <w:t>му-му-му</w:t>
      </w:r>
      <w:proofErr w:type="spellEnd"/>
      <w:r w:rsidR="0015537F">
        <w:rPr>
          <w:rFonts w:ascii="Times New Roman" w:hAnsi="Times New Roman"/>
          <w:sz w:val="28"/>
          <w:szCs w:val="28"/>
        </w:rPr>
        <w:t>) Дети произносят низким голосом.</w:t>
      </w:r>
      <w:r w:rsidRPr="002C0A72">
        <w:rPr>
          <w:rFonts w:ascii="Times New Roman" w:hAnsi="Times New Roman"/>
          <w:sz w:val="28"/>
          <w:szCs w:val="28"/>
        </w:rPr>
        <w:t xml:space="preserve"> 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Кто это? (Сынок коровы.) 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Как он мычит? </w:t>
      </w:r>
      <w:proofErr w:type="spellStart"/>
      <w:r w:rsidRPr="002C0A72">
        <w:rPr>
          <w:rFonts w:ascii="Times New Roman" w:hAnsi="Times New Roman"/>
          <w:sz w:val="28"/>
          <w:szCs w:val="28"/>
        </w:rPr>
        <w:t>Му-му-му</w:t>
      </w:r>
      <w:proofErr w:type="spellEnd"/>
      <w:r w:rsidRPr="002C0A72">
        <w:rPr>
          <w:rFonts w:ascii="Times New Roman" w:hAnsi="Times New Roman"/>
          <w:sz w:val="28"/>
          <w:szCs w:val="28"/>
        </w:rPr>
        <w:t xml:space="preserve">! (высоким голосом) 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Есть рога у телёнка? 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Нет! Он ещ</w:t>
      </w:r>
      <w:r w:rsidR="0015537F">
        <w:rPr>
          <w:rFonts w:ascii="Times New Roman" w:hAnsi="Times New Roman"/>
          <w:sz w:val="28"/>
          <w:szCs w:val="28"/>
        </w:rPr>
        <w:t>ё маленький</w:t>
      </w:r>
      <w:r w:rsidRPr="002C0A72">
        <w:rPr>
          <w:rFonts w:ascii="Times New Roman" w:hAnsi="Times New Roman"/>
          <w:sz w:val="28"/>
          <w:szCs w:val="28"/>
        </w:rPr>
        <w:t xml:space="preserve">. 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Чем мы угостим корову с телёнком? 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Травкой, хлебом. </w:t>
      </w:r>
    </w:p>
    <w:p w:rsidR="002971AD" w:rsidRPr="002C0A72" w:rsidRDefault="002971AD" w:rsidP="00D22AC9">
      <w:pPr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Ребята теленок потерялся. Он решил поиграть, пройти по дощечке.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Идёт бычок качается, 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Вздыхает на ходу: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C0A72">
        <w:rPr>
          <w:rFonts w:ascii="Times New Roman" w:hAnsi="Times New Roman"/>
          <w:sz w:val="28"/>
          <w:szCs w:val="28"/>
        </w:rPr>
        <w:t>Ой</w:t>
      </w:r>
      <w:proofErr w:type="gramEnd"/>
      <w:r w:rsidRPr="002C0A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A72">
        <w:rPr>
          <w:rFonts w:ascii="Times New Roman" w:hAnsi="Times New Roman"/>
          <w:sz w:val="28"/>
          <w:szCs w:val="28"/>
        </w:rPr>
        <w:t>досточка</w:t>
      </w:r>
      <w:proofErr w:type="spellEnd"/>
      <w:r w:rsidRPr="002C0A72">
        <w:rPr>
          <w:rFonts w:ascii="Times New Roman" w:hAnsi="Times New Roman"/>
          <w:sz w:val="28"/>
          <w:szCs w:val="28"/>
        </w:rPr>
        <w:t xml:space="preserve"> кончается, </w:t>
      </w:r>
    </w:p>
    <w:p w:rsidR="002971AD" w:rsidRPr="002C0A72" w:rsidRDefault="002971AD" w:rsidP="00D40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Сейчас я упаду!</w:t>
      </w:r>
    </w:p>
    <w:p w:rsidR="002971AD" w:rsidRPr="002C0A72" w:rsidRDefault="002971AD" w:rsidP="00D22AC9">
      <w:pPr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Посмотрите ребята на эту картину.</w:t>
      </w:r>
    </w:p>
    <w:p w:rsidR="002971AD" w:rsidRPr="002C0A72" w:rsidRDefault="002971AD" w:rsidP="00D22AC9">
      <w:pPr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Что делает бычок? Он упадёт или его спасёт мальчик? Как мальчик может его спасти? Что должен сделать бычок? Давайте поможем сойти телёнку с </w:t>
      </w:r>
      <w:proofErr w:type="spellStart"/>
      <w:r w:rsidRPr="002C0A72">
        <w:rPr>
          <w:rFonts w:ascii="Times New Roman" w:hAnsi="Times New Roman"/>
          <w:sz w:val="28"/>
          <w:szCs w:val="28"/>
        </w:rPr>
        <w:t>досточки</w:t>
      </w:r>
      <w:proofErr w:type="spellEnd"/>
      <w:r w:rsidRPr="002C0A72">
        <w:rPr>
          <w:rFonts w:ascii="Times New Roman" w:hAnsi="Times New Roman"/>
          <w:sz w:val="28"/>
          <w:szCs w:val="28"/>
        </w:rPr>
        <w:t xml:space="preserve"> и найти маму-коровку.</w:t>
      </w:r>
    </w:p>
    <w:p w:rsidR="002971AD" w:rsidRPr="002C0A72" w:rsidRDefault="002971AD" w:rsidP="00D22AC9">
      <w:pPr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У меня две коробочки. Что лежит в них? открывать мы их не будем. Встряхивание поочередно коробочек. Раздается звук колокольчиков.</w:t>
      </w:r>
    </w:p>
    <w:p w:rsidR="002971AD" w:rsidRPr="002C0A72" w:rsidRDefault="002971AD" w:rsidP="00D22AC9">
      <w:pPr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Узнать где один, а где много колокольчиков. Раздать детям колокольчики и предложить показать один и много колокольчиков. Предложить детям позвонить ими, чтобы коровка нашла своего сыночка. Появляется коровка и благодарит детей.</w:t>
      </w:r>
    </w:p>
    <w:p w:rsidR="002971AD" w:rsidRPr="002C0A72" w:rsidRDefault="002971AD" w:rsidP="00D22AC9">
      <w:pPr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Раздать детям рисунки колокольчиков и предложить их раскрасить для бурёнки и её сыночка (девочки раскрашивают колокольчики красным карандашом, мальчики – синим).</w:t>
      </w:r>
    </w:p>
    <w:p w:rsidR="002971AD" w:rsidRPr="002C0A72" w:rsidRDefault="002971AD">
      <w:pPr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Физкультминутка « Я по узкой доске»</w:t>
      </w:r>
    </w:p>
    <w:p w:rsidR="002971AD" w:rsidRPr="002C0A72" w:rsidRDefault="002971AD" w:rsidP="002262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Я по узкой доске</w:t>
      </w:r>
    </w:p>
    <w:p w:rsidR="002971AD" w:rsidRPr="002C0A72" w:rsidRDefault="002971AD" w:rsidP="002262E6">
      <w:pPr>
        <w:spacing w:after="0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gramStart"/>
      <w:r w:rsidRPr="002C0A72">
        <w:rPr>
          <w:rFonts w:ascii="Times New Roman" w:hAnsi="Times New Roman"/>
          <w:sz w:val="28"/>
          <w:szCs w:val="28"/>
        </w:rPr>
        <w:t>Качаясь</w:t>
      </w:r>
      <w:proofErr w:type="gramEnd"/>
      <w:r w:rsidRPr="002C0A72">
        <w:rPr>
          <w:rFonts w:ascii="Times New Roman" w:hAnsi="Times New Roman"/>
          <w:sz w:val="28"/>
          <w:szCs w:val="28"/>
        </w:rPr>
        <w:t xml:space="preserve"> иду.</w:t>
      </w:r>
    </w:p>
    <w:p w:rsidR="002971AD" w:rsidRPr="002C0A72" w:rsidRDefault="002971AD" w:rsidP="002262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lastRenderedPageBreak/>
        <w:t xml:space="preserve"> По широкой доске</w:t>
      </w:r>
    </w:p>
    <w:p w:rsidR="002971AD" w:rsidRPr="002C0A72" w:rsidRDefault="002971AD" w:rsidP="002262E6">
      <w:pPr>
        <w:spacing w:after="0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                                                          Я прямо иду.</w:t>
      </w:r>
    </w:p>
    <w:p w:rsidR="002971AD" w:rsidRPr="002C0A72" w:rsidRDefault="002971AD" w:rsidP="002262E6">
      <w:pPr>
        <w:spacing w:after="0"/>
        <w:rPr>
          <w:rFonts w:ascii="Times New Roman" w:hAnsi="Times New Roman"/>
          <w:sz w:val="28"/>
          <w:szCs w:val="28"/>
        </w:rPr>
      </w:pPr>
    </w:p>
    <w:p w:rsidR="002971AD" w:rsidRPr="002C0A72" w:rsidRDefault="002971AD" w:rsidP="00D22A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Чтение незаконченных строк и показывание иллюстраций. Дети, ориентируясь на рисунки, добавляют последнее слово.</w:t>
      </w:r>
    </w:p>
    <w:p w:rsidR="002971AD" w:rsidRPr="002C0A72" w:rsidRDefault="002971AD" w:rsidP="00D22A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71AD" w:rsidRPr="002C0A72" w:rsidRDefault="002971AD" w:rsidP="00D22A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На лугу, на лугу, на лугу пасутся ко</w:t>
      </w:r>
      <w:proofErr w:type="gramStart"/>
      <w:r w:rsidRPr="002C0A7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C0A72">
        <w:rPr>
          <w:rFonts w:ascii="Times New Roman" w:hAnsi="Times New Roman"/>
          <w:sz w:val="28"/>
          <w:szCs w:val="28"/>
        </w:rPr>
        <w:t xml:space="preserve"> . .</w:t>
      </w:r>
    </w:p>
    <w:p w:rsidR="002971AD" w:rsidRPr="002C0A72" w:rsidRDefault="002971AD" w:rsidP="00D22AC9">
      <w:pPr>
        <w:spacing w:after="0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                                       (Показать на рисунке коней) – кони.</w:t>
      </w:r>
    </w:p>
    <w:p w:rsidR="002971AD" w:rsidRPr="002C0A72" w:rsidRDefault="002971AD" w:rsidP="00D22AC9">
      <w:pPr>
        <w:spacing w:after="0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                                       Нет, не кони.</w:t>
      </w:r>
    </w:p>
    <w:p w:rsidR="002971AD" w:rsidRPr="002C0A72" w:rsidRDefault="002971AD" w:rsidP="00D22A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На лугу, на лугу, на лугу пасутся ко</w:t>
      </w:r>
      <w:proofErr w:type="gramStart"/>
      <w:r w:rsidRPr="002C0A7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C0A72">
        <w:rPr>
          <w:rFonts w:ascii="Times New Roman" w:hAnsi="Times New Roman"/>
          <w:sz w:val="28"/>
          <w:szCs w:val="28"/>
        </w:rPr>
        <w:t xml:space="preserve"> . .</w:t>
      </w:r>
    </w:p>
    <w:p w:rsidR="002971AD" w:rsidRPr="002C0A72" w:rsidRDefault="002971AD" w:rsidP="00D22AC9">
      <w:pPr>
        <w:spacing w:after="0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                                       (Показать на рисунке коз) – козы.</w:t>
      </w:r>
    </w:p>
    <w:p w:rsidR="002971AD" w:rsidRPr="002C0A72" w:rsidRDefault="002971AD" w:rsidP="00D22AC9">
      <w:pPr>
        <w:spacing w:after="0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                                       Нет, не козы.</w:t>
      </w:r>
    </w:p>
    <w:p w:rsidR="002971AD" w:rsidRPr="002C0A72" w:rsidRDefault="002971AD" w:rsidP="00D22A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На лугу, на лугу, на лугу пасутся ко</w:t>
      </w:r>
      <w:proofErr w:type="gramStart"/>
      <w:r w:rsidRPr="002C0A7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C0A72">
        <w:rPr>
          <w:rFonts w:ascii="Times New Roman" w:hAnsi="Times New Roman"/>
          <w:sz w:val="28"/>
          <w:szCs w:val="28"/>
        </w:rPr>
        <w:t xml:space="preserve"> . .</w:t>
      </w:r>
    </w:p>
    <w:p w:rsidR="002971AD" w:rsidRPr="002C0A72" w:rsidRDefault="002971AD" w:rsidP="00D22A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(Показать на рисунке коров) – коровы.</w:t>
      </w:r>
    </w:p>
    <w:p w:rsidR="002971AD" w:rsidRPr="002C0A72" w:rsidRDefault="002971AD" w:rsidP="00D22AC9">
      <w:pPr>
        <w:spacing w:after="0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                                       Правильно, коровы,</w:t>
      </w:r>
    </w:p>
    <w:p w:rsidR="002971AD" w:rsidRPr="002C0A72" w:rsidRDefault="002971AD" w:rsidP="00D22A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    Пейте, детки, молочко, будете здоровы!</w:t>
      </w:r>
    </w:p>
    <w:p w:rsidR="002971AD" w:rsidRPr="002C0A72" w:rsidRDefault="002971AD" w:rsidP="00D22AC9">
      <w:pPr>
        <w:spacing w:after="0"/>
        <w:rPr>
          <w:rFonts w:ascii="Times New Roman" w:hAnsi="Times New Roman"/>
          <w:sz w:val="28"/>
          <w:szCs w:val="28"/>
        </w:rPr>
      </w:pPr>
    </w:p>
    <w:p w:rsidR="002971AD" w:rsidRPr="002C0A72" w:rsidRDefault="002971AD" w:rsidP="00D22AC9">
      <w:pPr>
        <w:spacing w:after="0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Ребята, а коровка принесла вам молочка. Молочко вкусное, полезное, его надо всегда пить. Вы будете сильными, крепкими. </w:t>
      </w:r>
    </w:p>
    <w:p w:rsidR="002971AD" w:rsidRPr="002C0A72" w:rsidRDefault="002971AD" w:rsidP="00D22AC9">
      <w:pPr>
        <w:spacing w:after="0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На подносе стоят чашки с молоком. Воспитатель их раздает детям. Дети пьют молоко, а коровка с теленком радуется.</w:t>
      </w:r>
    </w:p>
    <w:p w:rsidR="002971AD" w:rsidRPr="002C0A72" w:rsidRDefault="002971AD" w:rsidP="00D22AC9">
      <w:pPr>
        <w:spacing w:after="0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Коровка с теленком прощается, нам пора возвращаться на луг.</w:t>
      </w:r>
    </w:p>
    <w:p w:rsidR="002971AD" w:rsidRPr="002C0A72" w:rsidRDefault="002971AD" w:rsidP="00D22AC9">
      <w:pPr>
        <w:spacing w:after="0"/>
        <w:rPr>
          <w:rFonts w:ascii="Times New Roman" w:hAnsi="Times New Roman"/>
          <w:sz w:val="28"/>
          <w:szCs w:val="28"/>
        </w:rPr>
      </w:pPr>
    </w:p>
    <w:p w:rsidR="002971AD" w:rsidRPr="002C0A72" w:rsidRDefault="002971AD" w:rsidP="00D22AC9">
      <w:pPr>
        <w:spacing w:after="0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>Ранним утром поутру                                                 Ты коровушка, ступай</w:t>
      </w:r>
    </w:p>
    <w:p w:rsidR="002971AD" w:rsidRPr="002C0A72" w:rsidRDefault="002971AD" w:rsidP="00D22AC9">
      <w:pPr>
        <w:spacing w:after="0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Пастушок ту-ту-ту.                        </w:t>
      </w:r>
      <w:r w:rsidR="007F103C">
        <w:rPr>
          <w:rFonts w:ascii="Times New Roman" w:hAnsi="Times New Roman"/>
          <w:sz w:val="28"/>
          <w:szCs w:val="28"/>
        </w:rPr>
        <w:t xml:space="preserve">                             </w:t>
      </w:r>
      <w:r w:rsidRPr="002C0A72">
        <w:rPr>
          <w:rFonts w:ascii="Times New Roman" w:hAnsi="Times New Roman"/>
          <w:sz w:val="28"/>
          <w:szCs w:val="28"/>
        </w:rPr>
        <w:t>В чистом поле погуляй.</w:t>
      </w:r>
    </w:p>
    <w:p w:rsidR="002971AD" w:rsidRPr="002C0A72" w:rsidRDefault="002971AD" w:rsidP="00D22AC9">
      <w:pPr>
        <w:spacing w:after="0"/>
        <w:rPr>
          <w:rFonts w:ascii="Times New Roman" w:hAnsi="Times New Roman"/>
          <w:sz w:val="28"/>
          <w:szCs w:val="28"/>
        </w:rPr>
      </w:pPr>
      <w:r w:rsidRPr="002C0A72">
        <w:rPr>
          <w:rFonts w:ascii="Times New Roman" w:hAnsi="Times New Roman"/>
          <w:sz w:val="28"/>
          <w:szCs w:val="28"/>
        </w:rPr>
        <w:t xml:space="preserve">А коровки вслед ему:                                                 А вернешься вечерком, </w:t>
      </w:r>
    </w:p>
    <w:p w:rsidR="002971AD" w:rsidRPr="002C0A72" w:rsidRDefault="002971AD" w:rsidP="00D22AC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C0A72">
        <w:rPr>
          <w:rFonts w:ascii="Times New Roman" w:hAnsi="Times New Roman"/>
          <w:sz w:val="28"/>
          <w:szCs w:val="28"/>
        </w:rPr>
        <w:t>Му</w:t>
      </w:r>
      <w:proofErr w:type="spellEnd"/>
      <w:r w:rsidRPr="002C0A7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C0A72">
        <w:rPr>
          <w:rFonts w:ascii="Times New Roman" w:hAnsi="Times New Roman"/>
          <w:sz w:val="28"/>
          <w:szCs w:val="28"/>
        </w:rPr>
        <w:t>му</w:t>
      </w:r>
      <w:proofErr w:type="spellEnd"/>
      <w:r w:rsidRPr="002C0A7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C0A72">
        <w:rPr>
          <w:rFonts w:ascii="Times New Roman" w:hAnsi="Times New Roman"/>
          <w:sz w:val="28"/>
          <w:szCs w:val="28"/>
        </w:rPr>
        <w:t>му</w:t>
      </w:r>
      <w:proofErr w:type="spellEnd"/>
      <w:r w:rsidRPr="002C0A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C0A72">
        <w:rPr>
          <w:rFonts w:ascii="Times New Roman" w:hAnsi="Times New Roman"/>
          <w:sz w:val="28"/>
          <w:szCs w:val="28"/>
        </w:rPr>
        <w:t>му</w:t>
      </w:r>
      <w:proofErr w:type="spellEnd"/>
      <w:r w:rsidRPr="002C0A7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C0A72">
        <w:rPr>
          <w:rFonts w:ascii="Times New Roman" w:hAnsi="Times New Roman"/>
          <w:sz w:val="28"/>
          <w:szCs w:val="28"/>
        </w:rPr>
        <w:t>му</w:t>
      </w:r>
      <w:proofErr w:type="spellEnd"/>
      <w:r w:rsidRPr="002C0A7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C0A72">
        <w:rPr>
          <w:rFonts w:ascii="Times New Roman" w:hAnsi="Times New Roman"/>
          <w:sz w:val="28"/>
          <w:szCs w:val="28"/>
        </w:rPr>
        <w:t>му</w:t>
      </w:r>
      <w:proofErr w:type="spellEnd"/>
      <w:r w:rsidRPr="002C0A72">
        <w:rPr>
          <w:rFonts w:ascii="Times New Roman" w:hAnsi="Times New Roman"/>
          <w:sz w:val="28"/>
          <w:szCs w:val="28"/>
        </w:rPr>
        <w:t>.                                     Нас напоишь молочком</w:t>
      </w:r>
      <w:proofErr w:type="gramStart"/>
      <w:r w:rsidRPr="002C0A7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C0A72">
        <w:rPr>
          <w:rFonts w:ascii="Times New Roman" w:hAnsi="Times New Roman"/>
          <w:sz w:val="28"/>
          <w:szCs w:val="28"/>
        </w:rPr>
        <w:t xml:space="preserve"> . .</w:t>
      </w:r>
    </w:p>
    <w:p w:rsidR="002971AD" w:rsidRDefault="002971AD" w:rsidP="00D22AC9">
      <w:pPr>
        <w:spacing w:after="0"/>
        <w:rPr>
          <w:sz w:val="28"/>
          <w:szCs w:val="28"/>
        </w:rPr>
      </w:pPr>
    </w:p>
    <w:p w:rsidR="002971AD" w:rsidRDefault="002971AD" w:rsidP="00D22AC9">
      <w:pPr>
        <w:spacing w:after="0"/>
        <w:rPr>
          <w:sz w:val="28"/>
          <w:szCs w:val="28"/>
        </w:rPr>
      </w:pPr>
    </w:p>
    <w:p w:rsidR="002971AD" w:rsidRDefault="002971AD" w:rsidP="00D22AC9">
      <w:pPr>
        <w:spacing w:after="0"/>
        <w:rPr>
          <w:sz w:val="28"/>
          <w:szCs w:val="28"/>
        </w:rPr>
      </w:pPr>
    </w:p>
    <w:p w:rsidR="002971AD" w:rsidRDefault="002971AD" w:rsidP="00D22AC9">
      <w:pPr>
        <w:spacing w:after="0"/>
        <w:rPr>
          <w:sz w:val="28"/>
          <w:szCs w:val="28"/>
        </w:rPr>
      </w:pPr>
    </w:p>
    <w:p w:rsidR="002971AD" w:rsidRDefault="002971AD" w:rsidP="00D22AC9">
      <w:pPr>
        <w:spacing w:after="0"/>
        <w:rPr>
          <w:sz w:val="28"/>
          <w:szCs w:val="28"/>
        </w:rPr>
      </w:pPr>
    </w:p>
    <w:p w:rsidR="002971AD" w:rsidRDefault="002971AD" w:rsidP="00D22AC9">
      <w:pPr>
        <w:spacing w:after="0"/>
        <w:rPr>
          <w:sz w:val="28"/>
          <w:szCs w:val="28"/>
        </w:rPr>
      </w:pPr>
    </w:p>
    <w:p w:rsidR="002971AD" w:rsidRDefault="002971AD">
      <w:pPr>
        <w:rPr>
          <w:sz w:val="28"/>
          <w:szCs w:val="28"/>
        </w:rPr>
      </w:pPr>
    </w:p>
    <w:p w:rsidR="002971AD" w:rsidRDefault="002971AD">
      <w:pPr>
        <w:rPr>
          <w:sz w:val="28"/>
          <w:szCs w:val="28"/>
        </w:rPr>
      </w:pPr>
    </w:p>
    <w:p w:rsidR="002971AD" w:rsidRDefault="002971AD">
      <w:pPr>
        <w:rPr>
          <w:sz w:val="28"/>
          <w:szCs w:val="28"/>
        </w:rPr>
      </w:pPr>
    </w:p>
    <w:p w:rsidR="002971AD" w:rsidRDefault="002971AD">
      <w:pPr>
        <w:rPr>
          <w:sz w:val="28"/>
          <w:szCs w:val="28"/>
        </w:rPr>
      </w:pPr>
    </w:p>
    <w:p w:rsidR="002971AD" w:rsidRDefault="002971AD">
      <w:pPr>
        <w:rPr>
          <w:sz w:val="28"/>
          <w:szCs w:val="28"/>
        </w:rPr>
      </w:pPr>
    </w:p>
    <w:p w:rsidR="002971AD" w:rsidRDefault="002971AD">
      <w:pPr>
        <w:rPr>
          <w:sz w:val="28"/>
          <w:szCs w:val="28"/>
        </w:rPr>
      </w:pPr>
    </w:p>
    <w:p w:rsidR="002971AD" w:rsidRDefault="002971AD">
      <w:pPr>
        <w:rPr>
          <w:sz w:val="28"/>
          <w:szCs w:val="28"/>
        </w:rPr>
      </w:pPr>
    </w:p>
    <w:p w:rsidR="002971AD" w:rsidRPr="00984973" w:rsidRDefault="002971AD">
      <w:pPr>
        <w:rPr>
          <w:sz w:val="28"/>
          <w:szCs w:val="28"/>
        </w:rPr>
      </w:pPr>
    </w:p>
    <w:sectPr w:rsidR="002971AD" w:rsidRPr="00984973" w:rsidSect="00AB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973"/>
    <w:rsid w:val="001072C0"/>
    <w:rsid w:val="0015537F"/>
    <w:rsid w:val="002262E6"/>
    <w:rsid w:val="00292BE6"/>
    <w:rsid w:val="002971AD"/>
    <w:rsid w:val="002C0A72"/>
    <w:rsid w:val="00355FCC"/>
    <w:rsid w:val="005503AB"/>
    <w:rsid w:val="00557A41"/>
    <w:rsid w:val="00655DA6"/>
    <w:rsid w:val="0071361C"/>
    <w:rsid w:val="00734A5C"/>
    <w:rsid w:val="00770964"/>
    <w:rsid w:val="007F103C"/>
    <w:rsid w:val="00875E28"/>
    <w:rsid w:val="008C13FA"/>
    <w:rsid w:val="00984973"/>
    <w:rsid w:val="009A315D"/>
    <w:rsid w:val="00AB6BE6"/>
    <w:rsid w:val="00CA385E"/>
    <w:rsid w:val="00D22AC9"/>
    <w:rsid w:val="00D406C0"/>
    <w:rsid w:val="00D41269"/>
    <w:rsid w:val="00DC505D"/>
    <w:rsid w:val="00E510C1"/>
    <w:rsid w:val="00E65784"/>
    <w:rsid w:val="00EE0CFF"/>
    <w:rsid w:val="00F5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2013-05-19T09:08:00Z</cp:lastPrinted>
  <dcterms:created xsi:type="dcterms:W3CDTF">2013-05-14T16:32:00Z</dcterms:created>
  <dcterms:modified xsi:type="dcterms:W3CDTF">2013-05-19T09:09:00Z</dcterms:modified>
</cp:coreProperties>
</file>