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6B" w:rsidRPr="009E432D" w:rsidRDefault="00532F6B" w:rsidP="00532F6B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spacing w:val="15"/>
          <w:sz w:val="40"/>
          <w:szCs w:val="40"/>
          <w:lang w:eastAsia="ru-RU"/>
        </w:rPr>
      </w:pPr>
      <w:r w:rsidRPr="009E432D">
        <w:rPr>
          <w:rFonts w:asciiTheme="majorHAnsi" w:eastAsia="Times New Roman" w:hAnsiTheme="majorHAnsi" w:cs="Times New Roman"/>
          <w:b/>
          <w:spacing w:val="15"/>
          <w:sz w:val="40"/>
          <w:szCs w:val="40"/>
          <w:lang w:eastAsia="ru-RU"/>
        </w:rPr>
        <w:t xml:space="preserve">Конспект занятия по математике в старшей группе «Играем с Машей и Медведем» </w:t>
      </w:r>
    </w:p>
    <w:p w:rsidR="00532F6B" w:rsidRPr="00623754" w:rsidRDefault="00532F6B" w:rsidP="00532F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r w:rsidRPr="003C2956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(С игрушками.)</w:t>
      </w:r>
    </w:p>
    <w:p w:rsidR="00532F6B" w:rsidRDefault="00532F6B" w:rsidP="00532F6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ind w:firstLine="709"/>
        <w:outlineLvl w:val="0"/>
        <w:rPr>
          <w:rFonts w:eastAsia="Times New Roman" w:cs="Times New Roman"/>
          <w:b/>
          <w:spacing w:val="15"/>
          <w:sz w:val="28"/>
          <w:szCs w:val="28"/>
          <w:lang w:eastAsia="ru-RU"/>
        </w:rPr>
      </w:pPr>
      <w:r w:rsidRPr="009E432D">
        <w:rPr>
          <w:rFonts w:eastAsia="Times New Roman" w:cs="Times New Roman"/>
          <w:b/>
          <w:spacing w:val="15"/>
          <w:sz w:val="28"/>
          <w:szCs w:val="28"/>
          <w:lang w:eastAsia="ru-RU"/>
        </w:rPr>
        <w:t>Задачи:</w:t>
      </w:r>
    </w:p>
    <w:p w:rsidR="00532F6B" w:rsidRPr="009E432D" w:rsidRDefault="00532F6B" w:rsidP="00532F6B">
      <w:pPr>
        <w:spacing w:after="0" w:line="240" w:lineRule="auto"/>
        <w:ind w:firstLine="709"/>
        <w:outlineLvl w:val="2"/>
        <w:rPr>
          <w:rFonts w:eastAsia="Times New Roman" w:cs="Times New Roman"/>
          <w:bCs/>
          <w:i/>
          <w:spacing w:val="15"/>
          <w:sz w:val="28"/>
          <w:szCs w:val="28"/>
          <w:lang w:eastAsia="ru-RU"/>
        </w:rPr>
      </w:pPr>
      <w:r w:rsidRPr="009E432D">
        <w:rPr>
          <w:rFonts w:eastAsia="Times New Roman" w:cs="Times New Roman"/>
          <w:bCs/>
          <w:i/>
          <w:spacing w:val="15"/>
          <w:sz w:val="28"/>
          <w:szCs w:val="28"/>
          <w:lang w:eastAsia="ru-RU"/>
        </w:rPr>
        <w:t>Образовательные: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- учить узнавать в окружающих предметах геометрические фигуры, закреплять представления детей о геометрических фигурах;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- продолжать учить называть дни недели;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- соотносить цифры с количеством предметов;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- упражнять в умении составлять фигуры из счетных палочек, формировать умение решать логические задачи.</w:t>
      </w:r>
    </w:p>
    <w:p w:rsidR="00532F6B" w:rsidRPr="009E432D" w:rsidRDefault="00532F6B" w:rsidP="00532F6B">
      <w:pPr>
        <w:spacing w:after="0" w:line="240" w:lineRule="auto"/>
        <w:ind w:firstLine="709"/>
        <w:outlineLvl w:val="2"/>
        <w:rPr>
          <w:rFonts w:eastAsia="Times New Roman" w:cs="Times New Roman"/>
          <w:bCs/>
          <w:i/>
          <w:spacing w:val="15"/>
          <w:sz w:val="28"/>
          <w:szCs w:val="28"/>
          <w:lang w:eastAsia="ru-RU"/>
        </w:rPr>
      </w:pPr>
      <w:r w:rsidRPr="009E432D">
        <w:rPr>
          <w:rFonts w:eastAsia="Times New Roman" w:cs="Times New Roman"/>
          <w:bCs/>
          <w:i/>
          <w:spacing w:val="15"/>
          <w:sz w:val="28"/>
          <w:szCs w:val="28"/>
          <w:lang w:eastAsia="ru-RU"/>
        </w:rPr>
        <w:t>Воспитательные: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- воспитывать навык культуры поведения (девочкам надо уступать).</w:t>
      </w:r>
    </w:p>
    <w:p w:rsidR="00532F6B" w:rsidRPr="009E432D" w:rsidRDefault="00532F6B" w:rsidP="00532F6B">
      <w:pPr>
        <w:spacing w:after="0" w:line="240" w:lineRule="auto"/>
        <w:ind w:firstLine="709"/>
        <w:outlineLvl w:val="2"/>
        <w:rPr>
          <w:rFonts w:eastAsia="Times New Roman" w:cs="Times New Roman"/>
          <w:bCs/>
          <w:i/>
          <w:spacing w:val="15"/>
          <w:sz w:val="28"/>
          <w:szCs w:val="28"/>
          <w:lang w:eastAsia="ru-RU"/>
        </w:rPr>
      </w:pPr>
      <w:r w:rsidRPr="009E432D">
        <w:rPr>
          <w:rFonts w:eastAsia="Times New Roman" w:cs="Times New Roman"/>
          <w:bCs/>
          <w:i/>
          <w:spacing w:val="15"/>
          <w:sz w:val="28"/>
          <w:szCs w:val="28"/>
          <w:lang w:eastAsia="ru-RU"/>
        </w:rPr>
        <w:t>Развивающие: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- развивать мелкую моторику рук, внимание, усидчивость, логическое мышление.</w:t>
      </w:r>
    </w:p>
    <w:p w:rsidR="00532F6B" w:rsidRPr="009E432D" w:rsidRDefault="00532F6B" w:rsidP="00532F6B">
      <w:pPr>
        <w:spacing w:after="0" w:line="240" w:lineRule="auto"/>
        <w:ind w:firstLine="709"/>
        <w:outlineLvl w:val="2"/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</w:pPr>
      <w:r w:rsidRPr="009E432D"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  <w:t>Демонстрационный материал: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Куклы Маша и медведь, геометрические фигуры, цветные облака, образец домиков.</w:t>
      </w:r>
    </w:p>
    <w:p w:rsidR="00532F6B" w:rsidRPr="009E432D" w:rsidRDefault="00532F6B" w:rsidP="00532F6B">
      <w:pPr>
        <w:spacing w:after="0" w:line="240" w:lineRule="auto"/>
        <w:ind w:firstLine="709"/>
        <w:outlineLvl w:val="2"/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</w:pPr>
      <w:r w:rsidRPr="009E432D"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  <w:t>Раздаточный материал: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Геометрические фигуры, счетные палочки, карточки с цифрами.</w:t>
      </w:r>
    </w:p>
    <w:p w:rsidR="00532F6B" w:rsidRPr="009E432D" w:rsidRDefault="00532F6B" w:rsidP="00532F6B">
      <w:pPr>
        <w:spacing w:after="0" w:line="240" w:lineRule="auto"/>
        <w:outlineLvl w:val="1"/>
        <w:rPr>
          <w:rFonts w:eastAsia="Times New Roman" w:cs="Times New Roman"/>
          <w:strike/>
          <w:spacing w:val="15"/>
          <w:sz w:val="16"/>
          <w:szCs w:val="16"/>
          <w:lang w:eastAsia="ru-RU"/>
        </w:rPr>
      </w:pPr>
    </w:p>
    <w:p w:rsidR="00532F6B" w:rsidRPr="009E432D" w:rsidRDefault="00532F6B" w:rsidP="00532F6B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rFonts w:asciiTheme="minorHAnsi" w:hAnsiTheme="minorHAnsi"/>
          <w:sz w:val="28"/>
          <w:szCs w:val="28"/>
        </w:rPr>
      </w:pPr>
      <w:r w:rsidRPr="009E432D">
        <w:rPr>
          <w:rStyle w:val="a4"/>
          <w:rFonts w:asciiTheme="minorHAnsi" w:eastAsiaTheme="majorEastAsia" w:hAnsiTheme="minorHAnsi"/>
          <w:sz w:val="28"/>
          <w:szCs w:val="28"/>
        </w:rPr>
        <w:t xml:space="preserve">       Ход непосредственной образовательной деятельности:</w:t>
      </w:r>
    </w:p>
    <w:p w:rsidR="00532F6B" w:rsidRPr="009E432D" w:rsidRDefault="00532F6B" w:rsidP="00532F6B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rFonts w:asciiTheme="minorHAnsi" w:eastAsiaTheme="majorEastAsia" w:hAnsiTheme="minorHAnsi"/>
          <w:sz w:val="16"/>
          <w:szCs w:val="16"/>
        </w:rPr>
      </w:pPr>
    </w:p>
    <w:p w:rsidR="00532F6B" w:rsidRPr="009E432D" w:rsidRDefault="00532F6B" w:rsidP="00532F6B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9E432D">
        <w:rPr>
          <w:rStyle w:val="a4"/>
          <w:rFonts w:asciiTheme="minorHAnsi" w:eastAsiaTheme="majorEastAsia" w:hAnsiTheme="minorHAnsi"/>
          <w:sz w:val="28"/>
          <w:szCs w:val="28"/>
        </w:rPr>
        <w:t>1.  Организационный момент.</w:t>
      </w:r>
    </w:p>
    <w:p w:rsidR="00532F6B" w:rsidRPr="009E432D" w:rsidRDefault="00532F6B" w:rsidP="00532F6B">
      <w:pPr>
        <w:spacing w:after="0" w:line="240" w:lineRule="auto"/>
        <w:outlineLvl w:val="2"/>
        <w:rPr>
          <w:rFonts w:eastAsia="Times New Roman" w:cs="Times New Roman"/>
          <w:b/>
          <w:bCs/>
          <w:spacing w:val="15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Дети сегодня к нам на занятие пришли очень интересные гости. Узнаем и увидим мы их, только когда отгадаем загадку. Слушайте внимательно: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Сидит в корзинке девочка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У Мишки за спиной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Он сам того не ведая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Несет ее домой.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Из какой сказки гости, ребята?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9E432D"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  <w:t xml:space="preserve">Дети: </w:t>
      </w:r>
      <w:r w:rsidRPr="009E432D">
        <w:rPr>
          <w:rFonts w:eastAsia="Times New Roman" w:cs="Times New Roman"/>
          <w:bCs/>
          <w:spacing w:val="15"/>
          <w:sz w:val="28"/>
          <w:szCs w:val="28"/>
          <w:lang w:eastAsia="ru-RU"/>
        </w:rPr>
        <w:t xml:space="preserve">- </w:t>
      </w:r>
      <w:r w:rsidRPr="009E432D">
        <w:rPr>
          <w:rFonts w:eastAsia="Times New Roman" w:cs="Times New Roman"/>
          <w:sz w:val="28"/>
          <w:szCs w:val="28"/>
          <w:lang w:eastAsia="ru-RU"/>
        </w:rPr>
        <w:t>Маша и Медведь.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Да, действительно, эта сказка называется Маша и Медведь. А вот и они. Маша и Медведь мне рассказали, что скучно им стало в лесу, и они решили придти к ребятам в детский сад и поиграть с вами. Дело в том, что Маша и Медведь очень любят у себя в лесном домике заниматься математикой. Но есть у них и такие задания, с которыми они справиться не могут.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i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 xml:space="preserve">Дети, давайте мы им поможем? Согласны? </w:t>
      </w:r>
      <w:r w:rsidRPr="009E432D">
        <w:rPr>
          <w:rFonts w:eastAsia="Times New Roman" w:cs="Times New Roman"/>
          <w:i/>
          <w:sz w:val="28"/>
          <w:szCs w:val="28"/>
          <w:lang w:eastAsia="ru-RU"/>
        </w:rPr>
        <w:t>(Ответы детей.)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lastRenderedPageBreak/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У каждого их них есть конверты, в котором написаны задания. У кого мы сначала возьмем конверт: у Маши или у Медведя?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cs="Times New Roman"/>
          <w:sz w:val="28"/>
          <w:szCs w:val="28"/>
        </w:rPr>
        <w:t xml:space="preserve">- </w:t>
      </w:r>
      <w:r w:rsidRPr="009E432D">
        <w:rPr>
          <w:rFonts w:eastAsia="Times New Roman" w:cs="Times New Roman"/>
          <w:sz w:val="28"/>
          <w:szCs w:val="28"/>
          <w:lang w:eastAsia="ru-RU"/>
        </w:rPr>
        <w:t>Медведь говорит, что надо взять конверт у Маши, т.к. она девочка, а девочкам надо уступать.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cs="Times New Roman"/>
          <w:sz w:val="28"/>
          <w:szCs w:val="28"/>
        </w:rPr>
        <w:t xml:space="preserve">- </w:t>
      </w:r>
      <w:r w:rsidRPr="009E432D">
        <w:rPr>
          <w:rFonts w:eastAsia="Times New Roman" w:cs="Times New Roman"/>
          <w:sz w:val="28"/>
          <w:szCs w:val="28"/>
          <w:lang w:eastAsia="ru-RU"/>
        </w:rPr>
        <w:t>Берем конверт, открываем и читаем: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cs="Times New Roman"/>
          <w:sz w:val="28"/>
          <w:szCs w:val="28"/>
        </w:rPr>
        <w:t xml:space="preserve">- </w:t>
      </w:r>
      <w:r w:rsidRPr="009E432D">
        <w:rPr>
          <w:rFonts w:eastAsia="Times New Roman" w:cs="Times New Roman"/>
          <w:sz w:val="28"/>
          <w:szCs w:val="28"/>
          <w:lang w:eastAsia="ru-RU"/>
        </w:rPr>
        <w:t xml:space="preserve">У вас на столах лежат геометрические фигуры. 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i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cs="Times New Roman"/>
          <w:sz w:val="28"/>
          <w:szCs w:val="28"/>
        </w:rPr>
        <w:t xml:space="preserve">- </w:t>
      </w:r>
      <w:r w:rsidRPr="009E432D">
        <w:rPr>
          <w:rFonts w:eastAsia="Times New Roman" w:cs="Times New Roman"/>
          <w:sz w:val="28"/>
          <w:szCs w:val="28"/>
          <w:lang w:eastAsia="ru-RU"/>
        </w:rPr>
        <w:t>На листок надо выложить геометрической фигурой предметы, которые я буду называть, например, тарелка, какой формы? Круглая, значит выкладываем круг. А дальше думайте сами.</w:t>
      </w:r>
      <w:r w:rsidRPr="009E432D">
        <w:rPr>
          <w:rFonts w:eastAsia="Times New Roman" w:cs="Times New Roman"/>
          <w:sz w:val="28"/>
          <w:szCs w:val="28"/>
          <w:lang w:eastAsia="ru-RU"/>
        </w:rPr>
        <w:br/>
      </w:r>
      <w:r w:rsidRPr="009E432D">
        <w:rPr>
          <w:rFonts w:eastAsia="Times New Roman" w:cs="Times New Roman"/>
          <w:i/>
          <w:sz w:val="28"/>
          <w:szCs w:val="28"/>
          <w:lang w:eastAsia="ru-RU"/>
        </w:rPr>
        <w:t xml:space="preserve">                                (Дверь, крыша дома, огурец, кубик.)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 xml:space="preserve">- Какие геометрические фигуры выложил </w:t>
      </w:r>
      <w:r w:rsidRPr="009E432D">
        <w:rPr>
          <w:rFonts w:eastAsia="Times New Roman" w:cs="Times New Roman"/>
          <w:i/>
          <w:sz w:val="28"/>
          <w:szCs w:val="28"/>
          <w:lang w:eastAsia="ru-RU"/>
        </w:rPr>
        <w:t>(Имя ребенка)</w:t>
      </w:r>
      <w:r w:rsidRPr="009E432D">
        <w:rPr>
          <w:rFonts w:eastAsia="Times New Roman" w:cs="Times New Roman"/>
          <w:sz w:val="28"/>
          <w:szCs w:val="28"/>
          <w:lang w:eastAsia="ru-RU"/>
        </w:rPr>
        <w:t>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 xml:space="preserve">- Какие фигуры выложил </w:t>
      </w:r>
      <w:r w:rsidRPr="009E432D">
        <w:rPr>
          <w:rFonts w:eastAsia="Times New Roman" w:cs="Times New Roman"/>
          <w:i/>
          <w:sz w:val="28"/>
          <w:szCs w:val="28"/>
          <w:lang w:eastAsia="ru-RU"/>
        </w:rPr>
        <w:t>(Имена нескольких детей</w:t>
      </w:r>
      <w:r w:rsidRPr="009E432D">
        <w:rPr>
          <w:rFonts w:eastAsia="Times New Roman" w:cs="Times New Roman"/>
          <w:sz w:val="28"/>
          <w:szCs w:val="28"/>
          <w:lang w:eastAsia="ru-RU"/>
        </w:rPr>
        <w:t>)?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Сколько всего фигур?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cs="Times New Roman"/>
          <w:sz w:val="28"/>
          <w:szCs w:val="28"/>
        </w:rPr>
        <w:t xml:space="preserve">- </w:t>
      </w:r>
      <w:r w:rsidRPr="009E432D">
        <w:rPr>
          <w:rFonts w:eastAsia="Times New Roman" w:cs="Times New Roman"/>
          <w:sz w:val="28"/>
          <w:szCs w:val="28"/>
          <w:lang w:eastAsia="ru-RU"/>
        </w:rPr>
        <w:t>Молодцы, как быстро вы справились с заданием.</w:t>
      </w:r>
    </w:p>
    <w:p w:rsidR="00532F6B" w:rsidRPr="009E432D" w:rsidRDefault="00532F6B" w:rsidP="00532F6B">
      <w:pPr>
        <w:spacing w:after="0" w:line="240" w:lineRule="auto"/>
        <w:outlineLvl w:val="2"/>
        <w:rPr>
          <w:rFonts w:eastAsia="Times New Roman" w:cs="Times New Roman"/>
          <w:b/>
          <w:bCs/>
          <w:spacing w:val="15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outlineLvl w:val="2"/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</w:pPr>
      <w:r w:rsidRPr="009E432D"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  <w:t xml:space="preserve">2. </w:t>
      </w:r>
    </w:p>
    <w:p w:rsidR="00532F6B" w:rsidRPr="009E432D" w:rsidRDefault="00532F6B" w:rsidP="00532F6B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 xml:space="preserve">- А теперь возьмем конверт у Мишки. Открываем его </w:t>
      </w:r>
      <w:r w:rsidRPr="009E432D">
        <w:rPr>
          <w:rFonts w:eastAsia="Times New Roman" w:cs="Times New Roman"/>
          <w:i/>
          <w:sz w:val="28"/>
          <w:szCs w:val="28"/>
          <w:lang w:eastAsia="ru-RU"/>
        </w:rPr>
        <w:t>(достаю цветные облака и размещаю на фланелеграфе)</w:t>
      </w:r>
      <w:r w:rsidRPr="009E432D">
        <w:rPr>
          <w:rFonts w:eastAsia="Times New Roman" w:cs="Times New Roman"/>
          <w:sz w:val="28"/>
          <w:szCs w:val="28"/>
          <w:lang w:eastAsia="ru-RU"/>
        </w:rPr>
        <w:t>.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Смотрите, что это за волшебные облака?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b/>
          <w:sz w:val="28"/>
          <w:szCs w:val="28"/>
          <w:lang w:eastAsia="ru-RU"/>
        </w:rPr>
        <w:t xml:space="preserve">Дети: </w:t>
      </w:r>
      <w:r w:rsidRPr="009E432D">
        <w:rPr>
          <w:rFonts w:eastAsia="Times New Roman" w:cs="Times New Roman"/>
          <w:sz w:val="28"/>
          <w:szCs w:val="28"/>
          <w:lang w:eastAsia="ru-RU"/>
        </w:rPr>
        <w:t>- Дни недели.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- Сколько дней в неделе? Давайте вместе назовем дни недели.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Сегодня у нас третий день недели. Назовите и покажите какого он цвета.</w:t>
      </w:r>
      <w:r w:rsidRPr="009E432D"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</w:t>
      </w:r>
      <w:r w:rsidRPr="009E432D">
        <w:rPr>
          <w:rFonts w:eastAsia="Times New Roman" w:cs="Times New Roman"/>
          <w:i/>
          <w:sz w:val="28"/>
          <w:szCs w:val="28"/>
          <w:lang w:eastAsia="ru-RU"/>
        </w:rPr>
        <w:t>(Третий день недели среда, он голубого цвета.)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А какой будет завтра день недели, какого он цвета.</w:t>
      </w:r>
      <w:r w:rsidRPr="009E432D">
        <w:rPr>
          <w:rFonts w:eastAsia="Times New Roman" w:cs="Times New Roman"/>
          <w:sz w:val="28"/>
          <w:szCs w:val="28"/>
          <w:lang w:eastAsia="ru-RU"/>
        </w:rPr>
        <w:br/>
        <w:t>А вчера какой был день недели? Какого цвета?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Очень хорошо, ребята. Медведю очень понравились ваши ответы.</w:t>
      </w:r>
    </w:p>
    <w:p w:rsidR="00532F6B" w:rsidRPr="009E432D" w:rsidRDefault="00532F6B" w:rsidP="00532F6B">
      <w:pPr>
        <w:spacing w:after="0" w:line="240" w:lineRule="auto"/>
        <w:outlineLvl w:val="2"/>
        <w:rPr>
          <w:rFonts w:eastAsia="Times New Roman" w:cs="Times New Roman"/>
          <w:b/>
          <w:bCs/>
          <w:spacing w:val="15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outlineLvl w:val="2"/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</w:pPr>
      <w:r w:rsidRPr="009E432D"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  <w:t>3.</w:t>
      </w:r>
    </w:p>
    <w:p w:rsidR="00532F6B" w:rsidRPr="009E432D" w:rsidRDefault="00532F6B" w:rsidP="00532F6B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Возьмем еще конверт у Маши?</w:t>
      </w:r>
      <w:r w:rsidRPr="009E432D">
        <w:rPr>
          <w:rFonts w:eastAsia="Times New Roman" w:cs="Times New Roman"/>
          <w:sz w:val="28"/>
          <w:szCs w:val="28"/>
          <w:lang w:eastAsia="ru-RU"/>
        </w:rPr>
        <w:br/>
      </w:r>
      <w:r w:rsidRPr="009E432D">
        <w:rPr>
          <w:rFonts w:eastAsia="Times New Roman" w:cs="Times New Roman"/>
          <w:i/>
          <w:sz w:val="28"/>
          <w:szCs w:val="28"/>
          <w:lang w:eastAsia="ru-RU"/>
        </w:rPr>
        <w:t xml:space="preserve">                                   (Воспитатель открывает конверт.)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cs="Times New Roman"/>
          <w:sz w:val="28"/>
          <w:szCs w:val="28"/>
        </w:rPr>
        <w:t>-</w:t>
      </w:r>
      <w:r w:rsidRPr="009E432D">
        <w:rPr>
          <w:rFonts w:eastAsia="Times New Roman" w:cs="Times New Roman"/>
          <w:sz w:val="28"/>
          <w:szCs w:val="28"/>
          <w:lang w:eastAsia="ru-RU"/>
        </w:rPr>
        <w:t xml:space="preserve"> Маша приглашает вас поиграть.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16"/>
          <w:szCs w:val="16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Ребята, а сейчас вы все будете зайчиками. Согласны?</w:t>
      </w:r>
    </w:p>
    <w:p w:rsidR="00532F6B" w:rsidRPr="009E432D" w:rsidRDefault="00532F6B" w:rsidP="00532F6B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Зайчикам не будет скучно,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Сделаем зарядку дружно?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 xml:space="preserve">Вправо, влево повернись, 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Наклонись и поднимись.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Лапки кверху, лапки в бок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И на месте скок-скок - скок.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А теперь бежим вприпрыжку,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lastRenderedPageBreak/>
        <w:t>Молодцы, мои зайчишки!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Замедляйте детки шаг,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Шаг на месте, стой!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Вот так!</w:t>
      </w:r>
    </w:p>
    <w:p w:rsidR="00532F6B" w:rsidRPr="009E432D" w:rsidRDefault="00532F6B" w:rsidP="00532F6B">
      <w:pPr>
        <w:spacing w:after="0" w:line="240" w:lineRule="auto"/>
        <w:ind w:firstLine="709"/>
        <w:rPr>
          <w:rFonts w:cs="Times New Roman"/>
          <w:b/>
          <w:sz w:val="16"/>
          <w:szCs w:val="16"/>
        </w:rPr>
      </w:pP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Хорошо отдохнули.</w:t>
      </w:r>
    </w:p>
    <w:p w:rsidR="00532F6B" w:rsidRPr="009E432D" w:rsidRDefault="00532F6B" w:rsidP="00532F6B">
      <w:pPr>
        <w:spacing w:after="0" w:line="240" w:lineRule="auto"/>
        <w:outlineLvl w:val="2"/>
        <w:rPr>
          <w:rFonts w:eastAsia="Times New Roman" w:cs="Times New Roman"/>
          <w:b/>
          <w:bCs/>
          <w:spacing w:val="15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outlineLvl w:val="2"/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</w:pPr>
      <w:r w:rsidRPr="009E432D"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  <w:t>4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cs="Times New Roman"/>
          <w:sz w:val="28"/>
          <w:szCs w:val="28"/>
        </w:rPr>
        <w:t xml:space="preserve">- </w:t>
      </w:r>
      <w:r w:rsidRPr="009E432D">
        <w:rPr>
          <w:rFonts w:eastAsia="Times New Roman" w:cs="Times New Roman"/>
          <w:sz w:val="28"/>
          <w:szCs w:val="28"/>
          <w:lang w:eastAsia="ru-RU"/>
        </w:rPr>
        <w:t>Можно и у Медведя взять еще конвертик, да?</w:t>
      </w:r>
      <w:r w:rsidRPr="009E432D">
        <w:rPr>
          <w:rFonts w:eastAsia="Times New Roman" w:cs="Times New Roman"/>
          <w:sz w:val="28"/>
          <w:szCs w:val="28"/>
          <w:lang w:eastAsia="ru-RU"/>
        </w:rPr>
        <w:br/>
      </w:r>
      <w:r w:rsidRPr="009E432D">
        <w:rPr>
          <w:rFonts w:eastAsia="Times New Roman" w:cs="Times New Roman"/>
          <w:i/>
          <w:sz w:val="28"/>
          <w:szCs w:val="28"/>
          <w:lang w:eastAsia="ru-RU"/>
        </w:rPr>
        <w:t xml:space="preserve">                                  (Воситатель читает конверт.)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cs="Times New Roman"/>
          <w:sz w:val="28"/>
          <w:szCs w:val="28"/>
        </w:rPr>
        <w:t xml:space="preserve">- </w:t>
      </w:r>
      <w:r w:rsidRPr="009E432D">
        <w:rPr>
          <w:rFonts w:eastAsia="Times New Roman" w:cs="Times New Roman"/>
          <w:sz w:val="28"/>
          <w:szCs w:val="28"/>
          <w:lang w:eastAsia="ru-RU"/>
        </w:rPr>
        <w:t>Поиграйте в игру «Молчанка».</w:t>
      </w:r>
    </w:p>
    <w:p w:rsidR="00532F6B" w:rsidRPr="009E432D" w:rsidRDefault="00532F6B" w:rsidP="00532F6B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E432D">
        <w:rPr>
          <w:rFonts w:eastAsia="Times New Roman" w:cs="Times New Roman"/>
          <w:b/>
          <w:sz w:val="28"/>
          <w:szCs w:val="28"/>
          <w:lang w:eastAsia="ru-RU"/>
        </w:rPr>
        <w:t>Игра «Молчанка».</w:t>
      </w:r>
    </w:p>
    <w:p w:rsidR="00532F6B" w:rsidRPr="009E432D" w:rsidRDefault="00532F6B" w:rsidP="00532F6B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cs="Times New Roman"/>
          <w:sz w:val="28"/>
          <w:szCs w:val="28"/>
        </w:rPr>
        <w:t xml:space="preserve">- </w:t>
      </w:r>
      <w:r w:rsidRPr="009E432D">
        <w:rPr>
          <w:rFonts w:eastAsia="Times New Roman" w:cs="Times New Roman"/>
          <w:sz w:val="28"/>
          <w:szCs w:val="28"/>
          <w:lang w:eastAsia="ru-RU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Сколько пальцев на правой руке?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Сколько глаз у светофора?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Сколько носов у двух собак?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Сколько ушей у двух мышей?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Сколько хвостов у двух котов?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Все верно, показали. Молодцы.</w:t>
      </w:r>
    </w:p>
    <w:p w:rsidR="00532F6B" w:rsidRPr="009E432D" w:rsidRDefault="00532F6B" w:rsidP="00532F6B">
      <w:pPr>
        <w:spacing w:after="0" w:line="240" w:lineRule="auto"/>
        <w:outlineLvl w:val="2"/>
        <w:rPr>
          <w:rFonts w:eastAsia="Times New Roman" w:cs="Times New Roman"/>
          <w:b/>
          <w:bCs/>
          <w:spacing w:val="15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outlineLvl w:val="2"/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</w:pPr>
      <w:r w:rsidRPr="009E432D"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  <w:t>5.</w:t>
      </w:r>
    </w:p>
    <w:p w:rsidR="00532F6B" w:rsidRPr="009E432D" w:rsidRDefault="00532F6B" w:rsidP="00532F6B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 xml:space="preserve">- Я смотрю, у Маши еще один конвертик, откроем? Маша просит вас выложить из счетных палочек два домика: маленький для Маши и большой для Медведя. </w:t>
      </w:r>
      <w:r w:rsidRPr="009E432D">
        <w:rPr>
          <w:rFonts w:eastAsia="Times New Roman" w:cs="Times New Roman"/>
          <w:i/>
          <w:sz w:val="28"/>
          <w:szCs w:val="28"/>
          <w:lang w:eastAsia="ru-RU"/>
        </w:rPr>
        <w:t>(Образец на доске.)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Что сделала Настя?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Что сделала Даша?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Что сделал Максим?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Сколько палочек использовали для домика Маши?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Сколько палочек использовал Илья для домика Медведя?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eastAsia="Times New Roman" w:cs="Times New Roman"/>
          <w:sz w:val="28"/>
          <w:szCs w:val="28"/>
          <w:lang w:eastAsia="ru-RU"/>
        </w:rPr>
        <w:t>Какие красивые домики у вас получились.</w:t>
      </w:r>
    </w:p>
    <w:p w:rsidR="00532F6B" w:rsidRPr="009E432D" w:rsidRDefault="00532F6B" w:rsidP="00532F6B">
      <w:pPr>
        <w:spacing w:after="0" w:line="240" w:lineRule="auto"/>
        <w:outlineLvl w:val="2"/>
        <w:rPr>
          <w:rFonts w:eastAsia="Times New Roman" w:cs="Times New Roman"/>
          <w:b/>
          <w:bCs/>
          <w:spacing w:val="15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outlineLvl w:val="2"/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</w:pPr>
      <w:r w:rsidRPr="009E432D"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  <w:t>Часть 6.</w:t>
      </w:r>
    </w:p>
    <w:p w:rsidR="00532F6B" w:rsidRPr="009E432D" w:rsidRDefault="00532F6B" w:rsidP="00532F6B">
      <w:pPr>
        <w:spacing w:after="0" w:line="240" w:lineRule="auto"/>
        <w:rPr>
          <w:rFonts w:eastAsia="Times New Roman" w:cs="Times New Roman"/>
          <w:b/>
          <w:bCs/>
          <w:spacing w:val="15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Сейчас я возьму последний конвертик у Медведя и прочитаю. «Сюрприз найдете, если Максим сделает 2 шага вперед, повернет налево и сделает 5 шагов вперед».</w:t>
      </w:r>
    </w:p>
    <w:p w:rsidR="00532F6B" w:rsidRPr="009E432D" w:rsidRDefault="00532F6B" w:rsidP="00532F6B">
      <w:pPr>
        <w:spacing w:after="0" w:line="240" w:lineRule="auto"/>
        <w:outlineLvl w:val="2"/>
        <w:rPr>
          <w:rFonts w:eastAsia="Times New Roman" w:cs="Times New Roman"/>
          <w:b/>
          <w:bCs/>
          <w:spacing w:val="15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outlineLvl w:val="2"/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</w:pPr>
      <w:r w:rsidRPr="009E432D">
        <w:rPr>
          <w:rFonts w:eastAsia="Times New Roman" w:cs="Times New Roman"/>
          <w:b/>
          <w:bCs/>
          <w:spacing w:val="15"/>
          <w:sz w:val="28"/>
          <w:szCs w:val="28"/>
          <w:lang w:eastAsia="ru-RU"/>
        </w:rPr>
        <w:t>Итог.</w:t>
      </w:r>
    </w:p>
    <w:p w:rsidR="00532F6B" w:rsidRPr="009E432D" w:rsidRDefault="00532F6B" w:rsidP="00532F6B">
      <w:pPr>
        <w:spacing w:after="0" w:line="240" w:lineRule="auto"/>
        <w:rPr>
          <w:rFonts w:eastAsia="Times New Roman" w:cs="Times New Roman"/>
          <w:b/>
          <w:bCs/>
          <w:spacing w:val="15"/>
          <w:sz w:val="16"/>
          <w:szCs w:val="16"/>
          <w:lang w:eastAsia="ru-RU"/>
        </w:rPr>
      </w:pP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>- Ребята, а кто был у нас в гостях, из какой сказки?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lastRenderedPageBreak/>
        <w:t xml:space="preserve">Вос-ль: </w:t>
      </w:r>
      <w:r w:rsidRPr="009E432D">
        <w:rPr>
          <w:rFonts w:eastAsia="Times New Roman" w:cs="Times New Roman"/>
          <w:sz w:val="28"/>
          <w:szCs w:val="28"/>
          <w:lang w:eastAsia="ru-RU"/>
        </w:rPr>
        <w:t xml:space="preserve">- Что мы делали сегодня на занятии? </w:t>
      </w:r>
      <w:r w:rsidRPr="009E432D">
        <w:rPr>
          <w:rFonts w:eastAsia="Times New Roman" w:cs="Times New Roman"/>
          <w:i/>
          <w:sz w:val="28"/>
          <w:szCs w:val="28"/>
          <w:lang w:eastAsia="ru-RU"/>
        </w:rPr>
        <w:t>(Играли в игру «Молчанка», строили домики из счетных палочек, считали дни недели по волшебным облакам, ходили по лабиринту и нашли сюрприз.)</w:t>
      </w:r>
    </w:p>
    <w:p w:rsidR="00532F6B" w:rsidRPr="009E432D" w:rsidRDefault="00532F6B" w:rsidP="00532F6B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9E432D">
        <w:rPr>
          <w:rFonts w:cs="Times New Roman"/>
          <w:b/>
          <w:sz w:val="28"/>
          <w:szCs w:val="28"/>
        </w:rPr>
        <w:t xml:space="preserve">Вос-ль: </w:t>
      </w:r>
      <w:r w:rsidRPr="009E432D">
        <w:rPr>
          <w:rFonts w:cs="Times New Roman"/>
          <w:sz w:val="28"/>
          <w:szCs w:val="28"/>
        </w:rPr>
        <w:t>-</w:t>
      </w:r>
      <w:r w:rsidRPr="009E432D">
        <w:rPr>
          <w:rFonts w:eastAsia="Times New Roman" w:cs="Times New Roman"/>
          <w:sz w:val="28"/>
          <w:szCs w:val="28"/>
          <w:lang w:eastAsia="ru-RU"/>
        </w:rPr>
        <w:t xml:space="preserve"> Все вы сегодня молодцы, справились с заданиями и помогли Маше и Медведю понять, как надо делать задания.</w:t>
      </w:r>
    </w:p>
    <w:p w:rsidR="00532F6B" w:rsidRPr="009E432D" w:rsidRDefault="00532F6B" w:rsidP="00532F6B">
      <w:pPr>
        <w:pStyle w:val="a3"/>
        <w:shd w:val="clear" w:color="auto" w:fill="FFFFFF" w:themeFill="background1"/>
        <w:spacing w:before="0" w:beforeAutospacing="0" w:after="0" w:afterAutospacing="0" w:line="292" w:lineRule="atLeast"/>
        <w:ind w:firstLine="709"/>
        <w:rPr>
          <w:rFonts w:asciiTheme="minorHAnsi" w:hAnsiTheme="minorHAnsi"/>
          <w:sz w:val="28"/>
          <w:szCs w:val="28"/>
        </w:rPr>
      </w:pPr>
    </w:p>
    <w:p w:rsidR="00532F6B" w:rsidRPr="009E432D" w:rsidRDefault="00532F6B" w:rsidP="00532F6B">
      <w:pPr>
        <w:pStyle w:val="a3"/>
        <w:shd w:val="clear" w:color="auto" w:fill="FFFFFF" w:themeFill="background1"/>
        <w:spacing w:before="0" w:beforeAutospacing="0" w:after="0" w:afterAutospacing="0" w:line="292" w:lineRule="atLeast"/>
        <w:ind w:firstLine="709"/>
        <w:rPr>
          <w:rFonts w:asciiTheme="minorHAnsi" w:hAnsiTheme="minorHAnsi"/>
          <w:sz w:val="28"/>
          <w:szCs w:val="28"/>
        </w:rPr>
      </w:pPr>
    </w:p>
    <w:p w:rsidR="00AE376B" w:rsidRDefault="00AE376B">
      <w:bookmarkStart w:id="0" w:name="_GoBack"/>
      <w:bookmarkEnd w:id="0"/>
    </w:p>
    <w:sectPr w:rsidR="00AE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2D"/>
    <w:rsid w:val="00532F6B"/>
    <w:rsid w:val="0076792D"/>
    <w:rsid w:val="00A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AEAEC-7252-4259-97FC-D840D262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Денюшкина</dc:creator>
  <cp:keywords/>
  <dc:description/>
  <cp:lastModifiedBy>Любовь Денюшкина</cp:lastModifiedBy>
  <cp:revision>2</cp:revision>
  <dcterms:created xsi:type="dcterms:W3CDTF">2015-03-10T19:42:00Z</dcterms:created>
  <dcterms:modified xsi:type="dcterms:W3CDTF">2015-03-10T19:42:00Z</dcterms:modified>
</cp:coreProperties>
</file>