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68" w:rsidRDefault="00F70868" w:rsidP="00F70868">
      <w:pPr>
        <w:pStyle w:val="c5"/>
        <w:spacing w:before="0" w:beforeAutospacing="0" w:after="0" w:afterAutospacing="0"/>
        <w:jc w:val="center"/>
        <w:rPr>
          <w:rStyle w:val="c0"/>
          <w:rFonts w:ascii="Arial" w:hAnsi="Arial" w:cs="Arial"/>
          <w:b/>
          <w:bCs/>
          <w:color w:val="000000"/>
          <w:sz w:val="22"/>
          <w:szCs w:val="22"/>
        </w:rPr>
      </w:pPr>
    </w:p>
    <w:p w:rsidR="00F70868" w:rsidRDefault="00F70868" w:rsidP="00F70868">
      <w:pPr>
        <w:pStyle w:val="c5"/>
        <w:spacing w:before="0" w:beforeAutospacing="0" w:after="0" w:afterAutospacing="0"/>
        <w:jc w:val="center"/>
        <w:rPr>
          <w:rStyle w:val="c0"/>
          <w:rFonts w:ascii="Arial" w:hAnsi="Arial" w:cs="Arial"/>
          <w:b/>
          <w:bCs/>
          <w:color w:val="000000"/>
          <w:sz w:val="22"/>
          <w:szCs w:val="22"/>
        </w:rPr>
      </w:pPr>
    </w:p>
    <w:p w:rsidR="00F70868" w:rsidRDefault="00F70868" w:rsidP="00F70868">
      <w:pPr>
        <w:pStyle w:val="c5"/>
        <w:spacing w:before="0" w:beforeAutospacing="0" w:after="0" w:afterAutospacing="0"/>
        <w:jc w:val="center"/>
        <w:rPr>
          <w:rStyle w:val="c0"/>
          <w:rFonts w:ascii="Arial" w:hAnsi="Arial" w:cs="Arial"/>
          <w:b/>
          <w:bCs/>
          <w:color w:val="000000"/>
          <w:sz w:val="22"/>
          <w:szCs w:val="22"/>
        </w:rPr>
      </w:pPr>
    </w:p>
    <w:p w:rsidR="00F70868" w:rsidRDefault="00F70868" w:rsidP="00F70868">
      <w:pPr>
        <w:pStyle w:val="c5"/>
        <w:spacing w:before="0" w:beforeAutospacing="0" w:after="0" w:afterAutospacing="0"/>
        <w:rPr>
          <w:rStyle w:val="c0"/>
          <w:rFonts w:ascii="Arial" w:hAnsi="Arial" w:cs="Arial"/>
          <w:b/>
          <w:bCs/>
          <w:color w:val="000000"/>
          <w:sz w:val="22"/>
          <w:szCs w:val="22"/>
        </w:rPr>
      </w:pPr>
    </w:p>
    <w:p w:rsidR="00F70868" w:rsidRDefault="00F70868" w:rsidP="00F70868">
      <w:pPr>
        <w:pStyle w:val="c5"/>
        <w:spacing w:before="0" w:beforeAutospacing="0" w:after="0" w:afterAutospacing="0"/>
        <w:rPr>
          <w:rStyle w:val="c0"/>
          <w:rFonts w:ascii="Arial" w:hAnsi="Arial" w:cs="Arial"/>
          <w:b/>
          <w:bCs/>
          <w:color w:val="000000"/>
          <w:sz w:val="22"/>
          <w:szCs w:val="22"/>
        </w:rPr>
      </w:pPr>
    </w:p>
    <w:p w:rsidR="00F70868" w:rsidRPr="00F70868" w:rsidRDefault="00F70868" w:rsidP="00F70868">
      <w:pPr>
        <w:pBdr>
          <w:bottom w:val="single" w:sz="6" w:space="0" w:color="D6DDB9"/>
        </w:pBdr>
        <w:spacing w:before="120" w:after="120" w:line="396" w:lineRule="atLeast"/>
        <w:ind w:left="150" w:right="150"/>
        <w:jc w:val="center"/>
        <w:outlineLvl w:val="0"/>
        <w:rPr>
          <w:rFonts w:ascii="Times New Roman" w:eastAsia="Times New Roman" w:hAnsi="Times New Roman" w:cs="Times New Roman"/>
          <w:b/>
          <w:bCs/>
          <w:kern w:val="36"/>
          <w:sz w:val="56"/>
          <w:szCs w:val="56"/>
          <w:lang w:eastAsia="ru-RU"/>
        </w:rPr>
      </w:pPr>
      <w:r w:rsidRPr="00F70868">
        <w:rPr>
          <w:rFonts w:ascii="Times New Roman" w:eastAsia="Times New Roman" w:hAnsi="Times New Roman" w:cs="Times New Roman"/>
          <w:b/>
          <w:bCs/>
          <w:kern w:val="36"/>
          <w:sz w:val="56"/>
          <w:szCs w:val="56"/>
          <w:lang w:eastAsia="ru-RU"/>
        </w:rPr>
        <w:t>Дидактические игры, направленные на формирование элементарных математичес</w:t>
      </w:r>
      <w:r w:rsidR="00C82518">
        <w:rPr>
          <w:rFonts w:ascii="Times New Roman" w:eastAsia="Times New Roman" w:hAnsi="Times New Roman" w:cs="Times New Roman"/>
          <w:b/>
          <w:bCs/>
          <w:kern w:val="36"/>
          <w:sz w:val="56"/>
          <w:szCs w:val="56"/>
          <w:lang w:eastAsia="ru-RU"/>
        </w:rPr>
        <w:t>ких представлений у детей</w:t>
      </w:r>
      <w:bookmarkStart w:id="0" w:name="_GoBack"/>
      <w:bookmarkEnd w:id="0"/>
      <w:r w:rsidRPr="00F70868">
        <w:rPr>
          <w:rFonts w:ascii="Times New Roman" w:eastAsia="Times New Roman" w:hAnsi="Times New Roman" w:cs="Times New Roman"/>
          <w:b/>
          <w:bCs/>
          <w:kern w:val="36"/>
          <w:sz w:val="56"/>
          <w:szCs w:val="56"/>
          <w:lang w:eastAsia="ru-RU"/>
        </w:rPr>
        <w:t xml:space="preserve"> младшей группы</w:t>
      </w:r>
    </w:p>
    <w:p w:rsidR="00F70868" w:rsidRDefault="00F70868" w:rsidP="00F70868">
      <w:pPr>
        <w:pStyle w:val="c5"/>
        <w:spacing w:before="0" w:beforeAutospacing="0" w:after="0" w:afterAutospacing="0"/>
        <w:jc w:val="center"/>
        <w:rPr>
          <w:rStyle w:val="c0"/>
          <w:rFonts w:ascii="Arial" w:hAnsi="Arial" w:cs="Arial"/>
          <w:b/>
          <w:bCs/>
          <w:color w:val="000000"/>
          <w:sz w:val="22"/>
          <w:szCs w:val="22"/>
        </w:rPr>
      </w:pPr>
    </w:p>
    <w:p w:rsidR="00F70868" w:rsidRDefault="00F70868" w:rsidP="00F70868">
      <w:pPr>
        <w:pStyle w:val="c5"/>
        <w:spacing w:before="0" w:beforeAutospacing="0" w:after="0" w:afterAutospacing="0"/>
        <w:jc w:val="center"/>
        <w:rPr>
          <w:rStyle w:val="c0"/>
          <w:rFonts w:ascii="Arial" w:hAnsi="Arial" w:cs="Arial"/>
          <w:b/>
          <w:bCs/>
          <w:color w:val="000000"/>
          <w:sz w:val="22"/>
          <w:szCs w:val="22"/>
        </w:rPr>
      </w:pPr>
    </w:p>
    <w:p w:rsidR="00F70868" w:rsidRDefault="00F70868" w:rsidP="00F70868">
      <w:pPr>
        <w:pStyle w:val="c5"/>
        <w:spacing w:before="0" w:beforeAutospacing="0" w:after="0" w:afterAutospacing="0"/>
        <w:jc w:val="center"/>
        <w:rPr>
          <w:rStyle w:val="c0"/>
          <w:rFonts w:ascii="Arial" w:hAnsi="Arial" w:cs="Arial"/>
          <w:b/>
          <w:bCs/>
          <w:color w:val="000000"/>
          <w:sz w:val="22"/>
          <w:szCs w:val="22"/>
        </w:rPr>
      </w:pPr>
    </w:p>
    <w:p w:rsidR="00F70868" w:rsidRDefault="00F70868" w:rsidP="00F70868">
      <w:pPr>
        <w:pStyle w:val="c5"/>
        <w:spacing w:before="0" w:beforeAutospacing="0" w:after="0" w:afterAutospacing="0"/>
        <w:jc w:val="center"/>
        <w:rPr>
          <w:rStyle w:val="c0"/>
          <w:rFonts w:ascii="Arial" w:hAnsi="Arial" w:cs="Arial"/>
          <w:b/>
          <w:bCs/>
          <w:color w:val="000000"/>
          <w:sz w:val="22"/>
          <w:szCs w:val="22"/>
        </w:rPr>
      </w:pPr>
    </w:p>
    <w:p w:rsidR="00F70868" w:rsidRDefault="00F70868" w:rsidP="00F70868">
      <w:pPr>
        <w:pStyle w:val="c5"/>
        <w:spacing w:before="0" w:beforeAutospacing="0" w:after="0" w:afterAutospacing="0"/>
        <w:jc w:val="center"/>
        <w:rPr>
          <w:rStyle w:val="c0"/>
          <w:rFonts w:ascii="Arial" w:hAnsi="Arial" w:cs="Arial"/>
          <w:b/>
          <w:bCs/>
          <w:color w:val="000000"/>
          <w:sz w:val="22"/>
          <w:szCs w:val="22"/>
        </w:rPr>
      </w:pPr>
    </w:p>
    <w:p w:rsidR="00F70868" w:rsidRDefault="00F70868" w:rsidP="00F70868">
      <w:pPr>
        <w:pStyle w:val="c5"/>
        <w:spacing w:before="0" w:beforeAutospacing="0" w:after="0" w:afterAutospacing="0"/>
        <w:jc w:val="center"/>
        <w:rPr>
          <w:rStyle w:val="c0"/>
          <w:rFonts w:ascii="Arial" w:hAnsi="Arial" w:cs="Arial"/>
          <w:b/>
          <w:bCs/>
          <w:color w:val="000000"/>
          <w:sz w:val="22"/>
          <w:szCs w:val="22"/>
        </w:rPr>
      </w:pPr>
    </w:p>
    <w:p w:rsidR="00F70868" w:rsidRDefault="00F70868" w:rsidP="00F70868">
      <w:pPr>
        <w:pStyle w:val="c5"/>
        <w:spacing w:before="0" w:beforeAutospacing="0" w:after="0" w:afterAutospacing="0"/>
        <w:jc w:val="center"/>
        <w:rPr>
          <w:rStyle w:val="c0"/>
          <w:rFonts w:ascii="Arial" w:hAnsi="Arial" w:cs="Arial"/>
          <w:b/>
          <w:bCs/>
          <w:color w:val="000000"/>
          <w:sz w:val="22"/>
          <w:szCs w:val="22"/>
        </w:rPr>
      </w:pPr>
      <w:r>
        <w:rPr>
          <w:rFonts w:ascii="Arial" w:hAnsi="Arial" w:cs="Arial"/>
          <w:b/>
          <w:bCs/>
          <w:noProof/>
          <w:color w:val="000000"/>
          <w:sz w:val="22"/>
          <w:szCs w:val="22"/>
        </w:rPr>
        <w:drawing>
          <wp:inline distT="0" distB="0" distL="0" distR="0" wp14:anchorId="74A0A17F" wp14:editId="516072FB">
            <wp:extent cx="3577451" cy="5057775"/>
            <wp:effectExtent l="0" t="0" r="4445" b="0"/>
            <wp:docPr id="4" name="Рисунок 4" descr="C:\Users\Алексей\Desktop\40 сад\post-24632-1349168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40 сад\post-24632-134916806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7451" cy="5057775"/>
                    </a:xfrm>
                    <a:prstGeom prst="rect">
                      <a:avLst/>
                    </a:prstGeom>
                    <a:noFill/>
                    <a:ln>
                      <a:noFill/>
                    </a:ln>
                  </pic:spPr>
                </pic:pic>
              </a:graphicData>
            </a:graphic>
          </wp:inline>
        </w:drawing>
      </w:r>
    </w:p>
    <w:p w:rsidR="00F70868" w:rsidRDefault="00F70868" w:rsidP="00F70868">
      <w:pPr>
        <w:pStyle w:val="c5"/>
        <w:spacing w:before="0" w:beforeAutospacing="0" w:after="0" w:afterAutospacing="0"/>
        <w:jc w:val="center"/>
        <w:rPr>
          <w:rStyle w:val="c0"/>
          <w:rFonts w:ascii="Arial" w:hAnsi="Arial" w:cs="Arial"/>
          <w:b/>
          <w:bCs/>
          <w:color w:val="000000"/>
          <w:sz w:val="22"/>
          <w:szCs w:val="22"/>
        </w:rPr>
      </w:pPr>
    </w:p>
    <w:p w:rsidR="00F70868" w:rsidRDefault="00F70868" w:rsidP="00F70868">
      <w:pPr>
        <w:pStyle w:val="c5"/>
        <w:spacing w:before="0" w:beforeAutospacing="0" w:after="0" w:afterAutospacing="0"/>
        <w:jc w:val="center"/>
        <w:rPr>
          <w:rStyle w:val="c0"/>
          <w:rFonts w:ascii="Arial" w:hAnsi="Arial" w:cs="Arial"/>
          <w:b/>
          <w:bCs/>
          <w:color w:val="000000"/>
          <w:sz w:val="22"/>
          <w:szCs w:val="22"/>
        </w:rPr>
      </w:pPr>
    </w:p>
    <w:p w:rsidR="00F70868" w:rsidRDefault="00F70868" w:rsidP="00F70868">
      <w:pPr>
        <w:pStyle w:val="c5"/>
        <w:spacing w:before="0" w:beforeAutospacing="0" w:after="0" w:afterAutospacing="0"/>
        <w:jc w:val="center"/>
        <w:rPr>
          <w:rStyle w:val="c0"/>
          <w:rFonts w:ascii="Arial" w:hAnsi="Arial" w:cs="Arial"/>
          <w:b/>
          <w:bCs/>
          <w:color w:val="000000"/>
          <w:sz w:val="22"/>
          <w:szCs w:val="22"/>
        </w:rPr>
      </w:pPr>
    </w:p>
    <w:p w:rsidR="00F70868" w:rsidRPr="00CA126A" w:rsidRDefault="00F70868" w:rsidP="00F70868">
      <w:pPr>
        <w:pStyle w:val="c5"/>
        <w:spacing w:before="0" w:beforeAutospacing="0" w:after="0" w:afterAutospacing="0"/>
        <w:jc w:val="center"/>
        <w:rPr>
          <w:rStyle w:val="c0"/>
          <w:b/>
          <w:bCs/>
          <w:color w:val="000000"/>
          <w:sz w:val="28"/>
          <w:szCs w:val="28"/>
        </w:rPr>
      </w:pPr>
    </w:p>
    <w:p w:rsidR="00F70868" w:rsidRPr="00CA126A" w:rsidRDefault="00F70868" w:rsidP="00F70868">
      <w:pPr>
        <w:pStyle w:val="c5"/>
        <w:spacing w:before="0" w:beforeAutospacing="0" w:after="0" w:afterAutospacing="0"/>
        <w:jc w:val="center"/>
        <w:rPr>
          <w:color w:val="000000"/>
          <w:sz w:val="28"/>
          <w:szCs w:val="28"/>
        </w:rPr>
      </w:pPr>
      <w:r w:rsidRPr="00CA126A">
        <w:rPr>
          <w:rStyle w:val="c0"/>
          <w:b/>
          <w:bCs/>
          <w:color w:val="000000"/>
          <w:sz w:val="28"/>
          <w:szCs w:val="28"/>
        </w:rPr>
        <w:t>«Найди предмет»</w:t>
      </w:r>
    </w:p>
    <w:p w:rsidR="00F70868" w:rsidRPr="00CA126A" w:rsidRDefault="00F70868" w:rsidP="00F70868">
      <w:pPr>
        <w:pStyle w:val="c8"/>
        <w:spacing w:before="0" w:beforeAutospacing="0" w:after="0" w:afterAutospacing="0"/>
        <w:jc w:val="both"/>
        <w:rPr>
          <w:color w:val="000000"/>
          <w:sz w:val="28"/>
          <w:szCs w:val="28"/>
        </w:rPr>
      </w:pPr>
      <w:r w:rsidRPr="00CA126A">
        <w:rPr>
          <w:rStyle w:val="c0"/>
          <w:b/>
          <w:bCs/>
          <w:color w:val="000000"/>
          <w:sz w:val="28"/>
          <w:szCs w:val="28"/>
        </w:rPr>
        <w:t>Цель:</w:t>
      </w:r>
      <w:r w:rsidRPr="00CA126A">
        <w:rPr>
          <w:rStyle w:val="c10"/>
          <w:color w:val="000000"/>
          <w:sz w:val="28"/>
          <w:szCs w:val="28"/>
        </w:rPr>
        <w:t> учить сопоставлять формы предметов с геометрическими образцами.                                            </w:t>
      </w:r>
    </w:p>
    <w:p w:rsidR="00F70868" w:rsidRPr="00CA126A" w:rsidRDefault="00F70868" w:rsidP="00F70868">
      <w:pPr>
        <w:pStyle w:val="c8"/>
        <w:spacing w:before="0" w:beforeAutospacing="0" w:after="0" w:afterAutospacing="0"/>
        <w:jc w:val="both"/>
        <w:rPr>
          <w:color w:val="000000"/>
          <w:sz w:val="28"/>
          <w:szCs w:val="28"/>
        </w:rPr>
      </w:pPr>
      <w:r w:rsidRPr="00CA126A">
        <w:rPr>
          <w:rStyle w:val="c0"/>
          <w:b/>
          <w:bCs/>
          <w:color w:val="000000"/>
          <w:sz w:val="28"/>
          <w:szCs w:val="28"/>
        </w:rPr>
        <w:t>Материал.</w:t>
      </w:r>
      <w:r w:rsidRPr="00CA126A">
        <w:rPr>
          <w:rStyle w:val="c10"/>
          <w:color w:val="000000"/>
          <w:sz w:val="28"/>
          <w:szCs w:val="28"/>
        </w:rPr>
        <w:t> Геометрические фигуры (круг, квадрат, треугольник, прямоугольник, овал).                                      </w:t>
      </w:r>
    </w:p>
    <w:p w:rsidR="00F70868" w:rsidRPr="00CA126A" w:rsidRDefault="00F70868" w:rsidP="00F70868">
      <w:pPr>
        <w:pStyle w:val="c8"/>
        <w:spacing w:before="0" w:beforeAutospacing="0" w:after="0" w:afterAutospacing="0"/>
        <w:jc w:val="both"/>
        <w:rPr>
          <w:color w:val="000000"/>
          <w:sz w:val="28"/>
          <w:szCs w:val="28"/>
        </w:rPr>
      </w:pPr>
      <w:r w:rsidRPr="00CA126A">
        <w:rPr>
          <w:rStyle w:val="c10"/>
          <w:color w:val="000000"/>
          <w:sz w:val="28"/>
          <w:szCs w:val="28"/>
        </w:rPr>
        <w:t xml:space="preserve">Дети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w:t>
      </w:r>
      <w:proofErr w:type="gramStart"/>
      <w:r w:rsidRPr="00CA126A">
        <w:rPr>
          <w:rStyle w:val="c10"/>
          <w:color w:val="000000"/>
          <w:sz w:val="28"/>
          <w:szCs w:val="28"/>
        </w:rPr>
        <w:t>подойдут</w:t>
      </w:r>
      <w:proofErr w:type="gramEnd"/>
      <w:r w:rsidRPr="00CA126A">
        <w:rPr>
          <w:rStyle w:val="c10"/>
          <w:color w:val="000000"/>
          <w:sz w:val="28"/>
          <w:szCs w:val="28"/>
        </w:rPr>
        <w:t xml:space="preserve"> подобраны к образцам.</w:t>
      </w:r>
    </w:p>
    <w:p w:rsidR="00F70868" w:rsidRPr="00CA126A" w:rsidRDefault="00F70868" w:rsidP="00F70868">
      <w:pPr>
        <w:pStyle w:val="c5"/>
        <w:spacing w:before="0" w:beforeAutospacing="0" w:after="0" w:afterAutospacing="0"/>
        <w:jc w:val="center"/>
        <w:rPr>
          <w:color w:val="000000"/>
          <w:sz w:val="28"/>
          <w:szCs w:val="28"/>
        </w:rPr>
      </w:pPr>
      <w:r w:rsidRPr="00CA126A">
        <w:rPr>
          <w:rStyle w:val="c0"/>
          <w:b/>
          <w:bCs/>
          <w:color w:val="000000"/>
          <w:sz w:val="28"/>
          <w:szCs w:val="28"/>
        </w:rPr>
        <w:t> «Веселые матрешки»</w:t>
      </w:r>
    </w:p>
    <w:p w:rsidR="00F70868" w:rsidRPr="00CA126A" w:rsidRDefault="00F70868" w:rsidP="00F70868">
      <w:pPr>
        <w:pStyle w:val="c8"/>
        <w:spacing w:before="0" w:beforeAutospacing="0" w:after="0" w:afterAutospacing="0"/>
        <w:jc w:val="both"/>
        <w:rPr>
          <w:rStyle w:val="c10"/>
          <w:color w:val="000000"/>
          <w:sz w:val="28"/>
          <w:szCs w:val="28"/>
        </w:rPr>
      </w:pPr>
      <w:r w:rsidRPr="00CA126A">
        <w:rPr>
          <w:rStyle w:val="c0"/>
          <w:b/>
          <w:bCs/>
          <w:color w:val="000000"/>
          <w:sz w:val="28"/>
          <w:szCs w:val="28"/>
        </w:rPr>
        <w:t>Цель:</w:t>
      </w:r>
      <w:r w:rsidRPr="00CA126A">
        <w:rPr>
          <w:rStyle w:val="c10"/>
          <w:color w:val="000000"/>
          <w:sz w:val="28"/>
          <w:szCs w:val="28"/>
        </w:rPr>
        <w:t> учить различать и сравнивать предметы по разным качествам величины.    </w:t>
      </w:r>
    </w:p>
    <w:p w:rsidR="00F70868" w:rsidRPr="00CA126A" w:rsidRDefault="00F70868" w:rsidP="00F70868">
      <w:pPr>
        <w:pStyle w:val="c8"/>
        <w:spacing w:before="0" w:beforeAutospacing="0" w:after="0" w:afterAutospacing="0"/>
        <w:jc w:val="both"/>
        <w:rPr>
          <w:color w:val="000000"/>
          <w:sz w:val="28"/>
          <w:szCs w:val="28"/>
        </w:rPr>
      </w:pPr>
      <w:r w:rsidRPr="00CA126A">
        <w:rPr>
          <w:rStyle w:val="c0"/>
          <w:b/>
          <w:bCs/>
          <w:color w:val="000000"/>
          <w:sz w:val="28"/>
          <w:szCs w:val="28"/>
        </w:rPr>
        <w:t>Материал.</w:t>
      </w:r>
      <w:r w:rsidRPr="00CA126A">
        <w:rPr>
          <w:rStyle w:val="c10"/>
          <w:color w:val="000000"/>
          <w:sz w:val="28"/>
          <w:szCs w:val="28"/>
        </w:rPr>
        <w:t> 2 комплекта пятиместных матрешек, 2 комплекта разных по величине кружочков, башенка из полых кубов.</w:t>
      </w:r>
    </w:p>
    <w:p w:rsidR="00F70868" w:rsidRPr="00CA126A" w:rsidRDefault="00F70868" w:rsidP="00F70868">
      <w:pPr>
        <w:pStyle w:val="c8"/>
        <w:spacing w:before="0" w:beforeAutospacing="0" w:after="0" w:afterAutospacing="0"/>
        <w:jc w:val="both"/>
        <w:rPr>
          <w:color w:val="000000"/>
          <w:sz w:val="28"/>
          <w:szCs w:val="28"/>
        </w:rPr>
      </w:pPr>
      <w:r w:rsidRPr="00CA126A">
        <w:rPr>
          <w:rStyle w:val="c10"/>
          <w:color w:val="000000"/>
          <w:sz w:val="28"/>
          <w:szCs w:val="28"/>
        </w:rPr>
        <w:t xml:space="preserve">По приглашению педагога дети садятся за общий стол, на котором стоит матрешка. Педагог обращается к детям: «Я хочу поиграть с вами в веселых матрешек, но вижу, что здесь только одна матрешка, а где же остальные? (смотрит вокруг, а потом берет в руки матрешку и покачивает ее). Что-то там, в середине гремит! Посмотрим, что там есть? (Снимает верхнюю половину матрешки). Вот, оказывается, где они спрятались! (Все матрешки выставляются в ряд). Давайте познакомимся с ними!  Педагог называет имя каждой матрешки, наклоняя ее при этом: </w:t>
      </w:r>
      <w:proofErr w:type="gramStart"/>
      <w:r w:rsidRPr="00CA126A">
        <w:rPr>
          <w:rStyle w:val="c10"/>
          <w:color w:val="000000"/>
          <w:sz w:val="28"/>
          <w:szCs w:val="28"/>
        </w:rPr>
        <w:t>«Я - Матреша, я - Наташа, я - Даша, я - Маша» и т.д.</w:t>
      </w:r>
      <w:proofErr w:type="gramEnd"/>
      <w:r w:rsidRPr="00CA126A">
        <w:rPr>
          <w:rStyle w:val="c10"/>
          <w:color w:val="000000"/>
          <w:sz w:val="28"/>
          <w:szCs w:val="28"/>
        </w:rPr>
        <w:t xml:space="preserve"> Каждый ребенок выбирает себе одну из матрешек (одну матрешку берет себе воспитатель). Игра начинается. Сначала матрешки гуляют, (ходят по столу). Затем их зовут измерять рост. Они выстраиваются друг за другом и по очереди, начиная с самой маленькой, встают по росту, а воспитатель уточняет, какая матрешка самая маленькая (высокая)? Потом матрешки идут обедать.  Педагог ставит на стол набор кружочков (тарелочек) пяти вариантов величины, вызывает детей по очереди, которые подбирают для своих матрешек тарелочки соответствующей величины. Пообедав, матрешки собираются на прогулку.  Педагог ставит на стол второй комплект матрешек, и дети подбирают своим матрешкам подружек такого же роста. Пары матрешек передвигаются по столу. Потом разбегаются и смешиваются. («Матрешки захотели побегать»). Незаметно для детей воспитатель убирает со стола пару матрешек одного роста. «Пора домой! - говорит педагог. Становитесь в пары». Матрешки выстраиваются парами, и вдруг обнаруживается, что какой-то пары матрешек не хватает. Педагог предлагает детям позвать матрешек по имени </w:t>
      </w:r>
      <w:r w:rsidRPr="00CA126A">
        <w:rPr>
          <w:rStyle w:val="c10"/>
          <w:color w:val="000000"/>
          <w:sz w:val="28"/>
          <w:szCs w:val="28"/>
        </w:rPr>
        <w:lastRenderedPageBreak/>
        <w:t>(если помнят). Все хором просят ее вернуться. Матрешки появляются, малыши ставят их на место и игрушки отправляются домой.  Педагог ставит на стол башенку из полых кубов (одна сторона у них отсутствует) - это домики для матрешек. По просьбе воспитателя каждый ребенок находит дом для своей матрешки. Матрешки кланяются, прощаются и уходят домой.</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«Длинное - короткое»</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развитие у детей четкого дифференцированного восприятия новых качеств величины.</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Материал.</w:t>
      </w:r>
      <w:r w:rsidRPr="00CA126A">
        <w:rPr>
          <w:color w:val="000000"/>
          <w:sz w:val="28"/>
          <w:szCs w:val="28"/>
        </w:rPr>
        <w:t> Атласные и капроновые ленты разных цветов и размеров, картонные полоски, сюжетные игрушки: толстый мишка и тоненькая кукла.</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 xml:space="preserve">Перед началом игры В. заранее раскладывает на двух столах комплекты игрового дидактического материала (разноцветные ленточки, полоски). Педагог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поясок для мишки. Дети с помощью В. примеряют и завязывают пояски игрушкам. Игрушки выражают радость и кланяются. Но затем игрушки хотят поменяться поясками.  Педагог предлагает снять пояски и поменять их игрушки. Вдруг обнаруживает, что на мишке  поясок куклы не сходится, а для куклы поясок слишком велик. Педагог предлагает рассмотреть пояски и расстилает их рядом на столе, а затем накладывает короткую ленточку </w:t>
      </w:r>
      <w:proofErr w:type="gramStart"/>
      <w:r w:rsidRPr="00CA126A">
        <w:rPr>
          <w:color w:val="000000"/>
          <w:sz w:val="28"/>
          <w:szCs w:val="28"/>
        </w:rPr>
        <w:t>на</w:t>
      </w:r>
      <w:proofErr w:type="gramEnd"/>
      <w:r w:rsidRPr="00CA126A">
        <w:rPr>
          <w:color w:val="000000"/>
          <w:sz w:val="28"/>
          <w:szCs w:val="28"/>
        </w:rPr>
        <w:t xml:space="preserve"> длинную. Он объясняет, какая ленточка длинная, а какая короткая, т. е. дает название качества величины - длина. После этого В. показывает детям две картонные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«Подбери фигуру»</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закрепить представления детей о геометрических формах, упражнять в их назывании.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Материал.</w:t>
      </w:r>
      <w:r w:rsidRPr="00CA126A">
        <w:rPr>
          <w:color w:val="000000"/>
          <w:sz w:val="28"/>
          <w:szCs w:val="28"/>
        </w:rPr>
        <w:t xml:space="preserve"> Демонстрационный: круг, квадрат, треугольник, овал, прямоугольник, </w:t>
      </w:r>
      <w:proofErr w:type="gramStart"/>
      <w:r w:rsidRPr="00CA126A">
        <w:rPr>
          <w:color w:val="000000"/>
          <w:sz w:val="28"/>
          <w:szCs w:val="28"/>
        </w:rPr>
        <w:t>вырезанные</w:t>
      </w:r>
      <w:proofErr w:type="gramEnd"/>
      <w:r w:rsidRPr="00CA126A">
        <w:rPr>
          <w:color w:val="000000"/>
          <w:sz w:val="28"/>
          <w:szCs w:val="28"/>
        </w:rPr>
        <w:t xml:space="preserve"> из картона. </w:t>
      </w:r>
      <w:proofErr w:type="gramStart"/>
      <w:r w:rsidRPr="00CA126A">
        <w:rPr>
          <w:color w:val="000000"/>
          <w:sz w:val="28"/>
          <w:szCs w:val="28"/>
        </w:rPr>
        <w:t>Раздаточный</w:t>
      </w:r>
      <w:proofErr w:type="gramEnd"/>
      <w:r w:rsidRPr="00CA126A">
        <w:rPr>
          <w:color w:val="000000"/>
          <w:sz w:val="28"/>
          <w:szCs w:val="28"/>
        </w:rPr>
        <w:t>: карточки с контурами 5 геометрических лото.</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 xml:space="preserve">Педагог показывает детям фигуры, обводит каждую пальцем. Дает задание детям: «У вас на столах лежат карточки, на которых нарисованы фигуры разной формы, и такие же фигуры на </w:t>
      </w:r>
      <w:proofErr w:type="spellStart"/>
      <w:r w:rsidRPr="00CA126A">
        <w:rPr>
          <w:color w:val="000000"/>
          <w:sz w:val="28"/>
          <w:szCs w:val="28"/>
        </w:rPr>
        <w:t>подносиках</w:t>
      </w:r>
      <w:proofErr w:type="spellEnd"/>
      <w:r w:rsidRPr="00CA126A">
        <w:rPr>
          <w:color w:val="000000"/>
          <w:sz w:val="28"/>
          <w:szCs w:val="28"/>
        </w:rPr>
        <w:t>.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«Три квадрата»</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Материал.</w:t>
      </w:r>
      <w:r w:rsidRPr="00CA126A">
        <w:rPr>
          <w:color w:val="000000"/>
          <w:sz w:val="28"/>
          <w:szCs w:val="28"/>
        </w:rPr>
        <w:t xml:space="preserve"> Три квадрата разной величины, </w:t>
      </w:r>
      <w:proofErr w:type="spellStart"/>
      <w:r w:rsidRPr="00CA126A">
        <w:rPr>
          <w:color w:val="000000"/>
          <w:sz w:val="28"/>
          <w:szCs w:val="28"/>
        </w:rPr>
        <w:t>фланелеграф</w:t>
      </w:r>
      <w:proofErr w:type="spellEnd"/>
      <w:r w:rsidRPr="00CA126A">
        <w:rPr>
          <w:color w:val="000000"/>
          <w:sz w:val="28"/>
          <w:szCs w:val="28"/>
        </w:rPr>
        <w:t xml:space="preserve">; у детей по 3 квадрата, </w:t>
      </w:r>
      <w:proofErr w:type="spellStart"/>
      <w:r w:rsidRPr="00CA126A">
        <w:rPr>
          <w:color w:val="000000"/>
          <w:sz w:val="28"/>
          <w:szCs w:val="28"/>
        </w:rPr>
        <w:t>фланелеграф</w:t>
      </w:r>
      <w:proofErr w:type="spellEnd"/>
      <w:r w:rsidRPr="00CA126A">
        <w:rPr>
          <w:color w:val="000000"/>
          <w:sz w:val="28"/>
          <w:szCs w:val="28"/>
        </w:rPr>
        <w:t>.</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lastRenderedPageBreak/>
        <w:t xml:space="preserve">Педагог: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 Далее В. предлагает детям построит из квадратов башни. Показывает, как это делается: помещает на </w:t>
      </w:r>
      <w:proofErr w:type="spellStart"/>
      <w:r w:rsidRPr="00CA126A">
        <w:rPr>
          <w:color w:val="000000"/>
          <w:sz w:val="28"/>
          <w:szCs w:val="28"/>
        </w:rPr>
        <w:t>фланелеграфе</w:t>
      </w:r>
      <w:proofErr w:type="spellEnd"/>
      <w:r w:rsidRPr="00CA126A">
        <w:rPr>
          <w:color w:val="000000"/>
          <w:sz w:val="28"/>
          <w:szCs w:val="28"/>
        </w:rPr>
        <w:t xml:space="preserve"> снизу вверх сначала большой, потом средний, потом маленький квадрат. «Сделайте вы такую башню на </w:t>
      </w:r>
      <w:proofErr w:type="gramStart"/>
      <w:r w:rsidRPr="00CA126A">
        <w:rPr>
          <w:color w:val="000000"/>
          <w:sz w:val="28"/>
          <w:szCs w:val="28"/>
        </w:rPr>
        <w:t>своих</w:t>
      </w:r>
      <w:proofErr w:type="gramEnd"/>
      <w:r w:rsidRPr="00CA126A">
        <w:rPr>
          <w:color w:val="000000"/>
          <w:sz w:val="28"/>
          <w:szCs w:val="28"/>
        </w:rPr>
        <w:t xml:space="preserve"> </w:t>
      </w:r>
      <w:proofErr w:type="spellStart"/>
      <w:r w:rsidRPr="00CA126A">
        <w:rPr>
          <w:color w:val="000000"/>
          <w:sz w:val="28"/>
          <w:szCs w:val="28"/>
        </w:rPr>
        <w:t>фланелеграфах</w:t>
      </w:r>
      <w:proofErr w:type="spellEnd"/>
      <w:r w:rsidRPr="00CA126A">
        <w:rPr>
          <w:color w:val="000000"/>
          <w:sz w:val="28"/>
          <w:szCs w:val="28"/>
        </w:rPr>
        <w:t>» -  говорит В.</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«Игра с обручем»</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различение и нахождение геометрических фигур.</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Для игры используются 4-5 сюжетных игрушек (кукла, матрешки, корзина и т. д.); отличающиеся по величине, цвету, форме. Игрушка ставится в обруч. Дети выделяют признаки, свойственные игрушке, кладут в обруч те геометрические фигуры, которые обладают сходным признаком (все красные, все большие, все круглые и т. д.) вне обруча остаются фигуры, не обладающие выделенным признаком (не круглые, не большие и т. д.)</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Геометрическое лото</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учить детей сравнивать форму изображенного предмета с геометрической фигурой подбирать предметы по геометрическому образцу.</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Материал.</w:t>
      </w:r>
      <w:r w:rsidRPr="00CA126A">
        <w:rPr>
          <w:color w:val="000000"/>
          <w:sz w:val="28"/>
          <w:szCs w:val="28"/>
        </w:rPr>
        <w:t> 5 карточек с изображением геометрических фигур: по 1 кругу, квадрату, треугольнику, прямоугольнику, овалу. По 5 карточек с изображением предметов разной формы: круглой (теннисный мяч, яблоко, шарик, футбольный мяч, воз душный шар), квадратный коврик, платок, кубик и т. д.</w:t>
      </w:r>
      <w:proofErr w:type="gramStart"/>
      <w:r w:rsidRPr="00CA126A">
        <w:rPr>
          <w:color w:val="000000"/>
          <w:sz w:val="28"/>
          <w:szCs w:val="28"/>
        </w:rPr>
        <w:t xml:space="preserve"> ;</w:t>
      </w:r>
      <w:proofErr w:type="gramEnd"/>
      <w:r w:rsidRPr="00CA126A">
        <w:rPr>
          <w:color w:val="000000"/>
          <w:sz w:val="28"/>
          <w:szCs w:val="28"/>
        </w:rPr>
        <w:t xml:space="preserve"> овальной (дыня, слива, лист, жук, яйцо); прямоугольной (конверт, портфель, книга, домино, картина).</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Принимают участие 5 детей. Педагог рассматривает вместе с детьми материал. Дети называют фигуры и предметы. Затем по указанию В. подбирают к своим геометрическим образцам карточки с изображением предметов нужной формы. Педагог помогает детям правильно назвать форму предметов (круглая, овальная, квадратная, прямоугольная).</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«Какие бывают фигуры»</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proofErr w:type="gramStart"/>
      <w:r w:rsidRPr="00CA126A">
        <w:rPr>
          <w:rStyle w:val="c0"/>
          <w:b/>
          <w:bCs/>
          <w:color w:val="000000"/>
          <w:sz w:val="28"/>
          <w:szCs w:val="28"/>
        </w:rPr>
        <w:t>Цель:</w:t>
      </w:r>
      <w:r w:rsidRPr="00CA126A">
        <w:rPr>
          <w:color w:val="000000"/>
          <w:sz w:val="28"/>
          <w:szCs w:val="28"/>
        </w:rPr>
        <w:t> познакомить детей с новыми формами: овалом, прямоугольником, треугольником, давая их в паре  с уже знакомыми: квадрат-треугольник, квадрат-прямоугольник, круг-овал.</w:t>
      </w:r>
      <w:proofErr w:type="gramEnd"/>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Материал.</w:t>
      </w:r>
      <w:r w:rsidRPr="00CA126A">
        <w:rPr>
          <w:color w:val="000000"/>
          <w:sz w:val="28"/>
          <w:szCs w:val="28"/>
        </w:rPr>
        <w:t xml:space="preserve"> Кукла. Демонстрационный: крупные картонные фигуры: квадрат, треугольник, прямоугольник, овал, круг. </w:t>
      </w:r>
      <w:proofErr w:type="gramStart"/>
      <w:r w:rsidRPr="00CA126A">
        <w:rPr>
          <w:color w:val="000000"/>
          <w:sz w:val="28"/>
          <w:szCs w:val="28"/>
        </w:rPr>
        <w:t>Раздаточный</w:t>
      </w:r>
      <w:proofErr w:type="gramEnd"/>
      <w:r w:rsidRPr="00CA126A">
        <w:rPr>
          <w:color w:val="000000"/>
          <w:sz w:val="28"/>
          <w:szCs w:val="28"/>
        </w:rPr>
        <w:t>: по 2 фигуры каждой формы меньшего размера.</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Кукла приносит фигуры. Педагог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w:t>
      </w:r>
    </w:p>
    <w:p w:rsidR="00CA126A" w:rsidRDefault="00CA126A" w:rsidP="00F70868">
      <w:pPr>
        <w:pStyle w:val="c1"/>
        <w:spacing w:before="0" w:beforeAutospacing="0" w:after="0" w:afterAutospacing="0" w:line="270" w:lineRule="atLeast"/>
        <w:ind w:firstLine="160"/>
        <w:jc w:val="center"/>
        <w:rPr>
          <w:rStyle w:val="c0"/>
          <w:b/>
          <w:bCs/>
          <w:color w:val="000000"/>
          <w:sz w:val="28"/>
          <w:szCs w:val="28"/>
        </w:rPr>
      </w:pP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lastRenderedPageBreak/>
        <w:t>«Широкое - узкое»</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формировать представление «широкое - узкое».</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«Кому какая форма»</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Вариант  1.</w:t>
      </w:r>
      <w:r w:rsidRPr="00CA126A">
        <w:rPr>
          <w:rStyle w:val="apple-converted-space"/>
          <w:color w:val="000000"/>
          <w:sz w:val="28"/>
          <w:szCs w:val="28"/>
        </w:rPr>
        <w:t> </w:t>
      </w:r>
      <w:r w:rsidRPr="00CA126A">
        <w:rPr>
          <w:rStyle w:val="c0"/>
          <w:b/>
          <w:bCs/>
          <w:color w:val="000000"/>
          <w:sz w:val="28"/>
          <w:szCs w:val="28"/>
        </w:rPr>
        <w:t>Цель:</w:t>
      </w:r>
      <w:r w:rsidRPr="00CA126A">
        <w:rPr>
          <w:color w:val="000000"/>
          <w:sz w:val="28"/>
          <w:szCs w:val="28"/>
        </w:rPr>
        <w:t> учить детей группировать геометрические фигуры (овалы, круги) по форме, отвлекаясь от цвета, величины.</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Материал.</w:t>
      </w:r>
      <w:r w:rsidRPr="00CA126A">
        <w:rPr>
          <w:color w:val="000000"/>
          <w:sz w:val="28"/>
          <w:szCs w:val="28"/>
        </w:rPr>
        <w:t> </w:t>
      </w:r>
      <w:proofErr w:type="gramStart"/>
      <w:r w:rsidRPr="00CA126A">
        <w:rPr>
          <w:color w:val="000000"/>
          <w:sz w:val="28"/>
          <w:szCs w:val="28"/>
        </w:rPr>
        <w:t>Большие</w:t>
      </w:r>
      <w:proofErr w:type="gramEnd"/>
      <w:r w:rsidRPr="00CA126A">
        <w:rPr>
          <w:color w:val="000000"/>
          <w:sz w:val="28"/>
          <w:szCs w:val="28"/>
        </w:rPr>
        <w:t xml:space="preserve"> мишка и матрешка. </w:t>
      </w:r>
      <w:proofErr w:type="gramStart"/>
      <w:r w:rsidRPr="00CA126A">
        <w:rPr>
          <w:color w:val="000000"/>
          <w:sz w:val="28"/>
          <w:szCs w:val="28"/>
        </w:rPr>
        <w:t>Раздаточный</w:t>
      </w:r>
      <w:proofErr w:type="gramEnd"/>
      <w:r w:rsidRPr="00CA126A">
        <w:rPr>
          <w:color w:val="000000"/>
          <w:sz w:val="28"/>
          <w:szCs w:val="28"/>
        </w:rPr>
        <w:t>: по три круга и овала разных цветов и размеров, по 2 больших подноса для каждого ребенка.</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Педагог демонстрирует круг и овал, просит детей вспомнить названия этих фигур, показать, чем они отличаются друг от друга, обвести контуры пальчиками. «А теперь все кружочки положите на один поднос - матрешке, все овалы на другой - мишке». Педагог наблюдает, как дети выполняют задание, в случае затруднения предлагает ребенку обвести фигуру пальцем и сказать, как она называется. В конце занятия В. подводит итог: «Мы сегодня научились отличать круги от овалов. Мишка все овалы отнесет в лес, а матрешка - заберет круги домой».</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Вариант 2.</w:t>
      </w:r>
      <w:r w:rsidRPr="00CA126A">
        <w:rPr>
          <w:rStyle w:val="apple-converted-space"/>
          <w:color w:val="000000"/>
          <w:sz w:val="28"/>
          <w:szCs w:val="28"/>
        </w:rPr>
        <w:t> </w:t>
      </w:r>
      <w:r w:rsidRPr="00CA126A">
        <w:rPr>
          <w:rStyle w:val="c0"/>
          <w:b/>
          <w:bCs/>
          <w:color w:val="000000"/>
          <w:sz w:val="28"/>
          <w:szCs w:val="28"/>
        </w:rPr>
        <w:t>Цель:</w:t>
      </w:r>
      <w:r w:rsidRPr="00CA126A">
        <w:rPr>
          <w:color w:val="000000"/>
          <w:sz w:val="28"/>
          <w:szCs w:val="28"/>
        </w:rPr>
        <w:t> учить детей группировать геометрические фигуры (квадраты, прямоугольники, треугольники) по форме, отвлекаясь от цвета и величины. Содержание аналогично варианту  1.</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«Соберем бусы»</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Дети стоят в кругу, перед ними коробки с разноцветными геометрическими фигурами. Педагог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 Затем В.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«Наш день»</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xml:space="preserve">: закрепить представление о частях суток, научить </w:t>
      </w:r>
      <w:proofErr w:type="gramStart"/>
      <w:r w:rsidRPr="00CA126A">
        <w:rPr>
          <w:color w:val="000000"/>
          <w:sz w:val="28"/>
          <w:szCs w:val="28"/>
        </w:rPr>
        <w:t>правильно</w:t>
      </w:r>
      <w:proofErr w:type="gramEnd"/>
      <w:r w:rsidRPr="00CA126A">
        <w:rPr>
          <w:color w:val="000000"/>
          <w:sz w:val="28"/>
          <w:szCs w:val="28"/>
        </w:rPr>
        <w:t xml:space="preserve"> употреблять слова «утро», «день», «вечер», «ночь».</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lastRenderedPageBreak/>
        <w:t>Оборудование.</w:t>
      </w:r>
      <w:r w:rsidRPr="00CA126A">
        <w:rPr>
          <w:color w:val="000000"/>
          <w:sz w:val="28"/>
          <w:szCs w:val="28"/>
        </w:rPr>
        <w:t> Кукла бибабо, игрушечные кровать, посуда, гребешок и т. д.</w:t>
      </w:r>
      <w:proofErr w:type="gramStart"/>
      <w:r w:rsidRPr="00CA126A">
        <w:rPr>
          <w:color w:val="000000"/>
          <w:sz w:val="28"/>
          <w:szCs w:val="28"/>
        </w:rPr>
        <w:t xml:space="preserve"> ;</w:t>
      </w:r>
      <w:proofErr w:type="gramEnd"/>
      <w:r w:rsidRPr="00CA126A">
        <w:rPr>
          <w:color w:val="000000"/>
          <w:sz w:val="28"/>
          <w:szCs w:val="28"/>
        </w:rPr>
        <w:t xml:space="preserve"> картинки, на которых показаны действия детей в разное время суток.</w:t>
      </w:r>
    </w:p>
    <w:p w:rsidR="00F70868" w:rsidRPr="00CA126A" w:rsidRDefault="00F70868" w:rsidP="00F70868">
      <w:pPr>
        <w:pStyle w:val="c4"/>
        <w:spacing w:before="0" w:beforeAutospacing="0" w:after="0" w:afterAutospacing="0" w:line="270" w:lineRule="atLeast"/>
        <w:jc w:val="both"/>
        <w:rPr>
          <w:color w:val="000000"/>
          <w:sz w:val="28"/>
          <w:szCs w:val="28"/>
        </w:rPr>
      </w:pPr>
      <w:r w:rsidRPr="00CA126A">
        <w:rPr>
          <w:color w:val="000000"/>
          <w:sz w:val="28"/>
          <w:szCs w:val="28"/>
        </w:rPr>
        <w:t xml:space="preserve"> Дети сидят полукругом. </w:t>
      </w:r>
      <w:proofErr w:type="gramStart"/>
      <w:r w:rsidRPr="00CA126A">
        <w:rPr>
          <w:color w:val="000000"/>
          <w:sz w:val="28"/>
          <w:szCs w:val="28"/>
        </w:rPr>
        <w:t>Педагог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 называет действие, например:</w:t>
      </w:r>
      <w:proofErr w:type="gramEnd"/>
      <w:r w:rsidRPr="00CA126A">
        <w:rPr>
          <w:color w:val="000000"/>
          <w:sz w:val="28"/>
          <w:szCs w:val="28"/>
        </w:rPr>
        <w:t xml:space="preserve">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 </w:t>
      </w:r>
      <w:proofErr w:type="gramStart"/>
      <w:r w:rsidRPr="00CA126A">
        <w:rPr>
          <w:color w:val="000000"/>
          <w:sz w:val="28"/>
          <w:szCs w:val="28"/>
        </w:rPr>
        <w:t>Петрушиной</w:t>
      </w:r>
      <w:proofErr w:type="gramEnd"/>
      <w:r w:rsidRPr="00CA126A">
        <w:rPr>
          <w:color w:val="000000"/>
          <w:sz w:val="28"/>
          <w:szCs w:val="28"/>
        </w:rPr>
        <w:t>:</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Кукла Валя хочет спать.</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Уложу ее в кровать.</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Принесу ей одеяло,</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Чтоб быстрее засыпала.</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Дети укладывают куклу спать и говорят, когда это бывает. Педагог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«Составь предмет»</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упражнять в составлении силуэта предмета из отдельных частей (геометрических фигур).</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На столе  крупные игрушки: домик, неваляшка, снеговик, елка, грузовая машина. На полу наборы разных геометрических фигур.</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Педагог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 Возможно объединение составленных силуэтов в единый сюжет: «Дом в лесу», «Зимняя прогулка», «Улица» и т. д.</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«Три медведя»</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упражнять в сравнении и упорядочении предметов по величине.</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rStyle w:val="apple-converted-space"/>
          <w:b/>
          <w:bCs/>
          <w:color w:val="000000"/>
          <w:sz w:val="28"/>
          <w:szCs w:val="28"/>
        </w:rPr>
        <w:t> </w:t>
      </w:r>
      <w:r w:rsidRPr="00CA126A">
        <w:rPr>
          <w:color w:val="000000"/>
          <w:sz w:val="28"/>
          <w:szCs w:val="28"/>
        </w:rPr>
        <w:t xml:space="preserve">У </w:t>
      </w:r>
      <w:proofErr w:type="spellStart"/>
      <w:r w:rsidRPr="00CA126A">
        <w:rPr>
          <w:color w:val="000000"/>
          <w:sz w:val="28"/>
          <w:szCs w:val="28"/>
        </w:rPr>
        <w:t>В.силуэты</w:t>
      </w:r>
      <w:proofErr w:type="spellEnd"/>
      <w:r w:rsidRPr="00CA126A">
        <w:rPr>
          <w:color w:val="000000"/>
          <w:sz w:val="28"/>
          <w:szCs w:val="28"/>
        </w:rPr>
        <w:t xml:space="preserve"> трех медведей, у детей комплекты игрушек трех размеров: столы, стулья, кровати, чашки, ложки.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 xml:space="preserve">Педагог раздает детям по комплекту предметов одного вида: три ложки разного размера, три стула и г. д. рассказывает': «Жили-были три медведя. Как их звали? (Дети называют). Кто это? (Ставит силуэт Михаила Ивановича). Какой </w:t>
      </w:r>
      <w:proofErr w:type="gramStart"/>
      <w:r w:rsidRPr="00CA126A">
        <w:rPr>
          <w:color w:val="000000"/>
          <w:sz w:val="28"/>
          <w:szCs w:val="28"/>
        </w:rPr>
        <w:t>он</w:t>
      </w:r>
      <w:proofErr w:type="gramEnd"/>
      <w:r w:rsidRPr="00CA126A">
        <w:rPr>
          <w:color w:val="000000"/>
          <w:sz w:val="28"/>
          <w:szCs w:val="28"/>
        </w:rPr>
        <w:t xml:space="preserve"> но размеру? А это кто? (Настасья Петровна). Она больше или меньше Михаила Ивановича? А какой Мишутка? (Маленький). Давайте устроим каждому медведю комнату. Здесь будет жить самый большой медведь, Михаил Иванович. У кого из вас есть кровать, стул, и т. д. для </w:t>
      </w:r>
      <w:proofErr w:type="gramStart"/>
      <w:r w:rsidRPr="00CA126A">
        <w:rPr>
          <w:color w:val="000000"/>
          <w:sz w:val="28"/>
          <w:szCs w:val="28"/>
        </w:rPr>
        <w:t>Михаиле</w:t>
      </w:r>
      <w:proofErr w:type="gramEnd"/>
      <w:r w:rsidRPr="00CA126A">
        <w:rPr>
          <w:color w:val="000000"/>
          <w:sz w:val="28"/>
          <w:szCs w:val="28"/>
        </w:rPr>
        <w:t xml:space="preserve"> Ивановича? </w:t>
      </w:r>
      <w:proofErr w:type="gramStart"/>
      <w:r w:rsidRPr="00CA126A">
        <w:rPr>
          <w:color w:val="000000"/>
          <w:sz w:val="28"/>
          <w:szCs w:val="28"/>
        </w:rPr>
        <w:t>(Дети ставят предметы около медведя в случае ошибки Михаил Иванович говорит:</w:t>
      </w:r>
      <w:proofErr w:type="gramEnd"/>
      <w:r w:rsidRPr="00CA126A">
        <w:rPr>
          <w:color w:val="000000"/>
          <w:sz w:val="28"/>
          <w:szCs w:val="28"/>
        </w:rPr>
        <w:t xml:space="preserve"> </w:t>
      </w:r>
      <w:proofErr w:type="gramStart"/>
      <w:r w:rsidRPr="00CA126A">
        <w:rPr>
          <w:color w:val="000000"/>
          <w:sz w:val="28"/>
          <w:szCs w:val="28"/>
        </w:rPr>
        <w:t>«Нет, это кровать не моя»).</w:t>
      </w:r>
      <w:proofErr w:type="gramEnd"/>
      <w:r w:rsidRPr="00CA126A">
        <w:rPr>
          <w:color w:val="000000"/>
          <w:sz w:val="28"/>
          <w:szCs w:val="28"/>
        </w:rPr>
        <w:t xml:space="preserve"> Есть у вас кровать, стул и т. д. для Мишутки? (Дети устраивают ему комнату). А эти предметы для кого остались? (Для Настасьи Петровны). Какие они по размеру? (Меньше, чем для Михаила Ивановича, но больше, чем для Мишутки). Давайте отнесем их Настасье </w:t>
      </w:r>
      <w:r w:rsidRPr="00CA126A">
        <w:rPr>
          <w:color w:val="000000"/>
          <w:sz w:val="28"/>
          <w:szCs w:val="28"/>
        </w:rPr>
        <w:lastRenderedPageBreak/>
        <w:t xml:space="preserve">Петровне. Устроили медведи свое </w:t>
      </w:r>
      <w:proofErr w:type="gramStart"/>
      <w:r w:rsidRPr="00CA126A">
        <w:rPr>
          <w:color w:val="000000"/>
          <w:sz w:val="28"/>
          <w:szCs w:val="28"/>
        </w:rPr>
        <w:t>жилье</w:t>
      </w:r>
      <w:proofErr w:type="gramEnd"/>
      <w:r w:rsidRPr="00CA126A">
        <w:rPr>
          <w:color w:val="000000"/>
          <w:sz w:val="28"/>
          <w:szCs w:val="28"/>
        </w:rPr>
        <w:t xml:space="preserve"> и пошли в лес погулять. Кто идет впереди? Кто за ним? Кто последний? (Педагог помогает детям вспомнить соответствующие фрагменты сказки).</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«Ищи и находи»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учить находить в комнате предметы разной формы по слову-названию; развивать внимание и запоминание.</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xml:space="preserve"> Игрушки </w:t>
      </w:r>
      <w:proofErr w:type="spellStart"/>
      <w:proofErr w:type="gramStart"/>
      <w:r w:rsidRPr="00CA126A">
        <w:rPr>
          <w:color w:val="000000"/>
          <w:sz w:val="28"/>
          <w:szCs w:val="28"/>
        </w:rPr>
        <w:t>pa</w:t>
      </w:r>
      <w:proofErr w:type="gramEnd"/>
      <w:r w:rsidRPr="00CA126A">
        <w:rPr>
          <w:color w:val="000000"/>
          <w:sz w:val="28"/>
          <w:szCs w:val="28"/>
        </w:rPr>
        <w:t>зной</w:t>
      </w:r>
      <w:proofErr w:type="spellEnd"/>
      <w:r w:rsidRPr="00CA126A">
        <w:rPr>
          <w:color w:val="000000"/>
          <w:sz w:val="28"/>
          <w:szCs w:val="28"/>
        </w:rPr>
        <w:t xml:space="preserve"> формы.</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xml:space="preserve"> «Нарядные </w:t>
      </w:r>
      <w:proofErr w:type="gramStart"/>
      <w:r w:rsidRPr="00CA126A">
        <w:rPr>
          <w:rStyle w:val="c0"/>
          <w:b/>
          <w:bCs/>
          <w:color w:val="000000"/>
          <w:sz w:val="28"/>
          <w:szCs w:val="28"/>
        </w:rPr>
        <w:t>зверюшки</w:t>
      </w:r>
      <w:proofErr w:type="gramEnd"/>
      <w:r w:rsidRPr="00CA126A">
        <w:rPr>
          <w:rStyle w:val="c0"/>
          <w:b/>
          <w:bCs/>
          <w:color w:val="000000"/>
          <w:sz w:val="28"/>
          <w:szCs w:val="28"/>
        </w:rPr>
        <w:t>»</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формировать отношение к величине как к значимому признаку, обратить внимание на длину, знакомить со словами «длинный», «короткий».</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Две ленты, закрепленные одним концом на палочках: одна из них длинная (50 см), а другая короткая (20 см); ленты одинаковой ширины и одного цвета.</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 Педагог предлагает детям научиться свертывать ленту, показывает, как это делать, дает каждому попробовать. Затем предлагает поиграть в игру «Кто скорее свернет ленту». Вызывает двоих, дает одному длинную, другому короткую ленту и просит всех посмотреть, кто первый свернет ленту. Естественно, побеждает тот, у кого лента короче. После этого педагог раскладывает ленты на столе так, чтобы разница их длин была хорошо видна детям, но ничего не говорит. Затем дети меняются местами.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сразу обоим детям и обобщает действия детей «Короткая лента свертывается быстро, а длинная медленно».</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«Украсим платок»</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учить сравнивать две равные и неравные по количеству группы предметов, упражнять в ориентировке на плоскости.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proofErr w:type="gramStart"/>
      <w:r w:rsidRPr="00CA126A">
        <w:rPr>
          <w:rStyle w:val="c0"/>
          <w:b/>
          <w:bCs/>
          <w:color w:val="000000"/>
          <w:sz w:val="28"/>
          <w:szCs w:val="28"/>
        </w:rPr>
        <w:t>Оборудование:</w:t>
      </w:r>
      <w:r w:rsidRPr="00CA126A">
        <w:rPr>
          <w:color w:val="000000"/>
          <w:sz w:val="28"/>
          <w:szCs w:val="28"/>
        </w:rPr>
        <w:t> «платки» (большой - для воспитателя, маленькие - для детей), набор листьев двух цветов (на каждого ребенка).</w:t>
      </w:r>
      <w:proofErr w:type="gramEnd"/>
    </w:p>
    <w:p w:rsidR="00F70868" w:rsidRPr="00CA126A" w:rsidRDefault="00F70868" w:rsidP="00F70868">
      <w:pPr>
        <w:pStyle w:val="c4"/>
        <w:spacing w:before="0" w:beforeAutospacing="0" w:after="0" w:afterAutospacing="0" w:line="270" w:lineRule="atLeast"/>
        <w:jc w:val="both"/>
        <w:rPr>
          <w:color w:val="000000"/>
          <w:sz w:val="28"/>
          <w:szCs w:val="28"/>
        </w:rPr>
      </w:pPr>
      <w:r w:rsidRPr="00CA126A">
        <w:rPr>
          <w:color w:val="000000"/>
          <w:sz w:val="28"/>
          <w:szCs w:val="28"/>
        </w:rPr>
        <w:t xml:space="preserve">Педагог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w:t>
      </w:r>
      <w:r w:rsidRPr="00CA126A">
        <w:rPr>
          <w:color w:val="000000"/>
          <w:sz w:val="28"/>
          <w:szCs w:val="28"/>
        </w:rPr>
        <w:lastRenderedPageBreak/>
        <w:t>платка. Каких листочков стало больше? Как сделать, чтобы их стало поровну?» 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(Показывает). В заключении дети украшают все стороны платка по-своему и рассказывают об этом.</w:t>
      </w:r>
    </w:p>
    <w:p w:rsidR="00F70868" w:rsidRPr="00CA126A" w:rsidRDefault="00F70868" w:rsidP="00F70868">
      <w:pPr>
        <w:pStyle w:val="c1"/>
        <w:spacing w:before="0" w:beforeAutospacing="0" w:after="0" w:afterAutospacing="0" w:line="270" w:lineRule="atLeast"/>
        <w:jc w:val="center"/>
        <w:rPr>
          <w:color w:val="000000"/>
          <w:sz w:val="28"/>
          <w:szCs w:val="28"/>
        </w:rPr>
      </w:pPr>
      <w:r w:rsidRPr="00CA126A">
        <w:rPr>
          <w:rStyle w:val="c0"/>
          <w:b/>
          <w:bCs/>
          <w:color w:val="000000"/>
          <w:sz w:val="28"/>
          <w:szCs w:val="28"/>
        </w:rPr>
        <w:t> «Узнай и запомни»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xml:space="preserve"> учить детей запоминать </w:t>
      </w:r>
      <w:proofErr w:type="gramStart"/>
      <w:r w:rsidRPr="00CA126A">
        <w:rPr>
          <w:color w:val="000000"/>
          <w:sz w:val="28"/>
          <w:szCs w:val="28"/>
        </w:rPr>
        <w:t>воспринятое</w:t>
      </w:r>
      <w:proofErr w:type="gramEnd"/>
      <w:r w:rsidRPr="00CA126A">
        <w:rPr>
          <w:color w:val="000000"/>
          <w:sz w:val="28"/>
          <w:szCs w:val="28"/>
        </w:rPr>
        <w:t>, осуществлять выбор по представлению.</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Карточки с изображением трех одноцветных геометрических форм (круг, квадрат, треугольник; круг, овал, квадрат и т. д.), набор мелких карточек с изображением одной формы для нахождения на больших карточках.</w:t>
      </w:r>
    </w:p>
    <w:p w:rsidR="00F70868" w:rsidRPr="00CA126A" w:rsidRDefault="00F70868" w:rsidP="00F70868">
      <w:pPr>
        <w:pStyle w:val="c4"/>
        <w:spacing w:before="0" w:beforeAutospacing="0" w:after="0" w:afterAutospacing="0" w:line="270" w:lineRule="atLeast"/>
        <w:jc w:val="both"/>
        <w:rPr>
          <w:color w:val="000000"/>
          <w:sz w:val="28"/>
          <w:szCs w:val="28"/>
        </w:rPr>
      </w:pPr>
      <w:r w:rsidRPr="00CA126A">
        <w:rPr>
          <w:color w:val="000000"/>
          <w:sz w:val="28"/>
          <w:szCs w:val="28"/>
        </w:rPr>
        <w:t>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w:t>
      </w:r>
      <w:proofErr w:type="gramStart"/>
      <w:r w:rsidRPr="00CA126A">
        <w:rPr>
          <w:color w:val="000000"/>
          <w:sz w:val="28"/>
          <w:szCs w:val="28"/>
        </w:rPr>
        <w:t>.</w:t>
      </w:r>
      <w:proofErr w:type="gramEnd"/>
      <w:r w:rsidRPr="00CA126A">
        <w:rPr>
          <w:color w:val="000000"/>
          <w:sz w:val="28"/>
          <w:szCs w:val="28"/>
        </w:rPr>
        <w:t xml:space="preserve"> </w:t>
      </w:r>
      <w:proofErr w:type="gramStart"/>
      <w:r w:rsidRPr="00CA126A">
        <w:rPr>
          <w:color w:val="000000"/>
          <w:sz w:val="28"/>
          <w:szCs w:val="28"/>
        </w:rPr>
        <w:t>к</w:t>
      </w:r>
      <w:proofErr w:type="gramEnd"/>
      <w:r w:rsidRPr="00CA126A">
        <w:rPr>
          <w:color w:val="000000"/>
          <w:sz w:val="28"/>
          <w:szCs w:val="28"/>
        </w:rPr>
        <w:t>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«Доползи до игрушки»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учить воспринимать расстояние, показать, что от него зависит результат действий не только в ближнем, но и в дальнем пространстве; обратить внимание на направление движения в пространстве и самостоятельно выбирать это направление.</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Разные игрушки.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 xml:space="preserve">1-й вариант. Педагог сажает детей на стулья в ряд. </w:t>
      </w:r>
      <w:proofErr w:type="gramStart"/>
      <w:r w:rsidRPr="00CA126A">
        <w:rPr>
          <w:color w:val="000000"/>
          <w:sz w:val="28"/>
          <w:szCs w:val="28"/>
        </w:rPr>
        <w:t>Напротив</w:t>
      </w:r>
      <w:proofErr w:type="gramEnd"/>
      <w:r w:rsidRPr="00CA126A">
        <w:rPr>
          <w:color w:val="000000"/>
          <w:sz w:val="28"/>
          <w:szCs w:val="28"/>
        </w:rPr>
        <w:t xml:space="preserve"> на полу на разном расстоянии от стульев лежат две игрушки. </w:t>
      </w:r>
      <w:proofErr w:type="gramStart"/>
      <w:r w:rsidRPr="00CA126A">
        <w:rPr>
          <w:color w:val="000000"/>
          <w:sz w:val="28"/>
          <w:szCs w:val="28"/>
        </w:rPr>
        <w:t>Двое детей ползут к игрушкам по сигналу педагога: один - к ближней, другой - к дальней.</w:t>
      </w:r>
      <w:proofErr w:type="gramEnd"/>
      <w:r w:rsidRPr="00CA126A">
        <w:rPr>
          <w:color w:val="000000"/>
          <w:sz w:val="28"/>
          <w:szCs w:val="28"/>
        </w:rPr>
        <w:t xml:space="preserve"> Остальные наблюдают. Первый ребенок быстрее заканчивает движение, берет игрушку и поднимает ее вверх. </w:t>
      </w:r>
      <w:proofErr w:type="gramStart"/>
      <w:r w:rsidRPr="00CA126A">
        <w:rPr>
          <w:color w:val="000000"/>
          <w:sz w:val="28"/>
          <w:szCs w:val="28"/>
        </w:rPr>
        <w:t>Другой</w:t>
      </w:r>
      <w:proofErr w:type="gramEnd"/>
      <w:r w:rsidRPr="00CA126A">
        <w:rPr>
          <w:color w:val="000000"/>
          <w:sz w:val="28"/>
          <w:szCs w:val="28"/>
        </w:rPr>
        <w:t xml:space="preserve"> это же выполняет позже. Педагог обсуждает с детьми, почему один ребенок взял игрушку раньше и подводит их к выводу, что одна игрушка лежала далеко, а другая - близко. Игра повторяется с другой парой.</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2-й вариант. Игра проводится по тем же правилам, но игрушки раскладываются в разных направлениях: одна - прямо пред стулом, другая - напротив - по диагонали, третья - слева или справа. Педагог, вызывая детей, обращает их внимание на то, где лежат игрушки. Задача каждого ребенка - определить направление, в котором надо ползти.</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«Спрячем и найдем»</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Разные игрушки.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lastRenderedPageBreak/>
        <w:t>1-й вариант.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 игру, например «Делай как я». Через некоторое время предлагает найти игрушку. Фиксирует результат: «Игрушка была на полке». В следующий раз прячут неяркую игрушку, а комнату осматривают с другой стороны. Когда дети научаться находить игрушку, расположенную на уровне их глаз, ее прячут сначала выше, а затем и ниже уровня глаз ребенка.</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2-й вариант. 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Например: «Вот окно. Пойду от окна к двери. Здесь шкаф. Посмотрю наверх - наверху нет, посмотрю вниз - внизу нет. Пойду дальше» и т. п.</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3-й вариант. Игрушку прячут дети под руководством педагога, а ищет кто-либо из ребят. Он заранее выходит за дверь и не видит, как прячут игрушку. Педагог предлагает ему искать, последовательно осматривая комнату.</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«Красивый узор»</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xml:space="preserve"> учить осуществлять выбор величин по слову-названию предметов, развивать внимание; формировать положительное отношение к полученному результату </w:t>
      </w:r>
      <w:proofErr w:type="gramStart"/>
      <w:r w:rsidRPr="00CA126A">
        <w:rPr>
          <w:color w:val="000000"/>
          <w:sz w:val="28"/>
          <w:szCs w:val="28"/>
        </w:rPr>
        <w:t>-р</w:t>
      </w:r>
      <w:proofErr w:type="gramEnd"/>
      <w:r w:rsidRPr="00CA126A">
        <w:rPr>
          <w:color w:val="000000"/>
          <w:sz w:val="28"/>
          <w:szCs w:val="28"/>
        </w:rPr>
        <w:t>итмичному чередованию величин.</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Полоски чистой плотной бумаги по числу детей, геометрические формы разной величины для выкладывания узора (круги, квадраты, ромбы, шестиугольники и др.</w:t>
      </w:r>
      <w:proofErr w:type="gramStart"/>
      <w:r w:rsidRPr="00CA126A">
        <w:rPr>
          <w:color w:val="000000"/>
          <w:sz w:val="28"/>
          <w:szCs w:val="28"/>
        </w:rPr>
        <w:t xml:space="preserve"> )</w:t>
      </w:r>
      <w:proofErr w:type="gramEnd"/>
      <w:r w:rsidRPr="00CA126A">
        <w:rPr>
          <w:color w:val="000000"/>
          <w:sz w:val="28"/>
          <w:szCs w:val="28"/>
        </w:rPr>
        <w:t>; подносы, наборное полотно.</w:t>
      </w:r>
    </w:p>
    <w:p w:rsidR="00F70868" w:rsidRPr="00CA126A" w:rsidRDefault="00F70868" w:rsidP="00F70868">
      <w:pPr>
        <w:pStyle w:val="c4"/>
        <w:spacing w:before="0" w:beforeAutospacing="0" w:after="0" w:afterAutospacing="0" w:line="270" w:lineRule="atLeast"/>
        <w:jc w:val="both"/>
        <w:rPr>
          <w:color w:val="000000"/>
          <w:sz w:val="28"/>
          <w:szCs w:val="28"/>
        </w:rPr>
      </w:pPr>
      <w:r w:rsidRPr="00CA126A">
        <w:rPr>
          <w:color w:val="000000"/>
          <w:sz w:val="28"/>
          <w:szCs w:val="28"/>
        </w:rPr>
        <w:t> Педагог раздает детям листы бумаги и ставит на стол подносы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вставляет в полотно и т. д.</w:t>
      </w:r>
      <w:proofErr w:type="gramStart"/>
      <w:r w:rsidRPr="00CA126A">
        <w:rPr>
          <w:color w:val="000000"/>
          <w:sz w:val="28"/>
          <w:szCs w:val="28"/>
        </w:rPr>
        <w:t xml:space="preserve"> )</w:t>
      </w:r>
      <w:proofErr w:type="gramEnd"/>
      <w:r w:rsidRPr="00CA126A">
        <w:rPr>
          <w:color w:val="000000"/>
          <w:sz w:val="28"/>
          <w:szCs w:val="28"/>
        </w:rPr>
        <w:t xml:space="preserve"> затем педагог предлагает выкладывать формы под диктовку. Вначале он следит не только за правильным чередованием величин, но и затем, чтобы дети действовали слева направо и соблюдали одинаковое расстояние между элементами.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«Мишка спрятался»</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xml:space="preserve"> развивать зрительное внимание и запоминание, учить </w:t>
      </w:r>
      <w:proofErr w:type="gramStart"/>
      <w:r w:rsidRPr="00CA126A">
        <w:rPr>
          <w:color w:val="000000"/>
          <w:sz w:val="28"/>
          <w:szCs w:val="28"/>
        </w:rPr>
        <w:t>последовательно</w:t>
      </w:r>
      <w:proofErr w:type="gramEnd"/>
      <w:r w:rsidRPr="00CA126A">
        <w:rPr>
          <w:color w:val="000000"/>
          <w:sz w:val="28"/>
          <w:szCs w:val="28"/>
        </w:rPr>
        <w:t xml:space="preserve"> осматривать пространство, ориентируясь на определенные предметы.</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Игрушка мишка.</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 xml:space="preserve"> Педагог показывает детям мишку и говорит, что он хочет поиграть в прятки, ему нужно найти место, где спрятаться. Педагог ведет детей вдоль одной из </w:t>
      </w:r>
      <w:r w:rsidRPr="00CA126A">
        <w:rPr>
          <w:color w:val="000000"/>
          <w:sz w:val="28"/>
          <w:szCs w:val="28"/>
        </w:rPr>
        <w:lastRenderedPageBreak/>
        <w:t>стен комнаты, останавливается возле отдельных предметов: «Вот шкаф. Он большой, мишка, наверное, не залезет. Это полка, в ней много книг мишке будет тесно». Наконец находит подходящее место - обязательно открытое, расположенное на уровне глаз ребенка. Педагог сажает туда игрушку, отводит детей в противоположный конец комнаты. Все вместе 10 раз хлопают в ладоши, и педагог спрашивает, кто может найти игрушку. Если ребенок затрудняется выполнить задание, он помогает вспомнить, куда они шли, чтобы спрягать мишку, просит снова вспомнить этот путь.</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 xml:space="preserve">При повторном проведении игры мишку прячут в другое место и комнату обходят по другой стороне. Можно также сменить и игрушку. Когда дети научаться </w:t>
      </w:r>
      <w:proofErr w:type="gramStart"/>
      <w:r w:rsidRPr="00CA126A">
        <w:rPr>
          <w:color w:val="000000"/>
          <w:sz w:val="28"/>
          <w:szCs w:val="28"/>
        </w:rPr>
        <w:t>быстро</w:t>
      </w:r>
      <w:proofErr w:type="gramEnd"/>
      <w:r w:rsidRPr="00CA126A">
        <w:rPr>
          <w:color w:val="000000"/>
          <w:sz w:val="28"/>
          <w:szCs w:val="28"/>
        </w:rPr>
        <w:t xml:space="preserve"> находить предметы, расположенные на уровне их роста, можно усложнить задание - спрятать предмет на высоте выше или ниже уровня глаз, В этом случае следует обратить внимание детей, что мишка хочет высоко (низко) спрятаться, чтобы его было труднее найти. Во время поиска игрушки, педагог предлагает им посмотреть вверх (вниз).</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«Угадай, кто за кем»</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xml:space="preserve"> формировать у детей представление о </w:t>
      </w:r>
      <w:proofErr w:type="spellStart"/>
      <w:r w:rsidRPr="00CA126A">
        <w:rPr>
          <w:color w:val="000000"/>
          <w:sz w:val="28"/>
          <w:szCs w:val="28"/>
        </w:rPr>
        <w:t>заслоняемости</w:t>
      </w:r>
      <w:proofErr w:type="spellEnd"/>
      <w:r w:rsidRPr="00CA126A">
        <w:rPr>
          <w:color w:val="000000"/>
          <w:sz w:val="28"/>
          <w:szCs w:val="28"/>
        </w:rPr>
        <w:t xml:space="preserve"> одних предметов другими. Уточнить представление о том, что большие предметы заслоняют меньшие, а меньшие не заслоняют больших; закреплять слова «больше», «меньше», «за, «перед»; познакомить со словом «заслонять».</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Разные игрушки.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 xml:space="preserve">1-й вариант. Игрушки стоят на столе у педагога. Он просит посмотреть, что находится на столе, и закрыть глаза. Берет две игрушки, отставляет их немного в сторону и встает так, что заслоняет их собою. Дети открывают глаза и обнаруживают, что двух игрушек нет. «Я не отходила от стола. Куда же делись игрушки?» - говорит педагог. Если кто-то из ребят догадается, педагог удивленно говорит: «Ах, я встала и заслонила их». Если же дети не находят, то ищет сам и, обнаружив пропавшие игрушки, объясняет причину их исчезновения. После этого педагог убирает игрушки и приглашает к столу двоих детей: одного высокого, крупного, другого - маленького. Дети вновь убеждаются в принципе </w:t>
      </w:r>
      <w:proofErr w:type="spellStart"/>
      <w:r w:rsidRPr="00CA126A">
        <w:rPr>
          <w:color w:val="000000"/>
          <w:sz w:val="28"/>
          <w:szCs w:val="28"/>
        </w:rPr>
        <w:t>заслоняемости</w:t>
      </w:r>
      <w:proofErr w:type="spellEnd"/>
      <w:r w:rsidRPr="00CA126A">
        <w:rPr>
          <w:color w:val="000000"/>
          <w:sz w:val="28"/>
          <w:szCs w:val="28"/>
        </w:rPr>
        <w:t xml:space="preserve">, когда маленький встает за спиной </w:t>
      </w:r>
      <w:proofErr w:type="gramStart"/>
      <w:r w:rsidRPr="00CA126A">
        <w:rPr>
          <w:color w:val="000000"/>
          <w:sz w:val="28"/>
          <w:szCs w:val="28"/>
        </w:rPr>
        <w:t>большого</w:t>
      </w:r>
      <w:proofErr w:type="gramEnd"/>
      <w:r w:rsidRPr="00CA126A">
        <w:rPr>
          <w:color w:val="000000"/>
          <w:sz w:val="28"/>
          <w:szCs w:val="28"/>
        </w:rPr>
        <w:t>. Итоги игры педагог обсуждает с детьми, почему Таню не видно за Колей, а Колю за Таней видно: «</w:t>
      </w:r>
      <w:proofErr w:type="gramStart"/>
      <w:r w:rsidRPr="00CA126A">
        <w:rPr>
          <w:color w:val="000000"/>
          <w:sz w:val="28"/>
          <w:szCs w:val="28"/>
        </w:rPr>
        <w:t>Больший</w:t>
      </w:r>
      <w:proofErr w:type="gramEnd"/>
      <w:r w:rsidRPr="00CA126A">
        <w:rPr>
          <w:color w:val="000000"/>
          <w:sz w:val="28"/>
          <w:szCs w:val="28"/>
        </w:rPr>
        <w:t xml:space="preserve"> заслоняет меньшего, а меньший заслонить не может большего».</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2-й вариант. Проводится игра «в прятки». Один ребенок прячется, а остальные дети под руководством педагога ищут его, последовательно осматривая в комнате мебель.</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«Картина»</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w:t>
      </w:r>
      <w:proofErr w:type="gramStart"/>
      <w:r w:rsidRPr="00CA126A">
        <w:rPr>
          <w:color w:val="000000"/>
          <w:sz w:val="28"/>
          <w:szCs w:val="28"/>
        </w:rPr>
        <w:t xml:space="preserve">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 подносы, клей, кисточки, </w:t>
      </w:r>
      <w:proofErr w:type="spellStart"/>
      <w:r w:rsidRPr="00CA126A">
        <w:rPr>
          <w:color w:val="000000"/>
          <w:sz w:val="28"/>
          <w:szCs w:val="28"/>
        </w:rPr>
        <w:t>клееночки</w:t>
      </w:r>
      <w:proofErr w:type="spellEnd"/>
      <w:r w:rsidRPr="00CA126A">
        <w:rPr>
          <w:color w:val="000000"/>
          <w:sz w:val="28"/>
          <w:szCs w:val="28"/>
        </w:rPr>
        <w:t>, тряпочки по количеству детей.</w:t>
      </w:r>
      <w:proofErr w:type="gramEnd"/>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lastRenderedPageBreak/>
        <w:t>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 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«Клоуны»</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proofErr w:type="gramStart"/>
      <w:r w:rsidRPr="00CA126A">
        <w:rPr>
          <w:rStyle w:val="c0"/>
          <w:b/>
          <w:bCs/>
          <w:color w:val="000000"/>
          <w:sz w:val="28"/>
          <w:szCs w:val="28"/>
        </w:rPr>
        <w:t>Цель:</w:t>
      </w:r>
      <w:r w:rsidRPr="00CA126A">
        <w:rPr>
          <w:color w:val="000000"/>
          <w:sz w:val="28"/>
          <w:szCs w:val="28"/>
        </w:rPr>
        <w:t> обратить внимание на взаимное расположение предметов, находящихся «за», «перед» каким-либо предметом; объяснить, если меньший предмет находится за большим, его не видно, если часть предмета находится за другим предметом, то не видно этой части.</w:t>
      </w:r>
      <w:proofErr w:type="gramEnd"/>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Два клоуна Ловкий и Неловкий. Игрушки разного размера.</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На столе у педагога стоит кукольная мебель: шкаф. Стол, стул. На столе игрушки - яркий мячик или шарик, маленький мишка (размером меньше шкафа), совсем маленькая куколка. Приходят клоуны, здороваются с детьми. Видят игрушки, радуются.</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Ловкий. Смотри, какие игрушки! Давай опять прятать. Я спрячу, а ты будешь искать.</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Неловкий. Я научился искать. Теперь меня не обманешь. А что ты будешь прятать?</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Ловкий. Вот этот мяч. (Берет его в руки).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Неловкий. Вот хорошо! Он такой яркий, красивый, я его сразу увижу.</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 xml:space="preserve">Ловкий. Отвернись! </w:t>
      </w:r>
      <w:proofErr w:type="gramStart"/>
      <w:r w:rsidRPr="00CA126A">
        <w:rPr>
          <w:color w:val="000000"/>
          <w:sz w:val="28"/>
          <w:szCs w:val="28"/>
        </w:rPr>
        <w:t>(Неловкий отворачивается.</w:t>
      </w:r>
      <w:proofErr w:type="gramEnd"/>
      <w:r w:rsidRPr="00CA126A">
        <w:rPr>
          <w:color w:val="000000"/>
          <w:sz w:val="28"/>
          <w:szCs w:val="28"/>
        </w:rPr>
        <w:t xml:space="preserve"> </w:t>
      </w:r>
      <w:proofErr w:type="gramStart"/>
      <w:r w:rsidRPr="00CA126A">
        <w:rPr>
          <w:color w:val="000000"/>
          <w:sz w:val="28"/>
          <w:szCs w:val="28"/>
        </w:rPr>
        <w:t>Ловкий прячет мяч за шкаф.)</w:t>
      </w:r>
      <w:proofErr w:type="gramEnd"/>
      <w:r w:rsidRPr="00CA126A">
        <w:rPr>
          <w:color w:val="000000"/>
          <w:sz w:val="28"/>
          <w:szCs w:val="28"/>
        </w:rPr>
        <w:t xml:space="preserve"> Ищи!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Неловкий. (Осматривает комнату). Тут шкаф. (Смотрит вверх). Наверху нет. Посмотрим дальше. (Подходит к столу, внимательно его осматривает). И под столом нет. И на стуле нет. (Лезет под стол). И под столом нет. И на стуле нет. И под стулом нет. Пропал мяч! Ребята, помогите, скажите, где мяч.</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Педагог (тихонько подсказывает). За шкафом. (Дети повторяют хором).</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proofErr w:type="gramStart"/>
      <w:r w:rsidRPr="00CA126A">
        <w:rPr>
          <w:color w:val="000000"/>
          <w:sz w:val="28"/>
          <w:szCs w:val="28"/>
        </w:rPr>
        <w:t>Неловкий (заглядывает за шкаф, радостно восклицает).</w:t>
      </w:r>
      <w:proofErr w:type="gramEnd"/>
      <w:r w:rsidRPr="00CA126A">
        <w:rPr>
          <w:color w:val="000000"/>
          <w:sz w:val="28"/>
          <w:szCs w:val="28"/>
        </w:rPr>
        <w:t xml:space="preserve"> Вот он!</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proofErr w:type="gramStart"/>
      <w:r w:rsidRPr="00CA126A">
        <w:rPr>
          <w:color w:val="000000"/>
          <w:sz w:val="28"/>
          <w:szCs w:val="28"/>
        </w:rPr>
        <w:t>Неловкий</w:t>
      </w:r>
      <w:proofErr w:type="gramEnd"/>
      <w:r w:rsidRPr="00CA126A">
        <w:rPr>
          <w:color w:val="000000"/>
          <w:sz w:val="28"/>
          <w:szCs w:val="28"/>
        </w:rPr>
        <w:t xml:space="preserve"> (клоуну). Нашел, видишь, нашел! Мне ребята помогли. Теперь ты отворачивайся. (Ловкий отворачивается, а Неловкий берет мяч и кладет его перед шкафом). Давай ищи! (Ловкий поворачивается и сразу же хватает мяч). Нечестно! Я же хотел спрятать за шкаф, а ты его сразу увидел!</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lastRenderedPageBreak/>
        <w:t>Ловкий. Это же перед шкафом. (Кладет мяч на то же самое место). А перед шкафом все видно. Не видно тут - за шкафом. (Кладет мяч за шкаф).</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 xml:space="preserve">Неловкий. Ладно, тогда не считается. Я мишку спрячу, отворачивайся. </w:t>
      </w:r>
      <w:proofErr w:type="gramStart"/>
      <w:r w:rsidRPr="00CA126A">
        <w:rPr>
          <w:color w:val="000000"/>
          <w:sz w:val="28"/>
          <w:szCs w:val="28"/>
        </w:rPr>
        <w:t>(Ловкий отворачивается.</w:t>
      </w:r>
      <w:proofErr w:type="gramEnd"/>
      <w:r w:rsidRPr="00CA126A">
        <w:rPr>
          <w:color w:val="000000"/>
          <w:sz w:val="28"/>
          <w:szCs w:val="28"/>
        </w:rPr>
        <w:t xml:space="preserve"> </w:t>
      </w:r>
      <w:proofErr w:type="gramStart"/>
      <w:r w:rsidRPr="00CA126A">
        <w:rPr>
          <w:color w:val="000000"/>
          <w:sz w:val="28"/>
          <w:szCs w:val="28"/>
        </w:rPr>
        <w:t>Неловкий берег мишку и сажает его за шкаф так, что половина игрушки видна).</w:t>
      </w:r>
      <w:proofErr w:type="gramEnd"/>
      <w:r w:rsidRPr="00CA126A">
        <w:rPr>
          <w:color w:val="000000"/>
          <w:sz w:val="28"/>
          <w:szCs w:val="28"/>
        </w:rPr>
        <w:t xml:space="preserve"> Ищи!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Ловкий (поворачивается). Вот! (Указывает на мишку). Ты что с ним сделал? Сломал? Что сделал? Ребята, посмотрите, половина мишки есть, а половины нет. Где еще две лапы?</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Неловкий. Не знаю, я не ломал. Ребята видели.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 xml:space="preserve">Ловкий. Понял! Понял! Их за шкафом не видно. (Вытаскивает мишку). Целый! </w:t>
      </w:r>
      <w:proofErr w:type="gramStart"/>
      <w:r w:rsidRPr="00CA126A">
        <w:rPr>
          <w:color w:val="000000"/>
          <w:sz w:val="28"/>
          <w:szCs w:val="28"/>
        </w:rPr>
        <w:t>(Показывает ребятам.</w:t>
      </w:r>
      <w:proofErr w:type="gramEnd"/>
      <w:r w:rsidRPr="00CA126A">
        <w:rPr>
          <w:color w:val="000000"/>
          <w:sz w:val="28"/>
          <w:szCs w:val="28"/>
        </w:rPr>
        <w:t xml:space="preserve"> </w:t>
      </w:r>
      <w:proofErr w:type="gramStart"/>
      <w:r w:rsidRPr="00CA126A">
        <w:rPr>
          <w:color w:val="000000"/>
          <w:sz w:val="28"/>
          <w:szCs w:val="28"/>
        </w:rPr>
        <w:t>Потом вновь сажает его так же, чтобы дети убедились, в каком положении видна часть игрушки).</w:t>
      </w:r>
      <w:proofErr w:type="gramEnd"/>
      <w:r w:rsidRPr="00CA126A">
        <w:rPr>
          <w:color w:val="000000"/>
          <w:sz w:val="28"/>
          <w:szCs w:val="28"/>
        </w:rPr>
        <w:t xml:space="preserve"> Теперь я спрячу маленькую куклу. (Сажает мишку на стол и за его спиной прячет куклу).</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proofErr w:type="gramStart"/>
      <w:r w:rsidRPr="00CA126A">
        <w:rPr>
          <w:color w:val="000000"/>
          <w:sz w:val="28"/>
          <w:szCs w:val="28"/>
        </w:rPr>
        <w:t>Неловкий</w:t>
      </w:r>
      <w:proofErr w:type="gramEnd"/>
      <w:r w:rsidRPr="00CA126A">
        <w:rPr>
          <w:color w:val="000000"/>
          <w:sz w:val="28"/>
          <w:szCs w:val="28"/>
        </w:rPr>
        <w:t xml:space="preserve"> (долго ищет и находит). Понял - кукла сидела за мишкой, ее не было видно. Отвернись, я мишку спрячу. Посиди, </w:t>
      </w:r>
      <w:proofErr w:type="spellStart"/>
      <w:r w:rsidRPr="00CA126A">
        <w:rPr>
          <w:color w:val="000000"/>
          <w:sz w:val="28"/>
          <w:szCs w:val="28"/>
        </w:rPr>
        <w:t>мишенька</w:t>
      </w:r>
      <w:proofErr w:type="spellEnd"/>
      <w:r w:rsidRPr="00CA126A">
        <w:rPr>
          <w:color w:val="000000"/>
          <w:sz w:val="28"/>
          <w:szCs w:val="28"/>
        </w:rPr>
        <w:t>, теперь ты за куклой. (Сажает мишку за куклой). Ищи!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proofErr w:type="gramStart"/>
      <w:r w:rsidRPr="00CA126A">
        <w:rPr>
          <w:color w:val="000000"/>
          <w:sz w:val="28"/>
          <w:szCs w:val="28"/>
        </w:rPr>
        <w:t>Ловкий</w:t>
      </w:r>
      <w:proofErr w:type="gramEnd"/>
      <w:r w:rsidRPr="00CA126A">
        <w:rPr>
          <w:color w:val="000000"/>
          <w:sz w:val="28"/>
          <w:szCs w:val="28"/>
        </w:rPr>
        <w:t xml:space="preserve"> (сразу находит). Есть! Есть!</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proofErr w:type="gramStart"/>
      <w:r w:rsidRPr="00CA126A">
        <w:rPr>
          <w:color w:val="000000"/>
          <w:sz w:val="28"/>
          <w:szCs w:val="28"/>
        </w:rPr>
        <w:t>Неловкий</w:t>
      </w:r>
      <w:proofErr w:type="gramEnd"/>
      <w:r w:rsidRPr="00CA126A">
        <w:rPr>
          <w:color w:val="000000"/>
          <w:sz w:val="28"/>
          <w:szCs w:val="28"/>
        </w:rPr>
        <w:t xml:space="preserve"> (заходит со стороны детей). Видно. Почему? (Меняет местами куклу и мишку). А куклу не видно. Почему? (Снова меняет местами). Мишка за куклой </w:t>
      </w:r>
      <w:proofErr w:type="gramStart"/>
      <w:r w:rsidRPr="00CA126A">
        <w:rPr>
          <w:color w:val="000000"/>
          <w:sz w:val="28"/>
          <w:szCs w:val="28"/>
        </w:rPr>
        <w:t>-в</w:t>
      </w:r>
      <w:proofErr w:type="gramEnd"/>
      <w:r w:rsidRPr="00CA126A">
        <w:rPr>
          <w:color w:val="000000"/>
          <w:sz w:val="28"/>
          <w:szCs w:val="28"/>
        </w:rPr>
        <w:t>идно. (Опять меняет). Мишка за куклой. Видно.</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Ловкий. Мишка большой, поэтому его видно, а кукла маленькая, ее не видно за мишкой. (Показывает, переставляя игрушки). Ладно, нам пора уходить. (Клоуны прощаются и уходят.)</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«Ежик»</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Картонные трафареты с изображением ежей, зонтиков четырех величин.</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 xml:space="preserve"> Педагог говорит, что сейчас он расскажет сказку о ежах: «В лесу жила семья ежей: папа, мама и двое ежат. Вот один раз ежи пошли гулять, и вышли в поле. </w:t>
      </w:r>
      <w:proofErr w:type="gramStart"/>
      <w:r w:rsidRPr="00CA126A">
        <w:rPr>
          <w:color w:val="000000"/>
          <w:sz w:val="28"/>
          <w:szCs w:val="28"/>
        </w:rPr>
        <w:t>Там не было ни дома, ни дерева (Предлагает детям найти на подносах фигурки ежей и положить их перед собой.</w:t>
      </w:r>
      <w:proofErr w:type="gramEnd"/>
      <w:r w:rsidRPr="00CA126A">
        <w:rPr>
          <w:color w:val="000000"/>
          <w:sz w:val="28"/>
          <w:szCs w:val="28"/>
        </w:rPr>
        <w:t xml:space="preserve"> </w:t>
      </w:r>
      <w:proofErr w:type="gramStart"/>
      <w:r w:rsidRPr="00CA126A">
        <w:rPr>
          <w:color w:val="000000"/>
          <w:sz w:val="28"/>
          <w:szCs w:val="28"/>
        </w:rPr>
        <w:t>Подходит к каждому и располагает фигурки в ряд по величине).</w:t>
      </w:r>
      <w:proofErr w:type="gramEnd"/>
      <w:r w:rsidRPr="00CA126A">
        <w:rPr>
          <w:color w:val="000000"/>
          <w:sz w:val="28"/>
          <w:szCs w:val="28"/>
        </w:rPr>
        <w:t xml:space="preserve"> Вдруг 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 Дети отвечают, а педагог помогает им правильно сформулировать ответ.</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lastRenderedPageBreak/>
        <w:t> «Построим дома»</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xml:space="preserve"> учить </w:t>
      </w:r>
      <w:proofErr w:type="gramStart"/>
      <w:r w:rsidRPr="00CA126A">
        <w:rPr>
          <w:color w:val="000000"/>
          <w:sz w:val="28"/>
          <w:szCs w:val="28"/>
        </w:rPr>
        <w:t>зрительно</w:t>
      </w:r>
      <w:proofErr w:type="gramEnd"/>
      <w:r w:rsidRPr="00CA126A">
        <w:rPr>
          <w:color w:val="000000"/>
          <w:sz w:val="28"/>
          <w:szCs w:val="28"/>
        </w:rPr>
        <w:t xml:space="preserve">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1-й вариант. Три картонных дома разной величины с прорезями для дверей и окон, без крыш; картонные окна, двери, крыши трех величин, соответствующие размерам домов. 2-й вариант. Маленькие картонные дома без крыш с прорезями для окон и дверей, элементы к ним (крыши, двери, окна) для каждого ребенка.</w:t>
      </w:r>
    </w:p>
    <w:p w:rsidR="00F70868" w:rsidRPr="00CA126A" w:rsidRDefault="00F70868" w:rsidP="00F70868">
      <w:pPr>
        <w:pStyle w:val="c4"/>
        <w:spacing w:before="0" w:beforeAutospacing="0" w:after="0" w:afterAutospacing="0" w:line="270" w:lineRule="atLeast"/>
        <w:jc w:val="both"/>
        <w:rPr>
          <w:color w:val="000000"/>
          <w:sz w:val="28"/>
          <w:szCs w:val="28"/>
        </w:rPr>
      </w:pPr>
      <w:r w:rsidRPr="00CA126A">
        <w:rPr>
          <w:color w:val="000000"/>
          <w:sz w:val="28"/>
          <w:szCs w:val="28"/>
        </w:rPr>
        <w:t> Педагог вставляет в наборное полотно крупные изображения трех домов, располагая их в случайном порядке, а не в ряд. На столе раскладывает вперемешку элементы домов (крыши, окна, двери). Затем говорит детям, что они будут строителями, достроят дома, которые должны быть аккуратными, ровными; все детали следует подбирать так, чтобы они подошли к нужным частям. Дети походят и по очереди «достраивают» дома. Сидящие за столом принимают участие в 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самая маленькая дверь, самая маленькая крыша».</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«Лото»</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xml:space="preserve"> учить вычленять контур предмета, соотносить объемную форму </w:t>
      </w:r>
      <w:proofErr w:type="gramStart"/>
      <w:r w:rsidRPr="00CA126A">
        <w:rPr>
          <w:color w:val="000000"/>
          <w:sz w:val="28"/>
          <w:szCs w:val="28"/>
        </w:rPr>
        <w:t>с</w:t>
      </w:r>
      <w:proofErr w:type="gramEnd"/>
      <w:r w:rsidRPr="00CA126A">
        <w:rPr>
          <w:color w:val="000000"/>
          <w:sz w:val="28"/>
          <w:szCs w:val="28"/>
        </w:rPr>
        <w:t xml:space="preserve"> </w:t>
      </w:r>
      <w:proofErr w:type="gramStart"/>
      <w:r w:rsidRPr="00CA126A">
        <w:rPr>
          <w:color w:val="000000"/>
          <w:sz w:val="28"/>
          <w:szCs w:val="28"/>
        </w:rPr>
        <w:t>плоскостной</w:t>
      </w:r>
      <w:proofErr w:type="gramEnd"/>
      <w:r w:rsidRPr="00CA126A">
        <w:rPr>
          <w:color w:val="000000"/>
          <w:sz w:val="28"/>
          <w:szCs w:val="28"/>
        </w:rPr>
        <w:t>, узнавать предметы в рисунке, знать их названия.</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Карточки с изображением трех одноцветных форм (например, на одной - круг, квадрат, треугольник; на другой - круг, овал, квадрат; на третьей - квадрат, прямоугольник, треугольник и т. п.</w:t>
      </w:r>
      <w:proofErr w:type="gramStart"/>
      <w:r w:rsidRPr="00CA126A">
        <w:rPr>
          <w:color w:val="000000"/>
          <w:sz w:val="28"/>
          <w:szCs w:val="28"/>
        </w:rPr>
        <w:t xml:space="preserve"> )</w:t>
      </w:r>
      <w:proofErr w:type="gramEnd"/>
      <w:r w:rsidRPr="00CA126A">
        <w:rPr>
          <w:color w:val="000000"/>
          <w:sz w:val="28"/>
          <w:szCs w:val="28"/>
        </w:rPr>
        <w:t>, набор карточек с изображением одной формы для наложения на большие карточки.</w:t>
      </w:r>
    </w:p>
    <w:p w:rsidR="00F70868" w:rsidRPr="00CA126A" w:rsidRDefault="00F70868" w:rsidP="00F70868">
      <w:pPr>
        <w:pStyle w:val="c4"/>
        <w:spacing w:before="0" w:beforeAutospacing="0" w:after="0" w:afterAutospacing="0" w:line="270" w:lineRule="atLeast"/>
        <w:jc w:val="both"/>
        <w:rPr>
          <w:color w:val="000000"/>
          <w:sz w:val="28"/>
          <w:szCs w:val="28"/>
        </w:rPr>
      </w:pPr>
      <w:r w:rsidRPr="00CA126A">
        <w:rPr>
          <w:color w:val="000000"/>
          <w:sz w:val="28"/>
          <w:szCs w:val="28"/>
        </w:rPr>
        <w:t xml:space="preserve">Каждому ребенку педагог дает большую карточку, а себе берет маленькие карточки, предварительно разложив их по формам. Поднимает одну карточку, например, круг, и спрашивает: «У кого такая?» (форма не называется). Те, у кого на </w:t>
      </w:r>
      <w:proofErr w:type="gramStart"/>
      <w:r w:rsidRPr="00CA126A">
        <w:rPr>
          <w:color w:val="000000"/>
          <w:sz w:val="28"/>
          <w:szCs w:val="28"/>
        </w:rPr>
        <w:t>карточках есть круг поднимают</w:t>
      </w:r>
      <w:proofErr w:type="gramEnd"/>
      <w:r w:rsidRPr="00CA126A">
        <w:rPr>
          <w:color w:val="000000"/>
          <w:sz w:val="28"/>
          <w:szCs w:val="28"/>
        </w:rPr>
        <w:t xml:space="preserve"> руки и педагог раздает им маленькие карточки с кругами, одновременно проверяя правильность выбора: «Молодцы, у меня круг и у вас круг». Дети накладывают маленькие карточки на соответствующее изображение. Затем, он переходит к следующей форме и поднимает, например, трапецию. Однако, при оценке ответа детей, он не называет эту форму, так как с ее названием детей не знакомят, а просто отмечает, что дети сделали правильно.</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По мере усвоения игры детям дают по две, а затем по три карты. Выбор производится уже не из 3, а из 6-9 форм. В дальнейшем в роли ведущего может быть ребенок, педагог садится среди детей и берет себе большую карту.</w:t>
      </w:r>
    </w:p>
    <w:p w:rsidR="00F70868" w:rsidRPr="00CA126A" w:rsidRDefault="00F70868" w:rsidP="00F70868">
      <w:pPr>
        <w:pStyle w:val="c1"/>
        <w:spacing w:before="0" w:beforeAutospacing="0" w:after="0" w:afterAutospacing="0" w:line="270" w:lineRule="atLeast"/>
        <w:ind w:firstLine="160"/>
        <w:jc w:val="center"/>
        <w:rPr>
          <w:color w:val="000000"/>
          <w:sz w:val="28"/>
          <w:szCs w:val="28"/>
        </w:rPr>
      </w:pPr>
      <w:r w:rsidRPr="00CA126A">
        <w:rPr>
          <w:rStyle w:val="c0"/>
          <w:b/>
          <w:bCs/>
          <w:color w:val="000000"/>
          <w:sz w:val="28"/>
          <w:szCs w:val="28"/>
        </w:rPr>
        <w:t> «Куда идет зайка?»</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Цель:</w:t>
      </w:r>
      <w:r w:rsidRPr="00CA126A">
        <w:rPr>
          <w:color w:val="000000"/>
          <w:sz w:val="28"/>
          <w:szCs w:val="28"/>
        </w:rPr>
        <w:t> Закреплять знание названия форм, предусмотренных программой, осуществлять выбор форм по ее названию, последовательно передвигать предмет по намеченному пути.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rStyle w:val="c0"/>
          <w:b/>
          <w:bCs/>
          <w:color w:val="000000"/>
          <w:sz w:val="28"/>
          <w:szCs w:val="28"/>
        </w:rPr>
        <w:t>Оборудование.</w:t>
      </w:r>
      <w:r w:rsidRPr="00CA126A">
        <w:rPr>
          <w:color w:val="000000"/>
          <w:sz w:val="28"/>
          <w:szCs w:val="28"/>
        </w:rPr>
        <w:t> </w:t>
      </w:r>
      <w:proofErr w:type="gramStart"/>
      <w:r w:rsidRPr="00CA126A">
        <w:rPr>
          <w:color w:val="000000"/>
          <w:sz w:val="28"/>
          <w:szCs w:val="28"/>
        </w:rPr>
        <w:t xml:space="preserve">Три небольших кубика, на гранях даны изображения геометрических форм (на одном - треугольники и круги; на другом - </w:t>
      </w:r>
      <w:r w:rsidRPr="00CA126A">
        <w:rPr>
          <w:color w:val="000000"/>
          <w:sz w:val="28"/>
          <w:szCs w:val="28"/>
        </w:rPr>
        <w:lastRenderedPageBreak/>
        <w:t>треугольники, овалы, крути и прямоугольники; на третьем - круг, овал, прямоугольник, квадрат, треугольник, шестигранник), три картонных листа с изображением схемы пути, где ориентирами служат геометрические формы, пластмассовая фигурка зайчика (мишки, собачки и т. п.).                  1-й лист.</w:t>
      </w:r>
      <w:proofErr w:type="gramEnd"/>
      <w:r w:rsidRPr="00CA126A">
        <w:rPr>
          <w:color w:val="000000"/>
          <w:sz w:val="28"/>
          <w:szCs w:val="28"/>
        </w:rPr>
        <w:t xml:space="preserve"> Внизу - начальный пункт движения, от которого вправо и влево отходят два пути. На равном расстоянии от начальной точки находятся ориентиры, с одной стороны - круг, с другой - треугольник. На следующей точке ориентиры меняются: там, где был треугольник, становится круг, и наоборот. Эти ориентиры расположены около конечной цели. В конце одного пути дано изображение детского сада, другого - изображение </w:t>
      </w:r>
      <w:proofErr w:type="spellStart"/>
      <w:r w:rsidRPr="00CA126A">
        <w:rPr>
          <w:color w:val="000000"/>
          <w:sz w:val="28"/>
          <w:szCs w:val="28"/>
        </w:rPr>
        <w:t>зайкиной</w:t>
      </w:r>
      <w:proofErr w:type="spellEnd"/>
      <w:r w:rsidRPr="00CA126A">
        <w:rPr>
          <w:color w:val="000000"/>
          <w:sz w:val="28"/>
          <w:szCs w:val="28"/>
        </w:rPr>
        <w:t xml:space="preserve"> избушки.</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 xml:space="preserve">2-й лист. Изображение построено по тому же типу, но в одном месте каждая линия пути раздваивается. Таким образом, в конце пути оказывается уже не два пункта назначения, а четыре: детский сад, </w:t>
      </w:r>
      <w:proofErr w:type="spellStart"/>
      <w:r w:rsidRPr="00CA126A">
        <w:rPr>
          <w:color w:val="000000"/>
          <w:sz w:val="28"/>
          <w:szCs w:val="28"/>
        </w:rPr>
        <w:t>зайкина</w:t>
      </w:r>
      <w:proofErr w:type="spellEnd"/>
      <w:r w:rsidRPr="00CA126A">
        <w:rPr>
          <w:color w:val="000000"/>
          <w:sz w:val="28"/>
          <w:szCs w:val="28"/>
        </w:rPr>
        <w:t xml:space="preserve"> избушка, дерево, елочка.</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3-й лист. Та же схема пути, как и на втором листе, но в качестве ориентиров используются все шесть форм.</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По мере усвоения игры, когда дети научаться последовательно проходить путь по ориентирам и правильно соотносить форму на игровом кубике с формой на листе, можно сделать новый кубик, наклеив на него другие формы, например, трапецию и т. д. Можно изменить изображение на листе - сделать три дорожки и т. д.</w:t>
      </w:r>
    </w:p>
    <w:p w:rsidR="00F70868" w:rsidRPr="00CA126A" w:rsidRDefault="00F70868" w:rsidP="00F70868">
      <w:pPr>
        <w:pStyle w:val="c2"/>
        <w:spacing w:before="0" w:beforeAutospacing="0" w:after="0" w:afterAutospacing="0" w:line="270" w:lineRule="atLeast"/>
        <w:ind w:firstLine="160"/>
        <w:jc w:val="both"/>
        <w:rPr>
          <w:color w:val="000000"/>
          <w:sz w:val="28"/>
          <w:szCs w:val="28"/>
        </w:rPr>
      </w:pPr>
      <w:r w:rsidRPr="00CA126A">
        <w:rPr>
          <w:color w:val="000000"/>
          <w:sz w:val="28"/>
          <w:szCs w:val="28"/>
        </w:rPr>
        <w:t xml:space="preserve">Педагог играет: вместе с детьми. Он показывает 1-й лист и говорит: «Зайку можно провести к домику или в детский сад. К домику он пройдет по этой дорожке. Посмотрите внимательно! На ней расположены формы: сначала вот </w:t>
      </w:r>
      <w:proofErr w:type="gramStart"/>
      <w:r w:rsidRPr="00CA126A">
        <w:rPr>
          <w:color w:val="000000"/>
          <w:sz w:val="28"/>
          <w:szCs w:val="28"/>
        </w:rPr>
        <w:t>такая</w:t>
      </w:r>
      <w:proofErr w:type="gramEnd"/>
      <w:r w:rsidRPr="00CA126A">
        <w:rPr>
          <w:color w:val="000000"/>
          <w:sz w:val="28"/>
          <w:szCs w:val="28"/>
        </w:rPr>
        <w:t xml:space="preserve"> - круг, потом - треугольник. В детский сад зайка пойдет по этой дорожке. Здесь сначала находятся треугольник, потом - круг. Если зайка придет домой, он поиграет на бубне, а если в детский сад - попляшет с детьми. Дорогу нам покажет вот этот кубик». Педагог бросает кубик, смотрит, какая наверху форма, и дает посмотреть детям. Ставит фигурку зайчика в начало пути и ведет его к той форме, которая выпала на кубике. Если это круг - ведет налево, проводит по дорожке, обращая внимание, что нужно искать близлежащую форму, нельзя перескакивать. Потом бросает кубик второй раз. Если снова выпадает круг, зайке придется стоять на месте. А если выпадает треугольник, он продолжает путь и проходит по дорожке к домику. Зайка радуется, благодарит, берет бубен, играет. В том случае, когда зайка проходит в детский сад, он приглашает всех детей поплясать с ним. При повторном проведении игры фигуркой действует ребенок. Педагог следит за правильностью выбора форм, за соблюдением направления движения.</w:t>
      </w:r>
    </w:p>
    <w:p w:rsidR="00F70868" w:rsidRPr="00CA126A" w:rsidRDefault="00F70868" w:rsidP="00F70868">
      <w:pPr>
        <w:pStyle w:val="c13"/>
        <w:spacing w:before="0" w:beforeAutospacing="0" w:after="0" w:afterAutospacing="0"/>
        <w:rPr>
          <w:color w:val="000000"/>
          <w:sz w:val="28"/>
          <w:szCs w:val="28"/>
        </w:rPr>
      </w:pPr>
      <w:r w:rsidRPr="00CA126A">
        <w:rPr>
          <w:rStyle w:val="c10"/>
          <w:color w:val="000000"/>
          <w:sz w:val="28"/>
          <w:szCs w:val="28"/>
        </w:rPr>
        <w:t>Аналогично проводятся игры с использованием 2-го, 3-го листа. Причем применяются уже другие игровые кубики.</w:t>
      </w:r>
    </w:p>
    <w:p w:rsidR="00DD038B" w:rsidRDefault="00DD038B"/>
    <w:sectPr w:rsidR="00DD038B" w:rsidSect="00F70868">
      <w:pgSz w:w="11906" w:h="16838"/>
      <w:pgMar w:top="1134" w:right="1133" w:bottom="1134"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68"/>
    <w:rsid w:val="00C82518"/>
    <w:rsid w:val="00CA126A"/>
    <w:rsid w:val="00CE2C8F"/>
    <w:rsid w:val="00DD038B"/>
    <w:rsid w:val="00F70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0868"/>
  </w:style>
  <w:style w:type="paragraph" w:customStyle="1" w:styleId="c8">
    <w:name w:val="c8"/>
    <w:basedOn w:val="a"/>
    <w:rsid w:val="00F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70868"/>
  </w:style>
  <w:style w:type="paragraph" w:customStyle="1" w:styleId="c1">
    <w:name w:val="c1"/>
    <w:basedOn w:val="a"/>
    <w:rsid w:val="00F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0868"/>
  </w:style>
  <w:style w:type="paragraph" w:customStyle="1" w:styleId="c4">
    <w:name w:val="c4"/>
    <w:basedOn w:val="a"/>
    <w:rsid w:val="00F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708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0868"/>
  </w:style>
  <w:style w:type="paragraph" w:customStyle="1" w:styleId="c8">
    <w:name w:val="c8"/>
    <w:basedOn w:val="a"/>
    <w:rsid w:val="00F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70868"/>
  </w:style>
  <w:style w:type="paragraph" w:customStyle="1" w:styleId="c1">
    <w:name w:val="c1"/>
    <w:basedOn w:val="a"/>
    <w:rsid w:val="00F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0868"/>
  </w:style>
  <w:style w:type="paragraph" w:customStyle="1" w:styleId="c4">
    <w:name w:val="c4"/>
    <w:basedOn w:val="a"/>
    <w:rsid w:val="00F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708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36492">
      <w:bodyDiv w:val="1"/>
      <w:marLeft w:val="0"/>
      <w:marRight w:val="0"/>
      <w:marTop w:val="0"/>
      <w:marBottom w:val="0"/>
      <w:divBdr>
        <w:top w:val="none" w:sz="0" w:space="0" w:color="auto"/>
        <w:left w:val="none" w:sz="0" w:space="0" w:color="auto"/>
        <w:bottom w:val="none" w:sz="0" w:space="0" w:color="auto"/>
        <w:right w:val="none" w:sz="0" w:space="0" w:color="auto"/>
      </w:divBdr>
    </w:div>
    <w:div w:id="18407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5321</Words>
  <Characters>30331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4</cp:revision>
  <cp:lastPrinted>2015-01-19T14:07:00Z</cp:lastPrinted>
  <dcterms:created xsi:type="dcterms:W3CDTF">2015-01-19T12:13:00Z</dcterms:created>
  <dcterms:modified xsi:type="dcterms:W3CDTF">2015-03-11T11:48:00Z</dcterms:modified>
</cp:coreProperties>
</file>