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7E" w:rsidRPr="00B13659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  <w:r w:rsidR="00B13659" w:rsidRPr="00B13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открытого </w:t>
      </w:r>
      <w:r w:rsidRPr="00B13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  в средней группе.</w:t>
      </w:r>
    </w:p>
    <w:p w:rsidR="00B13659" w:rsidRDefault="00B13659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– познание.</w:t>
      </w:r>
    </w:p>
    <w:p w:rsidR="001E417E" w:rsidRDefault="003E6CCF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детской деятельности</w:t>
      </w:r>
      <w:r w:rsid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 – исследовательская, игровая, коммуникативная.</w:t>
      </w:r>
    </w:p>
    <w:p w:rsidR="001E417E" w:rsidRPr="00B13659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«Волшебница  Вода».</w:t>
      </w:r>
    </w:p>
    <w:p w:rsidR="001B37F5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70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асш</w:t>
      </w:r>
      <w:r w:rsidR="001B37F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ирить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70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 воды,</w:t>
      </w:r>
      <w:r w:rsidR="002709D8" w:rsidRPr="0025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роли воды в жизни</w:t>
      </w:r>
      <w:r w:rsidR="002709D8" w:rsidRPr="0027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D8" w:rsidRPr="002555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растений и животных</w:t>
      </w:r>
      <w:r w:rsidR="002709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48A0" w:rsidRPr="005247A3" w:rsidRDefault="001E417E" w:rsidP="001B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E6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развитие</w:t>
      </w:r>
      <w:r w:rsidR="0027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познавательного</w:t>
      </w:r>
      <w:r w:rsidR="008248A0" w:rsidRPr="0052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270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48A0" w:rsidRPr="0052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процессе </w:t>
      </w:r>
      <w:r w:rsidR="002709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экспериментирования с водой</w:t>
      </w:r>
      <w:r w:rsidR="008248A0" w:rsidRPr="00524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417E" w:rsidRDefault="001B37F5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Обеспечить умение </w:t>
      </w:r>
      <w:r w:rsid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выводы, умозаключения на основе использования схем.</w:t>
      </w:r>
    </w:p>
    <w:p w:rsidR="008248A0" w:rsidRPr="00255581" w:rsidRDefault="001B37F5" w:rsidP="0082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6C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Вызвать</w:t>
      </w:r>
      <w:r w:rsid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</w:t>
      </w:r>
      <w:r w:rsidR="0027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 неживой природе, желание </w:t>
      </w:r>
      <w:r w:rsidR="008248A0" w:rsidRPr="002555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использовать воду и беречь ее.</w:t>
      </w:r>
    </w:p>
    <w:p w:rsidR="001E417E" w:rsidRDefault="00EC3350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словаря: </w:t>
      </w:r>
      <w:r w:rsid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лаборатория, схема, свойства воды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бесцветная,  прозрачная, без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вкуса, без запаха)</w:t>
      </w:r>
    </w:p>
    <w:p w:rsid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к занятию: накидка, атрибут тучки на голову, атрибуты капельки с загадками для всех детей, голубое ведерко, стакан с молоком, стакан с водой, две </w:t>
      </w:r>
      <w:r w:rsidR="000E13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ложечки, стаканы для всех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графин с водой, </w:t>
      </w:r>
      <w:r w:rsidR="006D69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 и кисточки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аудиозапись,</w:t>
      </w:r>
      <w:r w:rsidR="006D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схемы, знак «Закройте кран»</w:t>
      </w:r>
      <w:r w:rsidR="00577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«Волшебница вода»</w:t>
      </w:r>
      <w:r w:rsidR="006D6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 замораживание воды, серия занятий и игр с водой, взаимодействие с родителями.</w:t>
      </w:r>
    </w:p>
    <w:p w:rsidR="001E417E" w:rsidRPr="00B13659" w:rsidRDefault="003274EF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3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="001E417E" w:rsidRPr="00B13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274EF" w:rsidRDefault="003274EF" w:rsidP="003274EF">
      <w:pPr>
        <w:pStyle w:val="c2"/>
      </w:pPr>
      <w:r>
        <w:rPr>
          <w:rStyle w:val="c0"/>
        </w:rPr>
        <w:t>Дети</w:t>
      </w:r>
      <w:r w:rsidR="00577FB3">
        <w:rPr>
          <w:rStyle w:val="c0"/>
        </w:rPr>
        <w:t xml:space="preserve"> входят в зал</w:t>
      </w:r>
      <w:r>
        <w:rPr>
          <w:rStyle w:val="c0"/>
        </w:rPr>
        <w:t>. Включается аудиозапись «Ручеек».</w:t>
      </w:r>
    </w:p>
    <w:p w:rsidR="003274EF" w:rsidRDefault="003274EF" w:rsidP="003274EF">
      <w:pPr>
        <w:pStyle w:val="c2"/>
      </w:pPr>
      <w:r>
        <w:rPr>
          <w:rStyle w:val="c0"/>
        </w:rPr>
        <w:t>- Ребята, слышите? Что это? (ответы детей)</w:t>
      </w:r>
    </w:p>
    <w:p w:rsidR="003274EF" w:rsidRDefault="003274EF" w:rsidP="003274EF">
      <w:pPr>
        <w:pStyle w:val="c2"/>
      </w:pPr>
      <w:r>
        <w:rPr>
          <w:rStyle w:val="c0"/>
        </w:rPr>
        <w:t>- Да, правильно это</w:t>
      </w:r>
      <w:r w:rsidR="009065CD">
        <w:rPr>
          <w:rStyle w:val="c0"/>
        </w:rPr>
        <w:t xml:space="preserve"> шумит</w:t>
      </w:r>
      <w:r>
        <w:rPr>
          <w:rStyle w:val="c0"/>
        </w:rPr>
        <w:t xml:space="preserve"> ручеек.</w:t>
      </w:r>
      <w:r w:rsidR="00066ACB">
        <w:rPr>
          <w:rStyle w:val="c0"/>
        </w:rPr>
        <w:t xml:space="preserve"> Он приглашает нас отправиться в царство воды.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будем </w:t>
      </w:r>
      <w:r w:rsidR="000E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 воде</w:t>
      </w:r>
      <w:r w:rsidR="000E1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проводить</w:t>
      </w: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 с водой, как настоящие исследов</w:t>
      </w:r>
      <w:r w:rsidR="003274E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атели. А сейчас  закройте глаза</w:t>
      </w: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. ( Надеваю на голову атрибут тучки).</w:t>
      </w:r>
    </w:p>
    <w:p w:rsidR="001E417E" w:rsidRPr="001E417E" w:rsidRDefault="000E131B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 глаза</w:t>
      </w:r>
      <w:r w:rsidR="001E417E"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Волшебница Вода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свете всех важней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Я  волшебней  всех на свете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на свете всех нужней.</w:t>
      </w:r>
    </w:p>
    <w:p w:rsidR="001E417E" w:rsidRPr="001E417E" w:rsidRDefault="000E131B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417E"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есть </w:t>
      </w:r>
      <w:r w:rsidR="0006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вас сюрприз, </w:t>
      </w:r>
      <w:r w:rsidR="001E417E"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волшебное ведерко, а в нем капельки с загадками. Хотите получить капельку и превратиться  в них? Тогда разгадайте загадки.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Загадки.</w:t>
      </w:r>
    </w:p>
    <w:p w:rsidR="001E417E" w:rsidRPr="001E417E" w:rsidRDefault="003274EF" w:rsidP="00327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E417E"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она вниз головой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летом растет, а зимой,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солнце ее припечет,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Заплачет  она, потечет. (Сосулька)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2.Рыбам зиму жить легко, крыша – чистое стекло. (Лед).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3.Лежало одеяло мягкое, белое, солнце припекло, одеяло потекло. (Снег).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4.Много воды, плавать можно, а пить нельзя, где такая вода? ( В море).</w:t>
      </w:r>
    </w:p>
    <w:p w:rsidR="001E417E" w:rsidRP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Летом бежит, зимой спит, весна настала, опять побежала.  (Река)</w:t>
      </w:r>
    </w:p>
    <w:p w:rsid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Все  загадки отгадали, в каждой загадке пряталась</w:t>
      </w:r>
      <w:r w:rsidR="008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</w:t>
      </w: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вода, ведь все отгадки связаны с водой. Получайт</w:t>
      </w:r>
      <w:r w:rsidR="009065CD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капельки. ( Вешаю</w:t>
      </w:r>
      <w:r w:rsidR="0045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шею</w:t>
      </w:r>
      <w:r w:rsidR="008969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32DE" w:rsidRDefault="0089691B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-Ваши капельки любят путешествовать, посмотрите, где они побывали. </w:t>
      </w:r>
    </w:p>
    <w:p w:rsidR="0089691B" w:rsidRDefault="0089691B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слайдов</w:t>
      </w:r>
      <w:r w:rsidR="00CA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32D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скажите, </w:t>
      </w:r>
      <w:r w:rsidR="00CA3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нужна вода? (Показ слайдов 10-11)</w:t>
      </w:r>
    </w:p>
    <w:p w:rsidR="001E417E" w:rsidRDefault="00CA32D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-З</w:t>
      </w:r>
      <w:r w:rsidR="001E417E" w:rsidRPr="001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 людям нужна вода? (Пить, пищу готовить, мыться, купаться,…. и т.д.)</w:t>
      </w:r>
    </w:p>
    <w:p w:rsidR="001938E0" w:rsidRDefault="001938E0" w:rsidP="00193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38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ли человек прожить без воды? (Дети отвечают). Конечно же, вода необходима всему живому, без воды не было бы жизни на нашей Земле.</w:t>
      </w:r>
    </w:p>
    <w:p w:rsidR="00826408" w:rsidRPr="0017093D" w:rsidRDefault="00985577" w:rsidP="00826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6408" w:rsidRPr="0017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поиграем в игру « Тучка и </w:t>
      </w:r>
      <w:r w:rsidR="00826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капельки» и покажем, как путешествуют капельки.</w:t>
      </w:r>
    </w:p>
    <w:p w:rsidR="00826408" w:rsidRPr="0017093D" w:rsidRDefault="00826408" w:rsidP="00826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я – мама Тучка, а вы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детки – капельки. Делайте все</w:t>
      </w:r>
      <w:r w:rsidRPr="0017093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 скажу.</w:t>
      </w:r>
    </w:p>
    <w:p w:rsidR="00826408" w:rsidRPr="0017093D" w:rsidRDefault="00826408" w:rsidP="00826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-Капельки, вам пора отправиться в путь. Нужно напоить все 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руг. Полетели капельки на землю</w:t>
      </w:r>
      <w:r w:rsidRPr="00170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Попрыгали, попрыгали, скучно им стало поодиночке прыгать. </w:t>
      </w:r>
      <w:proofErr w:type="gramStart"/>
      <w:r w:rsidRPr="00170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вместе и потекли маленькими, </w:t>
      </w:r>
      <w:r w:rsidRPr="001709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веселыми руче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йками (аудиозапись) (дети берут</w:t>
      </w:r>
      <w:r w:rsidRPr="0017093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 руки по двое, образуя ручейки.</w:t>
      </w:r>
      <w:proofErr w:type="gramEnd"/>
      <w:r w:rsidRPr="0017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Встретились ручейки и стали большой рекой. (Соединились в одну цепочку).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Плывут капельки</w:t>
      </w:r>
      <w:r w:rsidRPr="0017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путешествуют. Текла, текла речка и попала в большой океан (перестраиваются в хоровод) двигаются по кругу. А потом вспомнили, что мама Тучка велела им домой вернуться. А тут и солнышко пригрело, стали капельки легкими и потянулись вверх, испарились под лучами солнца и вернулись к маме Тучке. </w:t>
      </w:r>
    </w:p>
    <w:p w:rsidR="00D85AE6" w:rsidRPr="00FC5792" w:rsidRDefault="00D85AE6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 теперь я предлагаю вам стать исследо</w:t>
      </w:r>
      <w:r w:rsidR="00863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вателями и узнать свойства воды,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этого пройдём в нашу лабораторию</w:t>
      </w:r>
      <w:r w:rsidR="00863368" w:rsidRPr="00FC5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5792" w:rsidRPr="00FC5792">
        <w:rPr>
          <w:rStyle w:val="c0"/>
          <w:rFonts w:ascii="Times New Roman" w:hAnsi="Times New Roman" w:cs="Times New Roman"/>
        </w:rPr>
        <w:t xml:space="preserve"> А вы знаете, что такое, лаборатория? (место, где ученые проводят опыты и ставят эксперименты)</w:t>
      </w:r>
      <w:r w:rsidR="00863368" w:rsidRPr="00FC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садятся за столы)</w:t>
      </w:r>
    </w:p>
    <w:p w:rsidR="00B20D2F" w:rsidRPr="00B20D2F" w:rsidRDefault="003274EF" w:rsidP="00BE6521">
      <w:pPr>
        <w:rPr>
          <w:rFonts w:ascii="Times New Roman" w:hAnsi="Times New Roman" w:cs="Times New Roman"/>
        </w:rPr>
      </w:pPr>
      <w:r w:rsidRPr="00985577">
        <w:rPr>
          <w:rStyle w:val="c3"/>
          <w:rFonts w:ascii="Times New Roman" w:hAnsi="Times New Roman" w:cs="Times New Roman"/>
          <w:u w:val="single"/>
        </w:rPr>
        <w:t> Опыт 1.</w:t>
      </w:r>
      <w:r w:rsidRPr="00B20D2F">
        <w:rPr>
          <w:rStyle w:val="c3"/>
          <w:rFonts w:ascii="Times New Roman" w:hAnsi="Times New Roman" w:cs="Times New Roman"/>
        </w:rPr>
        <w:t xml:space="preserve"> «Вода – жидкость».</w:t>
      </w:r>
      <w:r w:rsidRPr="00B20D2F">
        <w:rPr>
          <w:rStyle w:val="c0"/>
          <w:rFonts w:ascii="Times New Roman" w:hAnsi="Times New Roman" w:cs="Times New Roman"/>
        </w:rPr>
        <w:t> </w:t>
      </w:r>
      <w:r w:rsidR="00B20D2F" w:rsidRPr="00B20D2F">
        <w:rPr>
          <w:rStyle w:val="c0"/>
          <w:rFonts w:ascii="Times New Roman" w:hAnsi="Times New Roman" w:cs="Times New Roman"/>
        </w:rPr>
        <w:t xml:space="preserve">У вас на столе стоят два стакана, один пустой, другой с водой. Перелейте воду из одного стакана в другой. Что делает вода? </w:t>
      </w:r>
      <w:r w:rsidR="00BE6521">
        <w:rPr>
          <w:rStyle w:val="c0"/>
          <w:rFonts w:ascii="Times New Roman" w:hAnsi="Times New Roman" w:cs="Times New Roman"/>
        </w:rPr>
        <w:t xml:space="preserve">(льётся) </w:t>
      </w:r>
      <w:r w:rsidR="00B20D2F" w:rsidRPr="00B2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 </w:t>
      </w:r>
      <w:r w:rsidR="00BE6521">
        <w:rPr>
          <w:rFonts w:ascii="Times New Roman" w:hAnsi="Times New Roman" w:cs="Times New Roman"/>
        </w:rPr>
        <w:t>(</w:t>
      </w:r>
      <w:r w:rsidR="00B20D2F" w:rsidRPr="00B2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она жидкая</w:t>
      </w:r>
      <w:r w:rsidR="00BE65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20D2F" w:rsidRPr="00B20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D2F" w:rsidRPr="00B20D2F" w:rsidRDefault="00BE6521" w:rsidP="00B2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D2F" w:rsidRPr="00B2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если бы она не была жидкой, она не смогла бы течь в реках и ручейках, не текла бы из крана.</w:t>
      </w:r>
    </w:p>
    <w:p w:rsidR="00B20D2F" w:rsidRPr="00B20D2F" w:rsidRDefault="00B20D2F" w:rsidP="00B2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="00985577" w:rsidRPr="00985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98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жидкая</w:t>
      </w:r>
      <w:r w:rsidRPr="00B20D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может</w:t>
      </w:r>
      <w:r w:rsidR="00BE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течь, это свойство воды называется текучестью. (Предложить детям</w:t>
      </w:r>
      <w:r w:rsidR="00BE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слова: жидкая, текучесть.)</w:t>
      </w:r>
      <w:r w:rsidR="00DA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20D2F" w:rsidRPr="00B20D2F" w:rsidRDefault="00BE6521" w:rsidP="00B2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D2F" w:rsidRPr="00B2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этот символ будет означать, что вода течёт, льётся.</w:t>
      </w:r>
    </w:p>
    <w:p w:rsidR="003274EF" w:rsidRDefault="003274EF" w:rsidP="003274EF">
      <w:pPr>
        <w:pStyle w:val="c2"/>
      </w:pPr>
      <w:r>
        <w:rPr>
          <w:rStyle w:val="c0"/>
        </w:rPr>
        <w:t>- Как вы считаете, какого цвета вода? (ответы детей) Давайте проверим.</w:t>
      </w:r>
    </w:p>
    <w:p w:rsidR="00BE6521" w:rsidRDefault="003274EF" w:rsidP="003274EF">
      <w:pPr>
        <w:pStyle w:val="c2"/>
        <w:rPr>
          <w:rStyle w:val="c0"/>
        </w:rPr>
      </w:pPr>
      <w:r w:rsidRPr="00985577">
        <w:rPr>
          <w:rStyle w:val="c3"/>
          <w:u w:val="single"/>
        </w:rPr>
        <w:t> Опыт 2</w:t>
      </w:r>
      <w:r>
        <w:rPr>
          <w:rStyle w:val="c3"/>
        </w:rPr>
        <w:t>. «Вода бесцветная».</w:t>
      </w:r>
      <w:r>
        <w:rPr>
          <w:rStyle w:val="c0"/>
        </w:rPr>
        <w:t> На столе у воспитателя стакан с молоком и стакан с водой. – Какого цвета молоко? (белого). А можно сказать про воду, что она белого цвета? (Ответы детей</w:t>
      </w:r>
      <w:r w:rsidR="00AD614D">
        <w:rPr>
          <w:rStyle w:val="c0"/>
        </w:rPr>
        <w:t>)</w:t>
      </w:r>
      <w:r>
        <w:rPr>
          <w:rStyle w:val="c0"/>
        </w:rPr>
        <w:t> </w:t>
      </w:r>
      <w:r w:rsidR="00BE6521">
        <w:rPr>
          <w:rStyle w:val="c0"/>
        </w:rPr>
        <w:t xml:space="preserve">Педагог показывает детям сначала стакан с водой и опускает в него ложку (ложка видна), затем стакан с молоком, в который тоже опускает ложку (ложка не видна) </w:t>
      </w:r>
    </w:p>
    <w:p w:rsidR="003274EF" w:rsidRDefault="003274EF" w:rsidP="003274EF">
      <w:pPr>
        <w:pStyle w:val="c2"/>
      </w:pPr>
      <w:r w:rsidRPr="00985577">
        <w:rPr>
          <w:rStyle w:val="c0"/>
          <w:u w:val="single"/>
        </w:rPr>
        <w:t>Вывод</w:t>
      </w:r>
      <w:r>
        <w:rPr>
          <w:rStyle w:val="c0"/>
        </w:rPr>
        <w:t>: Вода не имеет цвета, она бесцветная, прозрачная (перед детьми вывешивается символ этого свойства).</w:t>
      </w:r>
    </w:p>
    <w:p w:rsidR="003274EF" w:rsidRDefault="003274EF" w:rsidP="003274EF">
      <w:pPr>
        <w:pStyle w:val="c2"/>
      </w:pPr>
      <w:r>
        <w:rPr>
          <w:rStyle w:val="c0"/>
        </w:rPr>
        <w:t>- Ребята, а я знаю, что вода может изменить свой цвет. Хотите убедиться в этом?</w:t>
      </w:r>
    </w:p>
    <w:p w:rsidR="003274EF" w:rsidRDefault="003274EF" w:rsidP="003274EF">
      <w:pPr>
        <w:pStyle w:val="c2"/>
      </w:pPr>
      <w:r w:rsidRPr="00985577">
        <w:rPr>
          <w:rStyle w:val="c0"/>
          <w:u w:val="single"/>
        </w:rPr>
        <w:t> Опыт 3</w:t>
      </w:r>
      <w:r>
        <w:rPr>
          <w:rStyle w:val="c0"/>
        </w:rPr>
        <w:t>. «Вода может изменить свой цвет</w:t>
      </w:r>
      <w:r w:rsidR="00BE6521">
        <w:rPr>
          <w:rStyle w:val="c0"/>
        </w:rPr>
        <w:t>»</w:t>
      </w:r>
      <w:r>
        <w:rPr>
          <w:rStyle w:val="c0"/>
        </w:rPr>
        <w:t xml:space="preserve"> </w:t>
      </w:r>
      <w:r w:rsidR="00BE6521">
        <w:rPr>
          <w:rStyle w:val="c0"/>
        </w:rPr>
        <w:t>Давайте проверим. Возьмите кисточкой краску</w:t>
      </w:r>
      <w:r>
        <w:rPr>
          <w:rStyle w:val="c0"/>
        </w:rPr>
        <w:t xml:space="preserve"> и помешайте ею в стаканчике с водой. Какая стала вода у вас в стаканчиках?</w:t>
      </w:r>
    </w:p>
    <w:p w:rsidR="003274EF" w:rsidRDefault="003274EF" w:rsidP="003274EF">
      <w:pPr>
        <w:pStyle w:val="c2"/>
        <w:rPr>
          <w:rStyle w:val="c0"/>
        </w:rPr>
      </w:pPr>
      <w:r>
        <w:rPr>
          <w:rStyle w:val="c0"/>
        </w:rPr>
        <w:t>Вывод: вода может менять цвет в зависимости от того, какое вещество в нее добавили.</w:t>
      </w:r>
    </w:p>
    <w:p w:rsidR="000B47D2" w:rsidRDefault="000B47D2" w:rsidP="000B47D2">
      <w:pPr>
        <w:pStyle w:val="c4"/>
      </w:pPr>
      <w:r>
        <w:rPr>
          <w:rStyle w:val="c3"/>
        </w:rPr>
        <w:t> </w:t>
      </w:r>
      <w:r w:rsidRPr="00985577">
        <w:rPr>
          <w:rStyle w:val="c3"/>
          <w:u w:val="single"/>
        </w:rPr>
        <w:t>Опыт 4.</w:t>
      </w:r>
      <w:r>
        <w:rPr>
          <w:rStyle w:val="c3"/>
        </w:rPr>
        <w:t xml:space="preserve"> «Вода не имеет запаха».</w:t>
      </w:r>
      <w:r>
        <w:rPr>
          <w:rStyle w:val="c0"/>
        </w:rPr>
        <w:t> Я предлагаю вам, ребята, понюхать воду. Пахнет ли вода чем-нибудь?</w:t>
      </w:r>
    </w:p>
    <w:p w:rsidR="000B47D2" w:rsidRDefault="000B47D2" w:rsidP="000B47D2">
      <w:pPr>
        <w:pStyle w:val="c4"/>
      </w:pPr>
      <w:r>
        <w:rPr>
          <w:rStyle w:val="c0"/>
        </w:rPr>
        <w:t> </w:t>
      </w:r>
      <w:r w:rsidRPr="00985577">
        <w:rPr>
          <w:rStyle w:val="c0"/>
          <w:u w:val="single"/>
        </w:rPr>
        <w:t>Вывод:</w:t>
      </w:r>
      <w:r>
        <w:rPr>
          <w:rStyle w:val="c0"/>
        </w:rPr>
        <w:t xml:space="preserve"> вода ни чем не пахнет, у нее нет запаха (вывешивается символ этого свойства воды).</w:t>
      </w:r>
    </w:p>
    <w:p w:rsidR="003274EF" w:rsidRDefault="000B47D2" w:rsidP="003274EF">
      <w:pPr>
        <w:pStyle w:val="c2"/>
      </w:pPr>
      <w:r w:rsidRPr="00985577">
        <w:rPr>
          <w:rStyle w:val="c3"/>
          <w:u w:val="single"/>
        </w:rPr>
        <w:t>Опыт 5</w:t>
      </w:r>
      <w:r w:rsidR="003274EF">
        <w:rPr>
          <w:rStyle w:val="c3"/>
        </w:rPr>
        <w:t>. «Вода может принимать любой вкус».</w:t>
      </w:r>
      <w:r w:rsidR="003274EF">
        <w:rPr>
          <w:rStyle w:val="c0"/>
        </w:rPr>
        <w:t> Я предлагаю вам, ребята, попробовать воду на вкус. Какая она? Сладкая? Соленая? Горькая?</w:t>
      </w:r>
      <w:r w:rsidR="00BE6521">
        <w:rPr>
          <w:rStyle w:val="c0"/>
        </w:rPr>
        <w:t xml:space="preserve"> (дети пробуют воду)</w:t>
      </w:r>
    </w:p>
    <w:p w:rsidR="003274EF" w:rsidRDefault="003274EF" w:rsidP="003274EF">
      <w:pPr>
        <w:pStyle w:val="c2"/>
      </w:pPr>
      <w:r w:rsidRPr="00985577">
        <w:rPr>
          <w:rStyle w:val="c0"/>
          <w:u w:val="single"/>
        </w:rPr>
        <w:t>Вывод</w:t>
      </w:r>
      <w:r>
        <w:rPr>
          <w:rStyle w:val="c0"/>
        </w:rPr>
        <w:t>: вода не имеет вкуса, она безвкусная. (Вывешивается символ).</w:t>
      </w:r>
    </w:p>
    <w:p w:rsidR="003274EF" w:rsidRDefault="003274EF" w:rsidP="003274EF">
      <w:pPr>
        <w:pStyle w:val="c4"/>
      </w:pPr>
      <w:r>
        <w:rPr>
          <w:rStyle w:val="c0"/>
        </w:rPr>
        <w:t> - Давайте проведем с вами небольшой опыт. Положите в стаканчик с водой вещество, которое находится у вас на столе. Размешайте. Что стало с водой? Поменяла она свой цвет? А теперь попробуйте воду. Какая она стала на вкус? (ответы детей) Как вы думаете, что вы добавили в воду? (ответы детей)</w:t>
      </w:r>
    </w:p>
    <w:p w:rsidR="003274EF" w:rsidRDefault="003274EF" w:rsidP="003274EF">
      <w:pPr>
        <w:pStyle w:val="c4"/>
      </w:pPr>
      <w:r w:rsidRPr="00985577">
        <w:rPr>
          <w:rStyle w:val="c0"/>
          <w:u w:val="single"/>
        </w:rPr>
        <w:t> Вывод</w:t>
      </w:r>
      <w:r>
        <w:rPr>
          <w:rStyle w:val="c0"/>
        </w:rPr>
        <w:t>: Оказывается, вода может принимать вкус того вещества, которое в него добавили.</w:t>
      </w:r>
    </w:p>
    <w:p w:rsidR="003274EF" w:rsidRDefault="003274EF" w:rsidP="003274EF">
      <w:pPr>
        <w:pStyle w:val="c4"/>
        <w:rPr>
          <w:rStyle w:val="c0"/>
        </w:rPr>
      </w:pPr>
      <w:r>
        <w:rPr>
          <w:rStyle w:val="c0"/>
        </w:rPr>
        <w:lastRenderedPageBreak/>
        <w:t> - Подойдите, пожалуйста, к доске. О чем мы сегодня</w:t>
      </w:r>
      <w:r w:rsidR="00D95330">
        <w:rPr>
          <w:rStyle w:val="c0"/>
        </w:rPr>
        <w:t xml:space="preserve"> говорил</w:t>
      </w:r>
      <w:r w:rsidR="004B0DCE">
        <w:rPr>
          <w:rStyle w:val="c0"/>
        </w:rPr>
        <w:t>и</w:t>
      </w:r>
      <w:r>
        <w:rPr>
          <w:rStyle w:val="c0"/>
        </w:rPr>
        <w:t>? Расскажите, что вы сегодня узнали о воде</w:t>
      </w:r>
      <w:proofErr w:type="gramStart"/>
      <w:r>
        <w:rPr>
          <w:rStyle w:val="c0"/>
        </w:rPr>
        <w:t>?</w:t>
      </w:r>
      <w:r w:rsidR="00EC3350">
        <w:rPr>
          <w:rStyle w:val="c0"/>
        </w:rPr>
        <w:t>(</w:t>
      </w:r>
      <w:proofErr w:type="gramEnd"/>
      <w:r w:rsidR="00EC3350">
        <w:rPr>
          <w:rStyle w:val="c0"/>
        </w:rPr>
        <w:t>Слайды свойства воды</w:t>
      </w:r>
      <w:r w:rsidR="001674CB">
        <w:rPr>
          <w:rStyle w:val="c0"/>
        </w:rPr>
        <w:t xml:space="preserve"> с15-</w:t>
      </w:r>
      <w:r w:rsidR="00DA573B">
        <w:rPr>
          <w:rStyle w:val="c0"/>
        </w:rPr>
        <w:t>18</w:t>
      </w:r>
      <w:r w:rsidR="00EC3350">
        <w:rPr>
          <w:rStyle w:val="c0"/>
        </w:rPr>
        <w:t>)</w:t>
      </w:r>
    </w:p>
    <w:p w:rsidR="00D95330" w:rsidRPr="00255581" w:rsidRDefault="00D95330" w:rsidP="00D9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8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привыкли, что вода –</w:t>
      </w:r>
    </w:p>
    <w:p w:rsidR="00D95330" w:rsidRPr="00255581" w:rsidRDefault="00D95330" w:rsidP="00D9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спутница всегда!</w:t>
      </w:r>
    </w:p>
    <w:p w:rsidR="00D95330" w:rsidRPr="00255581" w:rsidRDefault="00D95330" w:rsidP="00D9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нам не умыться,</w:t>
      </w:r>
    </w:p>
    <w:p w:rsidR="00D95330" w:rsidRPr="00255581" w:rsidRDefault="00D95330" w:rsidP="00D9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наесться, не напиться!</w:t>
      </w:r>
    </w:p>
    <w:p w:rsidR="00D95330" w:rsidRPr="00255581" w:rsidRDefault="00D95330" w:rsidP="00D9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Смею вам я доложить:</w:t>
      </w:r>
    </w:p>
    <w:p w:rsidR="00D95330" w:rsidRDefault="00D95330" w:rsidP="00D9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нам не прожить!</w:t>
      </w:r>
    </w:p>
    <w:p w:rsidR="004B0DCE" w:rsidRDefault="004B0DCE" w:rsidP="00D9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воде, которую мы используем в быту, нужно относиться бережно,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5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экономно, не оставлять без надобности открытым кран с водой.</w:t>
      </w:r>
    </w:p>
    <w:p w:rsidR="004B0DCE" w:rsidRPr="00D95330" w:rsidRDefault="004B0DCE" w:rsidP="00D95330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 предлагаю в нашу умывальную комнату повесить вот такой знак. Как вы думаете, о чём он напоминает?</w:t>
      </w:r>
    </w:p>
    <w:p w:rsidR="00EA7B48" w:rsidRDefault="00EA7B48" w:rsidP="00EA7B48">
      <w:pPr>
        <w:pStyle w:val="c2"/>
        <w:rPr>
          <w:rStyle w:val="c0"/>
        </w:rPr>
      </w:pPr>
      <w:r>
        <w:rPr>
          <w:rStyle w:val="c0"/>
        </w:rPr>
        <w:t>-</w:t>
      </w:r>
      <w:r w:rsidR="00D95330">
        <w:rPr>
          <w:rStyle w:val="c0"/>
        </w:rPr>
        <w:t xml:space="preserve"> </w:t>
      </w:r>
      <w:r w:rsidR="00EC3350">
        <w:rPr>
          <w:rStyle w:val="c0"/>
        </w:rPr>
        <w:t xml:space="preserve"> В</w:t>
      </w:r>
      <w:r w:rsidR="00D95330">
        <w:rPr>
          <w:rStyle w:val="c0"/>
        </w:rPr>
        <w:t>оду нужно беречь. Как вы думаете,</w:t>
      </w:r>
      <w:r>
        <w:rPr>
          <w:rStyle w:val="c0"/>
        </w:rPr>
        <w:t xml:space="preserve"> </w:t>
      </w:r>
      <w:r w:rsidR="00D95330">
        <w:rPr>
          <w:rStyle w:val="c0"/>
        </w:rPr>
        <w:t>ч</w:t>
      </w:r>
      <w:r>
        <w:rPr>
          <w:rStyle w:val="c0"/>
        </w:rPr>
        <w:t>то будет,</w:t>
      </w:r>
      <w:r w:rsidR="00D95330">
        <w:rPr>
          <w:rStyle w:val="c0"/>
        </w:rPr>
        <w:t xml:space="preserve"> </w:t>
      </w:r>
      <w:r>
        <w:rPr>
          <w:rStyle w:val="c0"/>
        </w:rPr>
        <w:t xml:space="preserve">если </w:t>
      </w:r>
      <w:r w:rsidR="00D95330">
        <w:rPr>
          <w:rStyle w:val="c0"/>
        </w:rPr>
        <w:t xml:space="preserve">наша Земля останется без воды?       </w:t>
      </w:r>
      <w:r>
        <w:rPr>
          <w:rStyle w:val="c0"/>
        </w:rPr>
        <w:t xml:space="preserve"> </w:t>
      </w:r>
      <w:r w:rsidR="00D95330">
        <w:rPr>
          <w:rStyle w:val="c0"/>
        </w:rPr>
        <w:t> (</w:t>
      </w:r>
      <w:r>
        <w:rPr>
          <w:rStyle w:val="c0"/>
        </w:rPr>
        <w:t xml:space="preserve"> Погибнет все живое</w:t>
      </w:r>
      <w:r w:rsidR="00D95330">
        <w:rPr>
          <w:rStyle w:val="c0"/>
        </w:rPr>
        <w:t>)</w:t>
      </w:r>
      <w:r>
        <w:rPr>
          <w:rStyle w:val="c0"/>
        </w:rPr>
        <w:t>.</w:t>
      </w:r>
    </w:p>
    <w:p w:rsidR="00FC5792" w:rsidRDefault="00FC5792" w:rsidP="00EA7B48">
      <w:pPr>
        <w:pStyle w:val="c2"/>
      </w:pPr>
      <w:r>
        <w:rPr>
          <w:rStyle w:val="c1"/>
        </w:rPr>
        <w:t>Молодцы! Хорошо сегодня поработали. Давайте закончим наш разговор пословицей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«Воду попусту не лей, дорожить водой умей!»</w:t>
      </w:r>
    </w:p>
    <w:p w:rsidR="00EA7B48" w:rsidRDefault="00EA7B48" w:rsidP="003274EF">
      <w:pPr>
        <w:pStyle w:val="c4"/>
        <w:rPr>
          <w:rStyle w:val="c0"/>
        </w:rPr>
      </w:pPr>
    </w:p>
    <w:p w:rsidR="001E417E" w:rsidRDefault="001E417E" w:rsidP="001E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C9E" w:rsidRDefault="00DA573B"/>
    <w:sectPr w:rsidR="0060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807"/>
    <w:multiLevelType w:val="multilevel"/>
    <w:tmpl w:val="9992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87ED9"/>
    <w:multiLevelType w:val="multilevel"/>
    <w:tmpl w:val="5814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7E"/>
    <w:rsid w:val="00066ACB"/>
    <w:rsid w:val="000B47D2"/>
    <w:rsid w:val="000E131B"/>
    <w:rsid w:val="00166C92"/>
    <w:rsid w:val="001674CB"/>
    <w:rsid w:val="001938E0"/>
    <w:rsid w:val="001B37F5"/>
    <w:rsid w:val="001E417E"/>
    <w:rsid w:val="00215184"/>
    <w:rsid w:val="002709D8"/>
    <w:rsid w:val="002E7001"/>
    <w:rsid w:val="003274EF"/>
    <w:rsid w:val="003E6CCF"/>
    <w:rsid w:val="0045342D"/>
    <w:rsid w:val="004B0DCE"/>
    <w:rsid w:val="00577FB3"/>
    <w:rsid w:val="006D6903"/>
    <w:rsid w:val="008248A0"/>
    <w:rsid w:val="00826408"/>
    <w:rsid w:val="0085151B"/>
    <w:rsid w:val="00863368"/>
    <w:rsid w:val="0089691B"/>
    <w:rsid w:val="00901915"/>
    <w:rsid w:val="009065CD"/>
    <w:rsid w:val="00985577"/>
    <w:rsid w:val="00AD614D"/>
    <w:rsid w:val="00B13659"/>
    <w:rsid w:val="00B20D2F"/>
    <w:rsid w:val="00BE6521"/>
    <w:rsid w:val="00CA32DE"/>
    <w:rsid w:val="00D85AE6"/>
    <w:rsid w:val="00D95330"/>
    <w:rsid w:val="00DA573B"/>
    <w:rsid w:val="00E80285"/>
    <w:rsid w:val="00EA7B48"/>
    <w:rsid w:val="00EC3350"/>
    <w:rsid w:val="00FA4EB5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274EF"/>
  </w:style>
  <w:style w:type="paragraph" w:customStyle="1" w:styleId="c2">
    <w:name w:val="c2"/>
    <w:basedOn w:val="a"/>
    <w:rsid w:val="0032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74EF"/>
  </w:style>
  <w:style w:type="paragraph" w:customStyle="1" w:styleId="c4">
    <w:name w:val="c4"/>
    <w:basedOn w:val="a"/>
    <w:rsid w:val="0032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5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274EF"/>
  </w:style>
  <w:style w:type="paragraph" w:customStyle="1" w:styleId="c2">
    <w:name w:val="c2"/>
    <w:basedOn w:val="a"/>
    <w:rsid w:val="0032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74EF"/>
  </w:style>
  <w:style w:type="paragraph" w:customStyle="1" w:styleId="c4">
    <w:name w:val="c4"/>
    <w:basedOn w:val="a"/>
    <w:rsid w:val="0032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Барданова</dc:creator>
  <cp:lastModifiedBy>Барданова </cp:lastModifiedBy>
  <cp:revision>10</cp:revision>
  <cp:lastPrinted>2013-04-15T20:27:00Z</cp:lastPrinted>
  <dcterms:created xsi:type="dcterms:W3CDTF">2013-04-07T11:53:00Z</dcterms:created>
  <dcterms:modified xsi:type="dcterms:W3CDTF">2014-08-19T07:05:00Z</dcterms:modified>
</cp:coreProperties>
</file>