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0C" w:rsidRDefault="0062750C" w:rsidP="0062750C">
      <w:pPr>
        <w:tabs>
          <w:tab w:val="left" w:pos="19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физкультурного семейного досуга.</w:t>
      </w:r>
    </w:p>
    <w:p w:rsidR="0062750C" w:rsidRDefault="0062750C" w:rsidP="0062750C">
      <w:pPr>
        <w:tabs>
          <w:tab w:val="left" w:pos="1950"/>
        </w:tabs>
        <w:rPr>
          <w:b/>
        </w:rPr>
      </w:pPr>
    </w:p>
    <w:p w:rsidR="0062750C" w:rsidRDefault="0062750C" w:rsidP="0062750C">
      <w:pPr>
        <w:tabs>
          <w:tab w:val="left" w:pos="1950"/>
        </w:tabs>
      </w:pPr>
      <w:r>
        <w:rPr>
          <w:b/>
        </w:rPr>
        <w:t xml:space="preserve">Тема: </w:t>
      </w:r>
      <w:r>
        <w:t>«В гости Колобок пришёл».</w:t>
      </w:r>
    </w:p>
    <w:p w:rsidR="0062750C" w:rsidRDefault="0062750C" w:rsidP="0062750C">
      <w:pPr>
        <w:tabs>
          <w:tab w:val="left" w:pos="1950"/>
        </w:tabs>
      </w:pPr>
      <w:r>
        <w:rPr>
          <w:b/>
        </w:rPr>
        <w:t xml:space="preserve">Цели: </w:t>
      </w:r>
      <w:r>
        <w:t xml:space="preserve">Повышать двигательную активность детей. </w:t>
      </w:r>
    </w:p>
    <w:p w:rsidR="0062750C" w:rsidRDefault="0062750C" w:rsidP="0062750C">
      <w:pPr>
        <w:tabs>
          <w:tab w:val="left" w:pos="1950"/>
        </w:tabs>
      </w:pPr>
      <w:r>
        <w:t xml:space="preserve">            Формировать навыки сотрудничества детей с родителями.</w:t>
      </w:r>
    </w:p>
    <w:p w:rsidR="0062750C" w:rsidRDefault="0062750C" w:rsidP="0062750C">
      <w:pPr>
        <w:tabs>
          <w:tab w:val="left" w:pos="1950"/>
        </w:tabs>
      </w:pPr>
      <w:r>
        <w:t xml:space="preserve">            Содействовать  эмоциональному сближению детей и родителей.</w:t>
      </w:r>
    </w:p>
    <w:p w:rsidR="0062750C" w:rsidRDefault="0062750C" w:rsidP="0062750C">
      <w:pPr>
        <w:tabs>
          <w:tab w:val="left" w:pos="1950"/>
        </w:tabs>
      </w:pPr>
      <w:r>
        <w:rPr>
          <w:b/>
        </w:rPr>
        <w:t>Задачи:</w:t>
      </w:r>
      <w:r>
        <w:t xml:space="preserve"> Обогащать и развивать двигательный опыт детей.</w:t>
      </w:r>
    </w:p>
    <w:p w:rsidR="0062750C" w:rsidRDefault="0062750C" w:rsidP="0062750C">
      <w:pPr>
        <w:tabs>
          <w:tab w:val="left" w:pos="1950"/>
        </w:tabs>
      </w:pPr>
      <w:r>
        <w:t xml:space="preserve">               Учить детей бросать мяч об пол и ловить его двумя руками.</w:t>
      </w:r>
    </w:p>
    <w:p w:rsidR="0062750C" w:rsidRDefault="0062750C" w:rsidP="0062750C">
      <w:pPr>
        <w:tabs>
          <w:tab w:val="left" w:pos="1950"/>
        </w:tabs>
      </w:pPr>
      <w:r>
        <w:t xml:space="preserve">               Упражнять детей в сохранении равновесия при ходьбе по наклонной доске.</w:t>
      </w:r>
    </w:p>
    <w:p w:rsidR="0062750C" w:rsidRDefault="0062750C" w:rsidP="0062750C">
      <w:pPr>
        <w:tabs>
          <w:tab w:val="left" w:pos="1950"/>
        </w:tabs>
      </w:pPr>
      <w:r>
        <w:t xml:space="preserve">               Развивать ориентировку в пространстве.</w:t>
      </w:r>
    </w:p>
    <w:p w:rsidR="0062750C" w:rsidRDefault="0062750C" w:rsidP="0062750C">
      <w:pPr>
        <w:tabs>
          <w:tab w:val="left" w:pos="1950"/>
        </w:tabs>
      </w:pPr>
      <w:r>
        <w:rPr>
          <w:b/>
        </w:rPr>
        <w:t>Оборудование:</w:t>
      </w:r>
      <w:r>
        <w:t xml:space="preserve"> Мячи (по количеству участников), коврик-«травка», ребристая доска,              </w:t>
      </w:r>
    </w:p>
    <w:p w:rsidR="0062750C" w:rsidRDefault="0062750C" w:rsidP="0062750C">
      <w:pPr>
        <w:tabs>
          <w:tab w:val="left" w:pos="1950"/>
        </w:tabs>
      </w:pPr>
      <w:r>
        <w:t xml:space="preserve">                            наклонная доска, игрушка лиса. </w:t>
      </w:r>
    </w:p>
    <w:p w:rsidR="0062750C" w:rsidRDefault="0062750C" w:rsidP="0062750C">
      <w:pPr>
        <w:tabs>
          <w:tab w:val="left" w:pos="1950"/>
        </w:tabs>
        <w:rPr>
          <w:b/>
        </w:rPr>
      </w:pPr>
      <w:r>
        <w:rPr>
          <w:b/>
        </w:rPr>
        <w:t>Ход занятия:</w:t>
      </w:r>
    </w:p>
    <w:p w:rsidR="0062750C" w:rsidRDefault="0062750C" w:rsidP="0062750C">
      <w:pPr>
        <w:tabs>
          <w:tab w:val="left" w:pos="1950"/>
        </w:tabs>
      </w:pPr>
      <w:r>
        <w:rPr>
          <w:i/>
        </w:rPr>
        <w:t>Вводная часть:</w:t>
      </w:r>
      <w:r>
        <w:t xml:space="preserve"> </w:t>
      </w:r>
      <w:proofErr w:type="gramStart"/>
      <w:r>
        <w:t>-З</w:t>
      </w:r>
      <w:proofErr w:type="gramEnd"/>
      <w:r>
        <w:t>амесила бабушка ни булку, ни оладушки,</w:t>
      </w:r>
    </w:p>
    <w:p w:rsidR="0062750C" w:rsidRDefault="0062750C" w:rsidP="0062750C">
      <w:pPr>
        <w:tabs>
          <w:tab w:val="left" w:pos="1950"/>
        </w:tabs>
      </w:pPr>
      <w:r>
        <w:t xml:space="preserve">                             Доставала из печи</w:t>
      </w:r>
    </w:p>
    <w:p w:rsidR="0062750C" w:rsidRDefault="0062750C" w:rsidP="0062750C">
      <w:pPr>
        <w:tabs>
          <w:tab w:val="left" w:pos="1950"/>
        </w:tabs>
      </w:pPr>
      <w:r>
        <w:t xml:space="preserve">                             Ни пирог, ни калачи, </w:t>
      </w:r>
    </w:p>
    <w:p w:rsidR="0062750C" w:rsidRDefault="0062750C" w:rsidP="0062750C">
      <w:pPr>
        <w:tabs>
          <w:tab w:val="left" w:pos="1950"/>
        </w:tabs>
      </w:pPr>
      <w:r>
        <w:t xml:space="preserve">                             Как поставила на стол,</w:t>
      </w:r>
    </w:p>
    <w:p w:rsidR="0062750C" w:rsidRDefault="0062750C" w:rsidP="0062750C">
      <w:pPr>
        <w:tabs>
          <w:tab w:val="left" w:pos="1950"/>
        </w:tabs>
      </w:pPr>
      <w:r>
        <w:t xml:space="preserve">                             Он от бабушки и дедушке ушёл.</w:t>
      </w:r>
    </w:p>
    <w:p w:rsidR="0062750C" w:rsidRDefault="0062750C" w:rsidP="0062750C">
      <w:pPr>
        <w:tabs>
          <w:tab w:val="left" w:pos="1950"/>
        </w:tabs>
      </w:pPr>
      <w:r>
        <w:t xml:space="preserve">                             Кто же бегает без ног?</w:t>
      </w:r>
    </w:p>
    <w:p w:rsidR="0062750C" w:rsidRDefault="0062750C" w:rsidP="0062750C">
      <w:pPr>
        <w:tabs>
          <w:tab w:val="left" w:pos="1950"/>
        </w:tabs>
      </w:pPr>
      <w:r>
        <w:t xml:space="preserve">                             Это жёлтый…./Колобок /. </w:t>
      </w:r>
    </w:p>
    <w:p w:rsidR="0062750C" w:rsidRDefault="0062750C" w:rsidP="0062750C">
      <w:pPr>
        <w:tabs>
          <w:tab w:val="left" w:pos="1950"/>
        </w:tabs>
      </w:pPr>
      <w:r>
        <w:t>- Правильно, это Колобок. Давайте поможем бабушке и дедушке его отыскать.</w:t>
      </w:r>
    </w:p>
    <w:p w:rsidR="0062750C" w:rsidRDefault="0062750C" w:rsidP="0062750C">
      <w:pPr>
        <w:tabs>
          <w:tab w:val="left" w:pos="1950"/>
        </w:tabs>
      </w:pPr>
      <w:r>
        <w:t>Пару все себе нашли?</w:t>
      </w:r>
    </w:p>
    <w:p w:rsidR="0062750C" w:rsidRDefault="0062750C" w:rsidP="0062750C">
      <w:pPr>
        <w:tabs>
          <w:tab w:val="left" w:pos="1950"/>
        </w:tabs>
      </w:pPr>
      <w:r>
        <w:t>И красиво все пошли.</w:t>
      </w:r>
    </w:p>
    <w:p w:rsidR="0062750C" w:rsidRDefault="0062750C" w:rsidP="0062750C">
      <w:pPr>
        <w:tabs>
          <w:tab w:val="left" w:pos="1950"/>
          <w:tab w:val="left" w:pos="3030"/>
        </w:tabs>
        <w:rPr>
          <w:i/>
        </w:rPr>
      </w:pPr>
      <w:r>
        <w:t>По ровненькой дорожке,</w:t>
      </w:r>
      <w:r>
        <w:tab/>
      </w:r>
      <w:r>
        <w:rPr>
          <w:i/>
        </w:rPr>
        <w:t>В колоне по одному дети идут по коврика</w:t>
      </w:r>
      <w:proofErr w:type="gramStart"/>
      <w:r>
        <w:rPr>
          <w:i/>
        </w:rPr>
        <w:t>м-</w:t>
      </w:r>
      <w:proofErr w:type="gramEnd"/>
      <w:r>
        <w:rPr>
          <w:i/>
        </w:rPr>
        <w:t>«травка»</w:t>
      </w:r>
    </w:p>
    <w:p w:rsidR="0062750C" w:rsidRDefault="0062750C" w:rsidP="0062750C">
      <w:pPr>
        <w:tabs>
          <w:tab w:val="left" w:pos="1950"/>
        </w:tabs>
      </w:pPr>
      <w:r>
        <w:t>По ровненькой дорожке</w:t>
      </w:r>
    </w:p>
    <w:p w:rsidR="0062750C" w:rsidRDefault="0062750C" w:rsidP="0062750C">
      <w:pPr>
        <w:tabs>
          <w:tab w:val="left" w:pos="1950"/>
        </w:tabs>
      </w:pPr>
      <w:r>
        <w:t>Шагают наши ножки.</w:t>
      </w:r>
    </w:p>
    <w:p w:rsidR="0062750C" w:rsidRDefault="0062750C" w:rsidP="0062750C">
      <w:pPr>
        <w:tabs>
          <w:tab w:val="left" w:pos="1950"/>
        </w:tabs>
      </w:pPr>
    </w:p>
    <w:p w:rsidR="0062750C" w:rsidRDefault="0062750C" w:rsidP="0062750C">
      <w:pPr>
        <w:tabs>
          <w:tab w:val="left" w:pos="1950"/>
          <w:tab w:val="left" w:pos="3225"/>
        </w:tabs>
      </w:pPr>
      <w:r>
        <w:t xml:space="preserve">По брёвнышку, по мостику    </w:t>
      </w:r>
      <w:r>
        <w:rPr>
          <w:i/>
        </w:rPr>
        <w:t>Ходьба по ребристой доске</w:t>
      </w:r>
      <w:r>
        <w:t>.</w:t>
      </w:r>
    </w:p>
    <w:p w:rsidR="0062750C" w:rsidRDefault="0062750C" w:rsidP="0062750C">
      <w:pPr>
        <w:tabs>
          <w:tab w:val="left" w:pos="1950"/>
        </w:tabs>
      </w:pPr>
      <w:r>
        <w:t>Мы тоже все пройдём.</w:t>
      </w:r>
    </w:p>
    <w:p w:rsidR="0062750C" w:rsidRDefault="0062750C" w:rsidP="0062750C">
      <w:pPr>
        <w:tabs>
          <w:tab w:val="left" w:pos="1950"/>
        </w:tabs>
      </w:pPr>
    </w:p>
    <w:p w:rsidR="0062750C" w:rsidRDefault="0062750C" w:rsidP="0062750C">
      <w:pPr>
        <w:tabs>
          <w:tab w:val="left" w:pos="1950"/>
          <w:tab w:val="left" w:pos="3045"/>
        </w:tabs>
        <w:rPr>
          <w:i/>
        </w:rPr>
      </w:pPr>
      <w:r>
        <w:t>Выше ноги поднимаем,</w:t>
      </w:r>
      <w:r>
        <w:tab/>
      </w:r>
      <w:r>
        <w:rPr>
          <w:i/>
        </w:rPr>
        <w:t>Ходьба, высоко поднимая колени.</w:t>
      </w:r>
    </w:p>
    <w:p w:rsidR="0062750C" w:rsidRDefault="0062750C" w:rsidP="0062750C">
      <w:pPr>
        <w:tabs>
          <w:tab w:val="left" w:pos="1950"/>
        </w:tabs>
      </w:pPr>
      <w:r>
        <w:t>Через травку мы шагаем.</w:t>
      </w:r>
    </w:p>
    <w:p w:rsidR="0062750C" w:rsidRDefault="0062750C" w:rsidP="0062750C">
      <w:pPr>
        <w:tabs>
          <w:tab w:val="left" w:pos="1950"/>
        </w:tabs>
      </w:pPr>
    </w:p>
    <w:p w:rsidR="0062750C" w:rsidRDefault="0062750C" w:rsidP="0062750C">
      <w:pPr>
        <w:tabs>
          <w:tab w:val="left" w:pos="1950"/>
          <w:tab w:val="left" w:pos="2955"/>
        </w:tabs>
        <w:rPr>
          <w:i/>
        </w:rPr>
      </w:pPr>
      <w:r>
        <w:t>На носочках тут идём</w:t>
      </w:r>
      <w:r>
        <w:tab/>
      </w:r>
      <w:r>
        <w:rPr>
          <w:i/>
        </w:rPr>
        <w:t>Ходьба на носочках.</w:t>
      </w:r>
    </w:p>
    <w:p w:rsidR="0062750C" w:rsidRDefault="0062750C" w:rsidP="0062750C">
      <w:pPr>
        <w:tabs>
          <w:tab w:val="left" w:pos="1950"/>
        </w:tabs>
      </w:pPr>
      <w:r>
        <w:t>И тихонечко растём.</w:t>
      </w:r>
    </w:p>
    <w:p w:rsidR="0062750C" w:rsidRDefault="0062750C" w:rsidP="0062750C">
      <w:pPr>
        <w:tabs>
          <w:tab w:val="left" w:pos="1950"/>
        </w:tabs>
      </w:pPr>
    </w:p>
    <w:p w:rsidR="0062750C" w:rsidRDefault="0062750C" w:rsidP="0062750C">
      <w:pPr>
        <w:tabs>
          <w:tab w:val="left" w:pos="1950"/>
        </w:tabs>
        <w:rPr>
          <w:i/>
        </w:rPr>
      </w:pPr>
      <w:r>
        <w:t xml:space="preserve">Кулачки мы все зажали,        </w:t>
      </w:r>
      <w:r>
        <w:rPr>
          <w:i/>
        </w:rPr>
        <w:t>Бег с переходом на ходьбу.</w:t>
      </w:r>
    </w:p>
    <w:p w:rsidR="0062750C" w:rsidRDefault="0062750C" w:rsidP="0062750C">
      <w:pPr>
        <w:tabs>
          <w:tab w:val="left" w:pos="1950"/>
        </w:tabs>
      </w:pPr>
      <w:r>
        <w:t>По тропинке побежали.</w:t>
      </w:r>
    </w:p>
    <w:p w:rsidR="0062750C" w:rsidRDefault="0062750C" w:rsidP="0062750C">
      <w:pPr>
        <w:tabs>
          <w:tab w:val="left" w:pos="1950"/>
        </w:tabs>
      </w:pPr>
    </w:p>
    <w:p w:rsidR="0062750C" w:rsidRDefault="0062750C" w:rsidP="0062750C">
      <w:pPr>
        <w:tabs>
          <w:tab w:val="left" w:pos="1950"/>
          <w:tab w:val="left" w:pos="2970"/>
        </w:tabs>
        <w:rPr>
          <w:i/>
        </w:rPr>
      </w:pPr>
      <w:r>
        <w:t>А теперь идём по кругу,</w:t>
      </w:r>
      <w:r>
        <w:tab/>
      </w:r>
      <w:r>
        <w:rPr>
          <w:i/>
        </w:rPr>
        <w:t>Дети и родители встают вкруг, берут мячи.</w:t>
      </w:r>
    </w:p>
    <w:p w:rsidR="0062750C" w:rsidRDefault="0062750C" w:rsidP="0062750C">
      <w:pPr>
        <w:tabs>
          <w:tab w:val="left" w:pos="1950"/>
        </w:tabs>
      </w:pPr>
      <w:r>
        <w:t>Улыбаемся друг другу.</w:t>
      </w:r>
    </w:p>
    <w:p w:rsidR="0062750C" w:rsidRDefault="0062750C" w:rsidP="0062750C">
      <w:pPr>
        <w:tabs>
          <w:tab w:val="left" w:pos="1950"/>
        </w:tabs>
      </w:pPr>
      <w:r>
        <w:t>Ведь нашёлся Колобок.</w:t>
      </w:r>
    </w:p>
    <w:p w:rsidR="0062750C" w:rsidRDefault="0062750C" w:rsidP="0062750C">
      <w:pPr>
        <w:tabs>
          <w:tab w:val="left" w:pos="1950"/>
        </w:tabs>
      </w:pPr>
    </w:p>
    <w:p w:rsidR="0062750C" w:rsidRDefault="0062750C" w:rsidP="0062750C">
      <w:pPr>
        <w:tabs>
          <w:tab w:val="left" w:pos="1950"/>
        </w:tabs>
        <w:rPr>
          <w:i/>
        </w:rPr>
      </w:pPr>
      <w:proofErr w:type="gramStart"/>
      <w:r>
        <w:rPr>
          <w:i/>
        </w:rPr>
        <w:t>ОРУ</w:t>
      </w:r>
      <w:proofErr w:type="gramEnd"/>
      <w:r>
        <w:rPr>
          <w:i/>
        </w:rPr>
        <w:t xml:space="preserve"> с мячами:</w:t>
      </w:r>
    </w:p>
    <w:p w:rsidR="0062750C" w:rsidRDefault="0062750C" w:rsidP="0062750C">
      <w:pPr>
        <w:tabs>
          <w:tab w:val="left" w:pos="1950"/>
        </w:tabs>
      </w:pPr>
      <w:r>
        <w:t xml:space="preserve"> «Красивый Колобок».</w:t>
      </w:r>
    </w:p>
    <w:p w:rsidR="0062750C" w:rsidRDefault="0062750C" w:rsidP="0062750C">
      <w:pPr>
        <w:tabs>
          <w:tab w:val="left" w:pos="1950"/>
        </w:tabs>
      </w:pPr>
      <w:r>
        <w:t>И.П.- ноги на ширине плеч, мяч в руках на уровне пояса.</w:t>
      </w:r>
    </w:p>
    <w:p w:rsidR="0062750C" w:rsidRDefault="0062750C" w:rsidP="0062750C">
      <w:pPr>
        <w:tabs>
          <w:tab w:val="left" w:pos="1950"/>
        </w:tabs>
      </w:pPr>
      <w:r>
        <w:t xml:space="preserve">1 – мяч поднять </w:t>
      </w:r>
      <w:proofErr w:type="gramStart"/>
      <w:r>
        <w:t>вверх</w:t>
      </w:r>
      <w:proofErr w:type="gramEnd"/>
      <w:r>
        <w:t xml:space="preserve"> посмотреть на него</w:t>
      </w:r>
    </w:p>
    <w:p w:rsidR="0062750C" w:rsidRDefault="0062750C" w:rsidP="0062750C">
      <w:pPr>
        <w:tabs>
          <w:tab w:val="left" w:pos="1950"/>
        </w:tabs>
      </w:pPr>
      <w:r>
        <w:t>2 – И.П.</w:t>
      </w:r>
    </w:p>
    <w:p w:rsidR="0062750C" w:rsidRDefault="0062750C" w:rsidP="0062750C">
      <w:pPr>
        <w:tabs>
          <w:tab w:val="left" w:pos="1950"/>
        </w:tabs>
      </w:pPr>
    </w:p>
    <w:p w:rsidR="0062750C" w:rsidRDefault="0062750C" w:rsidP="0062750C">
      <w:pPr>
        <w:tabs>
          <w:tab w:val="left" w:pos="1950"/>
        </w:tabs>
      </w:pPr>
      <w:r>
        <w:t>«Качели».</w:t>
      </w:r>
    </w:p>
    <w:p w:rsidR="0062750C" w:rsidRDefault="0062750C" w:rsidP="0062750C">
      <w:pPr>
        <w:tabs>
          <w:tab w:val="left" w:pos="1950"/>
        </w:tabs>
      </w:pPr>
      <w:r>
        <w:t>И.П.- ноги на ширине плеч, мяч в руках у груди.</w:t>
      </w:r>
    </w:p>
    <w:p w:rsidR="0062750C" w:rsidRDefault="0062750C" w:rsidP="0062750C">
      <w:pPr>
        <w:tabs>
          <w:tab w:val="left" w:pos="1950"/>
        </w:tabs>
      </w:pPr>
      <w:r>
        <w:t>1 – наклон вперёд, «</w:t>
      </w:r>
      <w:proofErr w:type="spellStart"/>
      <w:r>
        <w:t>кач</w:t>
      </w:r>
      <w:proofErr w:type="spellEnd"/>
      <w:r>
        <w:t>»</w:t>
      </w:r>
    </w:p>
    <w:p w:rsidR="0062750C" w:rsidRDefault="0062750C" w:rsidP="0062750C">
      <w:pPr>
        <w:tabs>
          <w:tab w:val="left" w:pos="1950"/>
        </w:tabs>
      </w:pPr>
      <w:r>
        <w:lastRenderedPageBreak/>
        <w:t>2 – И.П.</w:t>
      </w:r>
    </w:p>
    <w:p w:rsidR="0062750C" w:rsidRDefault="0062750C" w:rsidP="0062750C">
      <w:pPr>
        <w:tabs>
          <w:tab w:val="left" w:pos="1950"/>
        </w:tabs>
      </w:pPr>
      <w:r>
        <w:t>«Непоседа».</w:t>
      </w:r>
    </w:p>
    <w:p w:rsidR="0062750C" w:rsidRDefault="0062750C" w:rsidP="0062750C">
      <w:pPr>
        <w:tabs>
          <w:tab w:val="left" w:pos="1950"/>
        </w:tabs>
      </w:pPr>
      <w:r>
        <w:t>И.П. – сидя, ноги врозь.</w:t>
      </w:r>
    </w:p>
    <w:p w:rsidR="0062750C" w:rsidRDefault="0062750C" w:rsidP="0062750C">
      <w:pPr>
        <w:tabs>
          <w:tab w:val="left" w:pos="1950"/>
        </w:tabs>
      </w:pPr>
      <w:r>
        <w:t>Катание мяча маме (папе) и обратно ребёнку.</w:t>
      </w:r>
    </w:p>
    <w:p w:rsidR="0062750C" w:rsidRDefault="0062750C" w:rsidP="0062750C">
      <w:pPr>
        <w:tabs>
          <w:tab w:val="left" w:pos="1950"/>
        </w:tabs>
      </w:pPr>
    </w:p>
    <w:p w:rsidR="0062750C" w:rsidRDefault="0062750C" w:rsidP="0062750C">
      <w:pPr>
        <w:tabs>
          <w:tab w:val="left" w:pos="1950"/>
        </w:tabs>
      </w:pPr>
      <w:r>
        <w:t>«Покатился Колобок».</w:t>
      </w:r>
    </w:p>
    <w:p w:rsidR="0062750C" w:rsidRDefault="0062750C" w:rsidP="0062750C">
      <w:pPr>
        <w:tabs>
          <w:tab w:val="left" w:pos="1950"/>
        </w:tabs>
      </w:pPr>
      <w:r>
        <w:t>И.П. – сидя по-турецки, положив мяч прямо перед собой.</w:t>
      </w:r>
    </w:p>
    <w:p w:rsidR="0062750C" w:rsidRDefault="0062750C" w:rsidP="0062750C">
      <w:pPr>
        <w:tabs>
          <w:tab w:val="left" w:pos="1950"/>
        </w:tabs>
      </w:pPr>
      <w:r>
        <w:t xml:space="preserve">1,2,3,4 – </w:t>
      </w:r>
      <w:proofErr w:type="spellStart"/>
      <w:r>
        <w:t>прокотить</w:t>
      </w:r>
      <w:proofErr w:type="spellEnd"/>
      <w:r>
        <w:t xml:space="preserve"> мяч в правую сторону от себя, не вставая с места, затем в левую сторону.</w:t>
      </w:r>
    </w:p>
    <w:p w:rsidR="0062750C" w:rsidRDefault="0062750C" w:rsidP="0062750C">
      <w:pPr>
        <w:tabs>
          <w:tab w:val="left" w:pos="1950"/>
        </w:tabs>
      </w:pPr>
    </w:p>
    <w:p w:rsidR="0062750C" w:rsidRDefault="0062750C" w:rsidP="0062750C">
      <w:pPr>
        <w:tabs>
          <w:tab w:val="left" w:pos="1950"/>
        </w:tabs>
      </w:pPr>
      <w:r>
        <w:t>«Повстречался зайка».</w:t>
      </w:r>
    </w:p>
    <w:p w:rsidR="0062750C" w:rsidRDefault="0062750C" w:rsidP="0062750C">
      <w:pPr>
        <w:tabs>
          <w:tab w:val="left" w:pos="1950"/>
          <w:tab w:val="left" w:pos="3240"/>
        </w:tabs>
        <w:rPr>
          <w:i/>
        </w:rPr>
      </w:pPr>
      <w:r>
        <w:t>Нежно за руки возьмите</w:t>
      </w:r>
      <w:r>
        <w:tab/>
      </w:r>
      <w:r>
        <w:rPr>
          <w:i/>
        </w:rPr>
        <w:t>Родители, взяв ребёнка за руки, помогают ему как можно</w:t>
      </w:r>
    </w:p>
    <w:p w:rsidR="0062750C" w:rsidRDefault="0062750C" w:rsidP="0062750C">
      <w:pPr>
        <w:tabs>
          <w:tab w:val="left" w:pos="1950"/>
          <w:tab w:val="left" w:pos="3240"/>
        </w:tabs>
        <w:rPr>
          <w:i/>
        </w:rPr>
      </w:pPr>
      <w:r>
        <w:t>И в зайчишку превратите</w:t>
      </w:r>
      <w:proofErr w:type="gramStart"/>
      <w:r>
        <w:t>.</w:t>
      </w:r>
      <w:proofErr w:type="gramEnd"/>
      <w:r>
        <w:tab/>
      </w:r>
      <w:proofErr w:type="gramStart"/>
      <w:r>
        <w:rPr>
          <w:i/>
        </w:rPr>
        <w:t>в</w:t>
      </w:r>
      <w:proofErr w:type="gramEnd"/>
      <w:r>
        <w:rPr>
          <w:i/>
        </w:rPr>
        <w:t>ыше подпрыгивать на двух ногах.</w:t>
      </w:r>
    </w:p>
    <w:p w:rsidR="0062750C" w:rsidRDefault="0062750C" w:rsidP="0062750C">
      <w:pPr>
        <w:tabs>
          <w:tab w:val="left" w:pos="1950"/>
        </w:tabs>
      </w:pPr>
      <w:r>
        <w:t xml:space="preserve">Прыгайте, </w:t>
      </w:r>
      <w:proofErr w:type="spellStart"/>
      <w:r>
        <w:t>зайчатки</w:t>
      </w:r>
      <w:proofErr w:type="spellEnd"/>
      <w:r>
        <w:t xml:space="preserve"> – </w:t>
      </w:r>
    </w:p>
    <w:p w:rsidR="0062750C" w:rsidRDefault="0062750C" w:rsidP="0062750C">
      <w:pPr>
        <w:tabs>
          <w:tab w:val="left" w:pos="1950"/>
        </w:tabs>
      </w:pPr>
      <w:r>
        <w:t xml:space="preserve">Дружные </w:t>
      </w:r>
      <w:proofErr w:type="gramStart"/>
      <w:r>
        <w:t>ребятки</w:t>
      </w:r>
      <w:proofErr w:type="gramEnd"/>
      <w:r>
        <w:t>.</w:t>
      </w:r>
    </w:p>
    <w:p w:rsidR="0062750C" w:rsidRDefault="0062750C" w:rsidP="0062750C">
      <w:pPr>
        <w:tabs>
          <w:tab w:val="left" w:pos="1950"/>
        </w:tabs>
      </w:pPr>
    </w:p>
    <w:p w:rsidR="0062750C" w:rsidRDefault="0062750C" w:rsidP="0062750C">
      <w:pPr>
        <w:tabs>
          <w:tab w:val="left" w:pos="1950"/>
        </w:tabs>
        <w:rPr>
          <w:i/>
        </w:rPr>
      </w:pPr>
      <w:r>
        <w:rPr>
          <w:i/>
        </w:rPr>
        <w:t>ОВД:</w:t>
      </w:r>
    </w:p>
    <w:p w:rsidR="0062750C" w:rsidRDefault="0062750C" w:rsidP="0062750C">
      <w:pPr>
        <w:tabs>
          <w:tab w:val="left" w:pos="1950"/>
        </w:tabs>
        <w:rPr>
          <w:i/>
        </w:rPr>
      </w:pPr>
      <w:r>
        <w:t xml:space="preserve">Колобок не может наш ложиться,       </w:t>
      </w:r>
      <w:r>
        <w:rPr>
          <w:i/>
        </w:rPr>
        <w:t xml:space="preserve">Бросание мяча об пол маме или папе, ловля мяча </w:t>
      </w:r>
    </w:p>
    <w:p w:rsidR="0062750C" w:rsidRDefault="0062750C" w:rsidP="0062750C">
      <w:pPr>
        <w:tabs>
          <w:tab w:val="left" w:pos="1950"/>
        </w:tabs>
      </w:pPr>
      <w:r>
        <w:t>С нами хочет веселиться</w:t>
      </w:r>
      <w:proofErr w:type="gramStart"/>
      <w:r>
        <w:t>.</w:t>
      </w:r>
      <w:proofErr w:type="gramEnd"/>
      <w:r>
        <w:t xml:space="preserve">                     </w:t>
      </w:r>
      <w:proofErr w:type="gramStart"/>
      <w:r>
        <w:rPr>
          <w:i/>
        </w:rPr>
        <w:t>д</w:t>
      </w:r>
      <w:proofErr w:type="gramEnd"/>
      <w:r>
        <w:rPr>
          <w:i/>
        </w:rPr>
        <w:t>вумя руками.</w:t>
      </w:r>
    </w:p>
    <w:p w:rsidR="0062750C" w:rsidRDefault="0062750C" w:rsidP="0062750C"/>
    <w:p w:rsidR="0062750C" w:rsidRDefault="0062750C" w:rsidP="0062750C">
      <w:pPr>
        <w:tabs>
          <w:tab w:val="left" w:pos="3795"/>
        </w:tabs>
        <w:rPr>
          <w:i/>
        </w:rPr>
      </w:pPr>
      <w:r>
        <w:t>Колобки в корзину положите,</w:t>
      </w:r>
      <w:r>
        <w:tab/>
      </w:r>
      <w:r>
        <w:rPr>
          <w:i/>
        </w:rPr>
        <w:t>Ходьба по наклонной доске, родители страхуют.</w:t>
      </w:r>
    </w:p>
    <w:p w:rsidR="0062750C" w:rsidRDefault="0062750C" w:rsidP="0062750C">
      <w:pPr>
        <w:tabs>
          <w:tab w:val="left" w:pos="3795"/>
        </w:tabs>
        <w:rPr>
          <w:i/>
        </w:rPr>
      </w:pPr>
      <w:r>
        <w:t>И по мостику идите</w:t>
      </w:r>
      <w:proofErr w:type="gramStart"/>
      <w:r>
        <w:t>.</w:t>
      </w:r>
      <w:proofErr w:type="gramEnd"/>
      <w:r>
        <w:tab/>
      </w:r>
      <w:r>
        <w:rPr>
          <w:i/>
        </w:rPr>
        <w:t>/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верх-вниз, высота доски </w:t>
      </w:r>
      <w:smartTag w:uri="urn:schemas-microsoft-com:office:smarttags" w:element="metricconverter">
        <w:smartTagPr>
          <w:attr w:name="ProductID" w:val="15 см"/>
        </w:smartTagPr>
        <w:r>
          <w:rPr>
            <w:i/>
          </w:rPr>
          <w:t>15 см</w:t>
        </w:r>
      </w:smartTag>
      <w:r>
        <w:rPr>
          <w:i/>
        </w:rPr>
        <w:t>./</w:t>
      </w:r>
    </w:p>
    <w:p w:rsidR="0062750C" w:rsidRDefault="0062750C" w:rsidP="0062750C"/>
    <w:p w:rsidR="0062750C" w:rsidRDefault="0062750C" w:rsidP="0062750C">
      <w:pPr>
        <w:tabs>
          <w:tab w:val="left" w:pos="3900"/>
        </w:tabs>
        <w:rPr>
          <w:i/>
        </w:rPr>
      </w:pPr>
      <w:r>
        <w:t xml:space="preserve">С моста сойдёшь на бережок,             </w:t>
      </w:r>
      <w:r>
        <w:rPr>
          <w:i/>
        </w:rPr>
        <w:t xml:space="preserve">Ребёнок встаёт на четвереньки; родители берут     </w:t>
      </w:r>
      <w:r>
        <w:t>И шагай наоборот</w:t>
      </w:r>
      <w:proofErr w:type="gramStart"/>
      <w:r>
        <w:t>.</w:t>
      </w:r>
      <w:proofErr w:type="gramEnd"/>
      <w:r>
        <w:t xml:space="preserve">                                </w:t>
      </w:r>
      <w:proofErr w:type="gramStart"/>
      <w:r>
        <w:rPr>
          <w:i/>
        </w:rPr>
        <w:t>е</w:t>
      </w:r>
      <w:proofErr w:type="gramEnd"/>
      <w:r>
        <w:rPr>
          <w:i/>
        </w:rPr>
        <w:t>го за ноги и ходят по залу (3-</w:t>
      </w:r>
      <w:smartTag w:uri="urn:schemas-microsoft-com:office:smarttags" w:element="metricconverter">
        <w:smartTagPr>
          <w:attr w:name="ProductID" w:val="10 м"/>
        </w:smartTagPr>
        <w:r>
          <w:rPr>
            <w:i/>
          </w:rPr>
          <w:t>10 м</w:t>
        </w:r>
      </w:smartTag>
      <w:r>
        <w:rPr>
          <w:i/>
        </w:rPr>
        <w:t>).</w:t>
      </w:r>
    </w:p>
    <w:p w:rsidR="0062750C" w:rsidRDefault="0062750C" w:rsidP="0062750C"/>
    <w:p w:rsidR="0062750C" w:rsidRDefault="0062750C" w:rsidP="0062750C">
      <w:pPr>
        <w:rPr>
          <w:i/>
        </w:rPr>
      </w:pPr>
      <w:r>
        <w:rPr>
          <w:i/>
        </w:rPr>
        <w:t>Подвижная игра «Колобки».</w:t>
      </w:r>
    </w:p>
    <w:p w:rsidR="0062750C" w:rsidRDefault="0062750C" w:rsidP="0062750C">
      <w:r>
        <w:t>- А теперь мы все с вами Колобки, а наши мамы и папы-домики, где живут бабушка и дедушка.</w:t>
      </w:r>
    </w:p>
    <w:p w:rsidR="0062750C" w:rsidRDefault="0062750C" w:rsidP="0062750C">
      <w:pPr>
        <w:rPr>
          <w:i/>
        </w:rPr>
      </w:pPr>
      <w:r>
        <w:rPr>
          <w:i/>
        </w:rPr>
        <w:t>Взрослые садятся в одном конце зала, а в другом конце дети – Колобки легко бегают, прыгают, кружатся. На сигнал «Колобки домой» дети бегут к родителям (в домики) и садятся рядом с ними. Мама (папа) обнимают ребёнка. Игра повторяется два-три раза.</w:t>
      </w:r>
    </w:p>
    <w:p w:rsidR="0062750C" w:rsidRDefault="0062750C" w:rsidP="0062750C">
      <w:pPr>
        <w:rPr>
          <w:i/>
        </w:rPr>
      </w:pPr>
    </w:p>
    <w:p w:rsidR="0062750C" w:rsidRDefault="0062750C" w:rsidP="0062750C">
      <w:pPr>
        <w:rPr>
          <w:i/>
        </w:rPr>
      </w:pPr>
      <w:r>
        <w:rPr>
          <w:i/>
        </w:rPr>
        <w:t>Игра малой подвижности «Колобок и Лиса».</w:t>
      </w:r>
    </w:p>
    <w:p w:rsidR="0062750C" w:rsidRDefault="0062750C" w:rsidP="0062750C">
      <w:r>
        <w:rPr>
          <w:i/>
        </w:rPr>
        <w:t>Родители и дети встают в круг. По кругу передают Колобка, через некоторое время лису, которая старается «догнать» Колобка.</w:t>
      </w:r>
    </w:p>
    <w:p w:rsidR="0062750C" w:rsidRDefault="0062750C" w:rsidP="0062750C"/>
    <w:p w:rsidR="0062750C" w:rsidRDefault="0062750C" w:rsidP="0062750C">
      <w:r>
        <w:t xml:space="preserve">- Какими замечательными Колобками вы сегодня были. </w:t>
      </w:r>
      <w:proofErr w:type="gramStart"/>
      <w:r>
        <w:t>И ловкими, и быстрыми, и внимательными.</w:t>
      </w:r>
      <w:proofErr w:type="gramEnd"/>
      <w:r>
        <w:t xml:space="preserve"> И за это я хочу вас угостить.</w:t>
      </w:r>
    </w:p>
    <w:p w:rsidR="0062750C" w:rsidRDefault="0062750C" w:rsidP="0062750C">
      <w:pPr>
        <w:rPr>
          <w:i/>
        </w:rPr>
      </w:pPr>
      <w:r>
        <w:rPr>
          <w:i/>
        </w:rPr>
        <w:t>Родители и дети выходят из зала под музыку.</w:t>
      </w:r>
    </w:p>
    <w:p w:rsidR="0062750C" w:rsidRDefault="0062750C" w:rsidP="0062750C"/>
    <w:p w:rsidR="0062750C" w:rsidRDefault="0062750C" w:rsidP="0062750C"/>
    <w:p w:rsidR="0062750C" w:rsidRDefault="0062750C" w:rsidP="0062750C"/>
    <w:p w:rsidR="0062750C" w:rsidRDefault="0062750C" w:rsidP="0062750C"/>
    <w:p w:rsidR="00270204" w:rsidRDefault="00270204"/>
    <w:sectPr w:rsidR="00270204" w:rsidSect="00C1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50C"/>
    <w:rsid w:val="00270204"/>
    <w:rsid w:val="0062750C"/>
    <w:rsid w:val="0092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Зек Ирина Петровна</dc:creator>
  <cp:keywords/>
  <dc:description/>
  <cp:lastModifiedBy>Зек Ирина Петровна</cp:lastModifiedBy>
  <cp:revision>1</cp:revision>
  <dcterms:created xsi:type="dcterms:W3CDTF">2009-06-23T13:04:00Z</dcterms:created>
  <dcterms:modified xsi:type="dcterms:W3CDTF">2009-06-23T13:04:00Z</dcterms:modified>
</cp:coreProperties>
</file>