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F" w:rsidRDefault="003B237F" w:rsidP="003B237F">
      <w:pPr>
        <w:jc w:val="center"/>
        <w:rPr>
          <w:b/>
          <w:color w:val="B2A1C7" w:themeColor="accent4" w:themeTint="99"/>
          <w:sz w:val="144"/>
          <w:szCs w:val="144"/>
          <w:lang w:val="en-US"/>
        </w:rPr>
      </w:pPr>
    </w:p>
    <w:p w:rsidR="003B237F" w:rsidRDefault="003B237F" w:rsidP="003B237F">
      <w:pPr>
        <w:jc w:val="center"/>
        <w:rPr>
          <w:b/>
          <w:color w:val="B2A1C7" w:themeColor="accent4" w:themeTint="99"/>
          <w:sz w:val="144"/>
          <w:szCs w:val="144"/>
          <w:lang w:val="en-US"/>
        </w:rPr>
      </w:pPr>
    </w:p>
    <w:p w:rsidR="003B237F" w:rsidRDefault="003B237F" w:rsidP="003B237F">
      <w:pPr>
        <w:jc w:val="center"/>
        <w:rPr>
          <w:b/>
          <w:color w:val="B2A1C7" w:themeColor="accent4" w:themeTint="99"/>
          <w:sz w:val="144"/>
          <w:szCs w:val="144"/>
        </w:rPr>
      </w:pPr>
      <w:r w:rsidRPr="00070CD2">
        <w:rPr>
          <w:b/>
          <w:color w:val="B2A1C7" w:themeColor="accent4" w:themeTint="99"/>
          <w:sz w:val="144"/>
          <w:szCs w:val="144"/>
        </w:rPr>
        <w:t>Жемчужина</w:t>
      </w:r>
    </w:p>
    <w:p w:rsidR="003B237F" w:rsidRDefault="003B237F" w:rsidP="003B237F">
      <w:pPr>
        <w:jc w:val="center"/>
        <w:rPr>
          <w:b/>
          <w:color w:val="B2A1C7" w:themeColor="accent4" w:themeTint="99"/>
          <w:sz w:val="144"/>
          <w:szCs w:val="144"/>
        </w:rPr>
      </w:pPr>
      <w:r w:rsidRPr="00070CD2">
        <w:rPr>
          <w:b/>
          <w:noProof/>
          <w:color w:val="B2A1C7" w:themeColor="accent4" w:themeTint="99"/>
          <w:sz w:val="144"/>
          <w:szCs w:val="144"/>
          <w:lang w:eastAsia="ru-RU"/>
        </w:rPr>
        <w:drawing>
          <wp:inline distT="0" distB="0" distL="0" distR="0">
            <wp:extent cx="1447800" cy="1457325"/>
            <wp:effectExtent l="19050" t="0" r="0" b="0"/>
            <wp:docPr id="15" name="Рисунок 1" descr="Жемчуж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мчуж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7F" w:rsidRDefault="003B237F" w:rsidP="003B237F">
      <w:pPr>
        <w:jc w:val="center"/>
        <w:rPr>
          <w:b/>
          <w:color w:val="5F497A" w:themeColor="accent4" w:themeShade="BF"/>
          <w:sz w:val="144"/>
          <w:szCs w:val="144"/>
          <w:lang w:val="en-US"/>
        </w:rPr>
      </w:pPr>
    </w:p>
    <w:p w:rsidR="003B237F" w:rsidRDefault="003B237F" w:rsidP="003B237F">
      <w:pPr>
        <w:jc w:val="center"/>
        <w:rPr>
          <w:b/>
          <w:color w:val="5F497A" w:themeColor="accent4" w:themeShade="BF"/>
          <w:sz w:val="144"/>
          <w:szCs w:val="144"/>
          <w:lang w:val="en-US"/>
        </w:rPr>
      </w:pPr>
    </w:p>
    <w:p w:rsidR="003B237F" w:rsidRDefault="003B237F" w:rsidP="003B237F">
      <w:pPr>
        <w:pStyle w:val="2"/>
        <w:shd w:val="clear" w:color="auto" w:fill="FFFFFF"/>
        <w:rPr>
          <w:sz w:val="34"/>
          <w:szCs w:val="34"/>
        </w:rPr>
      </w:pPr>
      <w:r>
        <w:rPr>
          <w:sz w:val="34"/>
          <w:szCs w:val="34"/>
        </w:rPr>
        <w:lastRenderedPageBreak/>
        <w:t xml:space="preserve">Занятие </w:t>
      </w:r>
      <w:proofErr w:type="gramStart"/>
      <w:r>
        <w:rPr>
          <w:sz w:val="34"/>
          <w:szCs w:val="34"/>
        </w:rPr>
        <w:t>по ознакомлению с природой в детском саду</w:t>
      </w:r>
      <w:r w:rsidRPr="003B237F">
        <w:rPr>
          <w:sz w:val="34"/>
          <w:szCs w:val="34"/>
        </w:rPr>
        <w:t xml:space="preserve"> </w:t>
      </w:r>
      <w:r>
        <w:rPr>
          <w:sz w:val="34"/>
          <w:szCs w:val="34"/>
        </w:rPr>
        <w:t>для детей старшего дошкольного возраста на тему</w:t>
      </w:r>
      <w:proofErr w:type="gramEnd"/>
      <w:r>
        <w:rPr>
          <w:sz w:val="34"/>
          <w:szCs w:val="34"/>
        </w:rPr>
        <w:t>: "Мидия. Как появляется жемчужина</w:t>
      </w:r>
      <w:proofErr w:type="gramStart"/>
      <w:r>
        <w:rPr>
          <w:sz w:val="34"/>
          <w:szCs w:val="34"/>
        </w:rPr>
        <w:t>."</w:t>
      </w:r>
      <w:proofErr w:type="gramEnd"/>
    </w:p>
    <w:p w:rsidR="003B237F" w:rsidRDefault="003B237F" w:rsidP="003B237F">
      <w:pPr>
        <w:pStyle w:val="3"/>
        <w:shd w:val="clear" w:color="auto" w:fill="FFFFFF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Цели:</w:t>
      </w:r>
    </w:p>
    <w:p w:rsidR="003B237F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Познакомить детей с мидией, ее внешним видом, образом жизни. Познакомить детей с образованием жемчуга. </w:t>
      </w:r>
    </w:p>
    <w:p w:rsidR="003B237F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Словарь: моллюск, плотно, деликатес, жемчужина, мидия, сферический, перламутр.</w:t>
      </w:r>
      <w:r>
        <w:rPr>
          <w:rFonts w:ascii="Verdana" w:hAnsi="Verdana"/>
          <w:sz w:val="19"/>
          <w:szCs w:val="19"/>
        </w:rPr>
        <w:br/>
        <w:t>Познакомить детей с легендой о мидиях, как образуется жемчуг.</w:t>
      </w:r>
      <w:r>
        <w:rPr>
          <w:rFonts w:ascii="Verdana" w:hAnsi="Verdana"/>
          <w:sz w:val="19"/>
          <w:szCs w:val="19"/>
        </w:rPr>
        <w:br/>
        <w:t>Закрепить умение детей лепить из пластилина.</w:t>
      </w:r>
      <w:r>
        <w:rPr>
          <w:rFonts w:ascii="Verdana" w:hAnsi="Verdana"/>
          <w:sz w:val="19"/>
          <w:szCs w:val="19"/>
        </w:rPr>
        <w:br/>
        <w:t>Развивать мелкую моторику.</w:t>
      </w:r>
      <w:r>
        <w:rPr>
          <w:rFonts w:ascii="Verdana" w:hAnsi="Verdana"/>
          <w:sz w:val="19"/>
          <w:szCs w:val="19"/>
        </w:rPr>
        <w:br/>
        <w:t>Воспитывать любознательность, интерес к природе родного края.</w:t>
      </w:r>
    </w:p>
    <w:p w:rsidR="003B237F" w:rsidRDefault="003B237F" w:rsidP="003B237F">
      <w:pPr>
        <w:pStyle w:val="3"/>
        <w:shd w:val="clear" w:color="auto" w:fill="FFFFFF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Оборудование:</w:t>
      </w:r>
    </w:p>
    <w:p w:rsidR="003B237F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Картинки, фотографии  раковины мидий</w:t>
      </w:r>
      <w:r w:rsidRPr="00DB6A4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n-US"/>
        </w:rPr>
        <w:t>c</w:t>
      </w:r>
      <w:r w:rsidRPr="00DB6A4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жемчужиной, наглядный материал – жемчуг. Пластилин чёрного и белого цветов.</w:t>
      </w:r>
    </w:p>
    <w:p w:rsidR="003B237F" w:rsidRDefault="003B237F" w:rsidP="003B237F">
      <w:pPr>
        <w:shd w:val="clear" w:color="auto" w:fill="FFFFFF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1" descr="Мид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дия фото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7F" w:rsidRDefault="003B237F" w:rsidP="003B237F">
      <w:pPr>
        <w:pStyle w:val="2"/>
        <w:shd w:val="clear" w:color="auto" w:fill="FFFFFF"/>
        <w:rPr>
          <w:sz w:val="34"/>
          <w:szCs w:val="34"/>
        </w:rPr>
      </w:pPr>
      <w:r>
        <w:rPr>
          <w:sz w:val="34"/>
          <w:szCs w:val="34"/>
        </w:rPr>
        <w:t>Ход занятия:</w:t>
      </w:r>
    </w:p>
    <w:p w:rsidR="003B237F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</w:rPr>
        <w:t xml:space="preserve">- Посмотрите на эти раковины. Знакомы ли вам они? Это мидии. </w:t>
      </w:r>
      <w:proofErr w:type="gramStart"/>
      <w:r>
        <w:rPr>
          <w:rFonts w:ascii="Verdana" w:hAnsi="Verdana"/>
          <w:sz w:val="19"/>
          <w:szCs w:val="19"/>
        </w:rPr>
        <w:t>Тигр – это зверь, чайка – это … (птица), бабочка – это …(насекомое), хамса – это …(рыба).</w:t>
      </w:r>
      <w:proofErr w:type="gramEnd"/>
      <w:r>
        <w:rPr>
          <w:rFonts w:ascii="Verdana" w:hAnsi="Verdana"/>
          <w:sz w:val="19"/>
          <w:szCs w:val="19"/>
        </w:rPr>
        <w:t xml:space="preserve"> А мидия – это моллюск. Моллюски живут в раковинах в воде.</w:t>
      </w:r>
      <w:r>
        <w:rPr>
          <w:rFonts w:ascii="Verdana" w:hAnsi="Verdana"/>
          <w:sz w:val="19"/>
          <w:szCs w:val="19"/>
        </w:rPr>
        <w:br/>
        <w:t>- Давайте повторим это слово и постараемся его запомнить.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lastRenderedPageBreak/>
        <w:t>Живут в нашем Черном море мидии-моллюски  плотными компаниями.</w:t>
      </w:r>
      <w:r>
        <w:rPr>
          <w:rFonts w:ascii="Verdana" w:hAnsi="Verdana"/>
          <w:sz w:val="19"/>
          <w:szCs w:val="19"/>
        </w:rPr>
        <w:br/>
        <w:t>- Плотно – значит близко друг к другу, тесно.</w:t>
      </w:r>
      <w:r>
        <w:rPr>
          <w:rFonts w:ascii="Verdana" w:hAnsi="Verdana"/>
          <w:sz w:val="19"/>
          <w:szCs w:val="19"/>
        </w:rPr>
        <w:br/>
        <w:t>Часто мидии срастаются в «щетки». Одна мидия умирает, другая рождается и занимает освободившееся место. Каждая из мидий может породить огромное количество икринок. Со временем икринка превращается в личинку и прикрепляется на постоянное жительство. А прикрепляется мидия к камню специальными крепкими нитями, которые выпускает из себя.</w:t>
      </w:r>
      <w:r>
        <w:rPr>
          <w:rFonts w:ascii="Verdana" w:hAnsi="Verdana"/>
          <w:sz w:val="19"/>
          <w:szCs w:val="19"/>
        </w:rPr>
        <w:br/>
        <w:t>Возраст мидий можно рассчитать по полоскам на поверхности раковины. Каждая полоска приравнивается к одному году.</w:t>
      </w:r>
      <w:r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br/>
        <w:t>Внутри двух половинок раковин живет сам моллюск – мидия.</w:t>
      </w:r>
      <w:r>
        <w:rPr>
          <w:rFonts w:ascii="Verdana" w:hAnsi="Verdana"/>
          <w:sz w:val="19"/>
          <w:szCs w:val="19"/>
        </w:rPr>
        <w:br/>
        <w:t>- Мидии приносят огромную пользу морю. Они пропускают через себя загрязненную воду и возвращают ее морю чистой и осветленной, съедая всю грязь. Причем работают мидии без перерывов. Одна мидия за час пропускает через себя 3 литра воды.</w:t>
      </w:r>
      <w:r>
        <w:rPr>
          <w:rFonts w:ascii="Verdana" w:hAnsi="Verdana"/>
          <w:sz w:val="19"/>
          <w:szCs w:val="19"/>
        </w:rPr>
        <w:br/>
        <w:t>- Вот столько. (Показ трехлитровой банки, наполненной водой.)</w:t>
      </w:r>
    </w:p>
    <w:p w:rsidR="003B237F" w:rsidRPr="00E37554" w:rsidRDefault="003B237F" w:rsidP="003B237F">
      <w:pPr>
        <w:pStyle w:val="a3"/>
        <w:shd w:val="clear" w:color="auto" w:fill="FFFFFF"/>
        <w:jc w:val="center"/>
        <w:rPr>
          <w:rFonts w:ascii="Verdana" w:hAnsi="Verdana"/>
          <w:sz w:val="19"/>
          <w:szCs w:val="19"/>
          <w:lang w:val="en-US"/>
        </w:rPr>
      </w:pPr>
      <w:r w:rsidRPr="00E37554">
        <w:rPr>
          <w:rFonts w:ascii="Verdana" w:hAnsi="Verdana"/>
          <w:noProof/>
          <w:sz w:val="19"/>
          <w:szCs w:val="19"/>
        </w:rPr>
        <w:drawing>
          <wp:inline distT="0" distB="0" distL="0" distR="0">
            <wp:extent cx="3238500" cy="2390775"/>
            <wp:effectExtent l="19050" t="0" r="0" b="0"/>
            <wp:docPr id="4" name="Рисунок 1" descr="http://900igr.net/datai/morskie-zhiteli/Morskie-obitateli-3.files/0013-025-ZHemchug-najdi-v-etikh-rakushkakh-zhemchuzh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morskie-zhiteli/Morskie-obitateli-3.files/0013-025-ZHemchug-najdi-v-etikh-rakushkakh-zhemchuzhin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7F" w:rsidRPr="00B24F27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Еще мидии – деликатес.</w:t>
      </w:r>
      <w:r>
        <w:rPr>
          <w:rFonts w:ascii="Verdana" w:hAnsi="Verdana"/>
          <w:sz w:val="19"/>
          <w:szCs w:val="19"/>
        </w:rPr>
        <w:br/>
        <w:t>- Что означает это слово? Деликатес – это вкусная пища.</w:t>
      </w:r>
      <w:r>
        <w:rPr>
          <w:rFonts w:ascii="Verdana" w:hAnsi="Verdana"/>
          <w:sz w:val="19"/>
          <w:szCs w:val="19"/>
        </w:rPr>
        <w:br/>
        <w:t>В мидиях много витаминов и поэтому они полезны. Еще первобытные, дикие люди попробовали и оценили мидии.</w:t>
      </w:r>
      <w:r>
        <w:rPr>
          <w:rFonts w:ascii="Verdana" w:hAnsi="Verdana"/>
          <w:sz w:val="19"/>
          <w:szCs w:val="19"/>
        </w:rPr>
        <w:br/>
        <w:t>Есть такая легенда: в лунные ночи моллюски поднимаются вверх, и, приоткрыв створки, ловят капельки лунного света, и в той раковине, которой посчастливится, рождаются жемчужины, будто облитые лунным светом.</w:t>
      </w:r>
    </w:p>
    <w:p w:rsidR="003B237F" w:rsidRDefault="003B237F" w:rsidP="003B237F">
      <w:pPr>
        <w:pStyle w:val="a3"/>
        <w:shd w:val="clear" w:color="auto" w:fill="FFFFFF"/>
        <w:jc w:val="center"/>
        <w:rPr>
          <w:rFonts w:ascii="Verdana" w:hAnsi="Verdana"/>
          <w:sz w:val="19"/>
          <w:szCs w:val="19"/>
        </w:rPr>
      </w:pPr>
      <w:r w:rsidRPr="00E37554">
        <w:rPr>
          <w:rFonts w:ascii="Verdana" w:hAnsi="Verdana"/>
          <w:noProof/>
          <w:sz w:val="19"/>
          <w:szCs w:val="19"/>
        </w:rPr>
        <w:drawing>
          <wp:inline distT="0" distB="0" distL="0" distR="0">
            <wp:extent cx="1447800" cy="1457325"/>
            <wp:effectExtent l="19050" t="0" r="0" b="0"/>
            <wp:docPr id="5" name="Рисунок 1" descr="Жемчуж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мчуж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9"/>
          <w:szCs w:val="19"/>
        </w:rPr>
        <w:br/>
      </w:r>
    </w:p>
    <w:p w:rsidR="003B237F" w:rsidRDefault="003B237F" w:rsidP="003B237F">
      <w:pPr>
        <w:pStyle w:val="a3"/>
        <w:shd w:val="clear" w:color="auto" w:fill="FFFFFF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- Жемчужина – это драгоценный камень, округлой формы.</w:t>
      </w:r>
      <w:r>
        <w:rPr>
          <w:rFonts w:ascii="Verdana" w:hAnsi="Verdana"/>
          <w:sz w:val="19"/>
          <w:szCs w:val="19"/>
        </w:rPr>
        <w:br/>
        <w:t>- Давайте сложим наши ладошки как створки раковины мидии. А теперь поднимем их вверх и приоткроем, попробуем «поймать лунный свет», закроем створки и опустимся «под воду».</w:t>
      </w:r>
      <w:r>
        <w:rPr>
          <w:rFonts w:ascii="Verdana" w:hAnsi="Verdana"/>
          <w:sz w:val="19"/>
          <w:szCs w:val="19"/>
        </w:rPr>
        <w:br/>
        <w:t xml:space="preserve">Встречается жемчуг и в наших черноморских мидиях. Правда, </w:t>
      </w:r>
      <w:proofErr w:type="gramStart"/>
      <w:r>
        <w:rPr>
          <w:rFonts w:ascii="Verdana" w:hAnsi="Verdana"/>
          <w:sz w:val="19"/>
          <w:szCs w:val="19"/>
        </w:rPr>
        <w:t>мелкий</w:t>
      </w:r>
      <w:proofErr w:type="gramEnd"/>
      <w:r>
        <w:rPr>
          <w:rFonts w:ascii="Verdana" w:hAnsi="Verdana"/>
          <w:sz w:val="19"/>
          <w:szCs w:val="19"/>
        </w:rPr>
        <w:t>, невзрачный. Но однажды в нашем Феодосийском заливе нашли крупную мидию с 113 жемчужинами. Вот такого размера. (Показ вылепленной из черного пластилина раковины с «жемчужиной» из белого пластилина  диаметром 5 мм).</w:t>
      </w:r>
      <w:r>
        <w:rPr>
          <w:rFonts w:ascii="Verdana" w:hAnsi="Verdana"/>
          <w:sz w:val="19"/>
          <w:szCs w:val="19"/>
        </w:rPr>
        <w:br/>
        <w:t>И таких жемчужин в той раковине было очень много.</w:t>
      </w:r>
      <w:r>
        <w:rPr>
          <w:rFonts w:ascii="Verdana" w:hAnsi="Verdana"/>
          <w:sz w:val="19"/>
          <w:szCs w:val="19"/>
        </w:rPr>
        <w:br/>
        <w:t>- А сейчас давайте вместе попробуем слепить раковину моллюска с жемчужиной.</w:t>
      </w:r>
    </w:p>
    <w:p w:rsidR="003B237F" w:rsidRPr="00B24F27" w:rsidRDefault="003B237F" w:rsidP="003B237F">
      <w:pPr>
        <w:pStyle w:val="3"/>
        <w:shd w:val="clear" w:color="auto" w:fill="FFFFFF"/>
        <w:rPr>
          <w:sz w:val="25"/>
          <w:szCs w:val="25"/>
        </w:rPr>
      </w:pPr>
    </w:p>
    <w:p w:rsidR="003B237F" w:rsidRDefault="003B237F" w:rsidP="003B237F">
      <w:pPr>
        <w:pStyle w:val="3"/>
        <w:shd w:val="clear" w:color="auto" w:fill="FFFFFF"/>
        <w:rPr>
          <w:rFonts w:ascii="Georgia" w:hAnsi="Georgia"/>
          <w:sz w:val="25"/>
          <w:szCs w:val="25"/>
        </w:rPr>
      </w:pPr>
      <w:r>
        <w:rPr>
          <w:sz w:val="25"/>
          <w:szCs w:val="25"/>
        </w:rPr>
        <w:t>Вопросы:</w:t>
      </w:r>
    </w:p>
    <w:p w:rsidR="003B237F" w:rsidRPr="005D5F5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1.  Где живут моллюски - мидии? </w:t>
      </w:r>
    </w:p>
    <w:p w:rsidR="003B237F" w:rsidRPr="005D5F5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2. Как прикрепляются к камням? </w:t>
      </w:r>
    </w:p>
    <w:p w:rsidR="003B237F" w:rsidRPr="00E37554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3. Какую пользу приносят мидии морю? </w:t>
      </w:r>
      <w:r w:rsidRPr="00E37554">
        <w:rPr>
          <w:rFonts w:ascii="Verdana" w:hAnsi="Verdana"/>
          <w:sz w:val="19"/>
          <w:szCs w:val="19"/>
        </w:rPr>
        <w:t xml:space="preserve">               </w:t>
      </w:r>
    </w:p>
    <w:p w:rsidR="003B237F" w:rsidRPr="00E37554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4. Почему мидии полезны? </w:t>
      </w:r>
    </w:p>
    <w:p w:rsidR="003B237F" w:rsidRPr="005D5F5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5. Что иногда встречается внутри мидии? </w:t>
      </w:r>
    </w:p>
    <w:p w:rsidR="003B237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 w:rsidRPr="00E37554">
        <w:rPr>
          <w:rFonts w:ascii="Verdana" w:hAnsi="Verdana"/>
          <w:sz w:val="19"/>
          <w:szCs w:val="19"/>
        </w:rPr>
        <w:t xml:space="preserve">6. </w:t>
      </w:r>
      <w:r>
        <w:rPr>
          <w:rFonts w:ascii="Verdana" w:hAnsi="Verdana"/>
          <w:sz w:val="19"/>
          <w:szCs w:val="19"/>
        </w:rPr>
        <w:t>Как появляется жемчужина?</w:t>
      </w:r>
    </w:p>
    <w:p w:rsidR="003B237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7. Какого цвета бывает жемчуг?</w:t>
      </w:r>
    </w:p>
    <w:p w:rsidR="003B237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8. Что делают из жемчуга?</w:t>
      </w:r>
    </w:p>
    <w:p w:rsidR="003B237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</w:p>
    <w:p w:rsidR="003B237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</w:p>
    <w:p w:rsidR="003B237F" w:rsidRPr="005D5F5F" w:rsidRDefault="003B237F" w:rsidP="003B237F">
      <w:pPr>
        <w:shd w:val="clear" w:color="auto" w:fill="FFFBF1"/>
        <w:spacing w:line="300" w:lineRule="atLeast"/>
        <w:rPr>
          <w:rFonts w:ascii="Verdana" w:hAnsi="Verdana"/>
          <w:sz w:val="19"/>
          <w:szCs w:val="19"/>
        </w:rPr>
      </w:pPr>
    </w:p>
    <w:p w:rsidR="003B237F" w:rsidRDefault="003B237F" w:rsidP="003B237F">
      <w:pPr>
        <w:jc w:val="center"/>
      </w:pPr>
      <w:r w:rsidRPr="003B237F">
        <w:drawing>
          <wp:inline distT="0" distB="0" distL="0" distR="0">
            <wp:extent cx="3286125" cy="4381500"/>
            <wp:effectExtent l="19050" t="0" r="9525" b="0"/>
            <wp:docPr id="8" name="Рисунок 3" descr="Имитация под жемчуг - стек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митация под жемчуг - стекло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950" w:rsidRDefault="002E6950" w:rsidP="002E6950">
      <w:pPr>
        <w:ind w:left="-567"/>
        <w:rPr>
          <w:b/>
          <w:color w:val="5F497A" w:themeColor="accent4" w:themeShade="BF"/>
          <w:sz w:val="144"/>
          <w:szCs w:val="144"/>
        </w:rPr>
      </w:pPr>
      <w:r w:rsidRPr="002E6950">
        <w:rPr>
          <w:b/>
          <w:color w:val="5F497A" w:themeColor="accent4" w:themeShade="BF"/>
          <w:sz w:val="144"/>
          <w:szCs w:val="144"/>
        </w:rPr>
        <w:lastRenderedPageBreak/>
        <w:drawing>
          <wp:inline distT="0" distB="0" distL="0" distR="0">
            <wp:extent cx="3814763" cy="2543175"/>
            <wp:effectExtent l="19050" t="0" r="0" b="0"/>
            <wp:docPr id="17" name="Рисунок 3" descr="D:\Pictures\Проект ДС\DSC0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Проект ДС\DSC057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63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6950" w:rsidRDefault="002E6950" w:rsidP="002E6950">
      <w:pPr>
        <w:jc w:val="right"/>
        <w:rPr>
          <w:b/>
          <w:color w:val="5F497A" w:themeColor="accent4" w:themeShade="BF"/>
          <w:sz w:val="144"/>
          <w:szCs w:val="144"/>
        </w:rPr>
      </w:pPr>
      <w:r w:rsidRPr="002E6950">
        <w:rPr>
          <w:b/>
          <w:color w:val="5F497A" w:themeColor="accent4" w:themeShade="BF"/>
          <w:sz w:val="144"/>
          <w:szCs w:val="144"/>
        </w:rPr>
        <w:drawing>
          <wp:inline distT="0" distB="0" distL="0" distR="0">
            <wp:extent cx="3862388" cy="2574925"/>
            <wp:effectExtent l="19050" t="0" r="4762" b="0"/>
            <wp:docPr id="18" name="Рисунок 1" descr="D:\Pictures\Проект ДС\DSC0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Проект ДС\DSC058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88" cy="257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37F" w:rsidRDefault="002E6950" w:rsidP="002E6950">
      <w:pPr>
        <w:rPr>
          <w:b/>
          <w:color w:val="5F497A" w:themeColor="accent4" w:themeShade="BF"/>
          <w:sz w:val="144"/>
          <w:szCs w:val="144"/>
        </w:rPr>
      </w:pPr>
      <w:r>
        <w:rPr>
          <w:b/>
          <w:noProof/>
          <w:color w:val="5F497A" w:themeColor="accent4" w:themeShade="BF"/>
          <w:sz w:val="144"/>
          <w:szCs w:val="144"/>
          <w:lang w:eastAsia="ru-RU"/>
        </w:rPr>
        <w:drawing>
          <wp:inline distT="0" distB="0" distL="0" distR="0">
            <wp:extent cx="4071938" cy="2714625"/>
            <wp:effectExtent l="19050" t="0" r="4762" b="0"/>
            <wp:docPr id="10" name="Рисунок 2" descr="D:\Pictures\Проект ДС\DSC0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Проект ДС\DSC058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14" cy="2718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6950" w:rsidRDefault="002E6950" w:rsidP="002E6950">
      <w:pPr>
        <w:rPr>
          <w:b/>
          <w:color w:val="5F497A" w:themeColor="accent4" w:themeShade="BF"/>
          <w:sz w:val="144"/>
          <w:szCs w:val="144"/>
        </w:rPr>
      </w:pPr>
      <w:r>
        <w:rPr>
          <w:b/>
          <w:noProof/>
          <w:color w:val="5F497A" w:themeColor="accent4" w:themeShade="BF"/>
          <w:sz w:val="144"/>
          <w:szCs w:val="144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9" name="Рисунок 4" descr="D:\Pictures\Проект ДС\DSC0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Проект ДС\DSC0582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6950" w:rsidRPr="002E6950" w:rsidRDefault="002E6950" w:rsidP="002E6950">
      <w:pPr>
        <w:rPr>
          <w:b/>
          <w:color w:val="5F497A" w:themeColor="accent4" w:themeShade="BF"/>
          <w:sz w:val="144"/>
          <w:szCs w:val="144"/>
        </w:rPr>
      </w:pPr>
      <w:r>
        <w:rPr>
          <w:b/>
          <w:noProof/>
          <w:color w:val="5F497A" w:themeColor="accent4" w:themeShade="BF"/>
          <w:sz w:val="144"/>
          <w:szCs w:val="144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0" name="Рисунок 5" descr="D:\Pictures\Проект ДС\DSC0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Проект ДС\DSC058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37F" w:rsidRDefault="003B237F" w:rsidP="003B237F">
      <w:pPr>
        <w:pStyle w:val="2"/>
        <w:shd w:val="clear" w:color="auto" w:fill="FFFFFF"/>
        <w:rPr>
          <w:sz w:val="34"/>
          <w:szCs w:val="34"/>
          <w:lang w:val="en-US"/>
        </w:rPr>
      </w:pPr>
      <w:r>
        <w:rPr>
          <w:sz w:val="34"/>
          <w:szCs w:val="34"/>
        </w:rPr>
        <w:lastRenderedPageBreak/>
        <w:t xml:space="preserve"> </w:t>
      </w:r>
    </w:p>
    <w:p w:rsidR="003B237F" w:rsidRDefault="003B237F" w:rsidP="003B237F">
      <w:pPr>
        <w:pStyle w:val="2"/>
        <w:shd w:val="clear" w:color="auto" w:fill="FFFFFF"/>
        <w:rPr>
          <w:sz w:val="34"/>
          <w:szCs w:val="34"/>
          <w:lang w:val="en-US"/>
        </w:rPr>
      </w:pPr>
    </w:p>
    <w:p w:rsidR="003B237F" w:rsidRDefault="003B237F"/>
    <w:sectPr w:rsidR="003B237F" w:rsidSect="00F0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7F"/>
    <w:rsid w:val="0001108D"/>
    <w:rsid w:val="00025B00"/>
    <w:rsid w:val="000565C1"/>
    <w:rsid w:val="00061111"/>
    <w:rsid w:val="00065BCC"/>
    <w:rsid w:val="00070EF5"/>
    <w:rsid w:val="0007715E"/>
    <w:rsid w:val="0008303D"/>
    <w:rsid w:val="00084BFE"/>
    <w:rsid w:val="000855E4"/>
    <w:rsid w:val="000A7435"/>
    <w:rsid w:val="000B09B0"/>
    <w:rsid w:val="000B658D"/>
    <w:rsid w:val="000B6B72"/>
    <w:rsid w:val="000D7E83"/>
    <w:rsid w:val="000F5B04"/>
    <w:rsid w:val="000F6C27"/>
    <w:rsid w:val="00114699"/>
    <w:rsid w:val="00124D68"/>
    <w:rsid w:val="001327C2"/>
    <w:rsid w:val="00136CCB"/>
    <w:rsid w:val="001418D6"/>
    <w:rsid w:val="00152F11"/>
    <w:rsid w:val="001661BF"/>
    <w:rsid w:val="00167DAC"/>
    <w:rsid w:val="00174278"/>
    <w:rsid w:val="00174E36"/>
    <w:rsid w:val="0017791A"/>
    <w:rsid w:val="00180263"/>
    <w:rsid w:val="00180F0C"/>
    <w:rsid w:val="00185D5A"/>
    <w:rsid w:val="00190043"/>
    <w:rsid w:val="00195AB3"/>
    <w:rsid w:val="00197620"/>
    <w:rsid w:val="001A1ED6"/>
    <w:rsid w:val="001A3B56"/>
    <w:rsid w:val="001A42A8"/>
    <w:rsid w:val="001B4F44"/>
    <w:rsid w:val="001B6699"/>
    <w:rsid w:val="001C2431"/>
    <w:rsid w:val="001C3DE2"/>
    <w:rsid w:val="001D0B76"/>
    <w:rsid w:val="001D59A4"/>
    <w:rsid w:val="001E78CF"/>
    <w:rsid w:val="00221FA2"/>
    <w:rsid w:val="00222DE4"/>
    <w:rsid w:val="00224B90"/>
    <w:rsid w:val="0023400A"/>
    <w:rsid w:val="002351CA"/>
    <w:rsid w:val="00241E5E"/>
    <w:rsid w:val="00242E76"/>
    <w:rsid w:val="0025195C"/>
    <w:rsid w:val="002629FC"/>
    <w:rsid w:val="00263CB5"/>
    <w:rsid w:val="0026657D"/>
    <w:rsid w:val="0027123D"/>
    <w:rsid w:val="00275BB9"/>
    <w:rsid w:val="0027613A"/>
    <w:rsid w:val="002765DB"/>
    <w:rsid w:val="00281B58"/>
    <w:rsid w:val="0029390D"/>
    <w:rsid w:val="002A30FF"/>
    <w:rsid w:val="002A335F"/>
    <w:rsid w:val="002A4E12"/>
    <w:rsid w:val="002B4B31"/>
    <w:rsid w:val="002C73F9"/>
    <w:rsid w:val="002D2995"/>
    <w:rsid w:val="002D29DD"/>
    <w:rsid w:val="002E5D9B"/>
    <w:rsid w:val="002E6950"/>
    <w:rsid w:val="002F0FF4"/>
    <w:rsid w:val="00304842"/>
    <w:rsid w:val="00313172"/>
    <w:rsid w:val="00315A7D"/>
    <w:rsid w:val="00325DF0"/>
    <w:rsid w:val="00326ED4"/>
    <w:rsid w:val="00332B0A"/>
    <w:rsid w:val="0034548A"/>
    <w:rsid w:val="00353C7E"/>
    <w:rsid w:val="00354D1F"/>
    <w:rsid w:val="00355669"/>
    <w:rsid w:val="00382E95"/>
    <w:rsid w:val="00390F9D"/>
    <w:rsid w:val="003A675C"/>
    <w:rsid w:val="003A709B"/>
    <w:rsid w:val="003B1D33"/>
    <w:rsid w:val="003B237F"/>
    <w:rsid w:val="003B4679"/>
    <w:rsid w:val="003C2BC5"/>
    <w:rsid w:val="003C4770"/>
    <w:rsid w:val="003D520E"/>
    <w:rsid w:val="003E4B99"/>
    <w:rsid w:val="003F04D7"/>
    <w:rsid w:val="003F3552"/>
    <w:rsid w:val="003F38AE"/>
    <w:rsid w:val="00400F01"/>
    <w:rsid w:val="00411912"/>
    <w:rsid w:val="00420EB8"/>
    <w:rsid w:val="004257E5"/>
    <w:rsid w:val="00433576"/>
    <w:rsid w:val="00436371"/>
    <w:rsid w:val="0043737B"/>
    <w:rsid w:val="0043772D"/>
    <w:rsid w:val="00452E5E"/>
    <w:rsid w:val="0047700C"/>
    <w:rsid w:val="00477106"/>
    <w:rsid w:val="004869E1"/>
    <w:rsid w:val="004A3711"/>
    <w:rsid w:val="004A594C"/>
    <w:rsid w:val="004B17D0"/>
    <w:rsid w:val="004B4B53"/>
    <w:rsid w:val="004B64C8"/>
    <w:rsid w:val="004C156C"/>
    <w:rsid w:val="004C5F4E"/>
    <w:rsid w:val="004C6307"/>
    <w:rsid w:val="004C654A"/>
    <w:rsid w:val="004F0496"/>
    <w:rsid w:val="004F1556"/>
    <w:rsid w:val="004F350C"/>
    <w:rsid w:val="005053DB"/>
    <w:rsid w:val="00506EFB"/>
    <w:rsid w:val="005362F9"/>
    <w:rsid w:val="00537BDE"/>
    <w:rsid w:val="00541BB7"/>
    <w:rsid w:val="00562E77"/>
    <w:rsid w:val="00563D80"/>
    <w:rsid w:val="00577F8E"/>
    <w:rsid w:val="00580CB1"/>
    <w:rsid w:val="00584787"/>
    <w:rsid w:val="00595F2C"/>
    <w:rsid w:val="005A0EC4"/>
    <w:rsid w:val="005A5436"/>
    <w:rsid w:val="005A6AE8"/>
    <w:rsid w:val="005A7AD0"/>
    <w:rsid w:val="005B5383"/>
    <w:rsid w:val="005C0BE8"/>
    <w:rsid w:val="005C5E8A"/>
    <w:rsid w:val="005D45E6"/>
    <w:rsid w:val="005E5070"/>
    <w:rsid w:val="005F06FB"/>
    <w:rsid w:val="005F08C5"/>
    <w:rsid w:val="00601171"/>
    <w:rsid w:val="0060749F"/>
    <w:rsid w:val="00623203"/>
    <w:rsid w:val="006340BA"/>
    <w:rsid w:val="00635487"/>
    <w:rsid w:val="006606F9"/>
    <w:rsid w:val="00662B31"/>
    <w:rsid w:val="00680702"/>
    <w:rsid w:val="006832D0"/>
    <w:rsid w:val="00684356"/>
    <w:rsid w:val="00684657"/>
    <w:rsid w:val="00696E33"/>
    <w:rsid w:val="006A25AE"/>
    <w:rsid w:val="006B3742"/>
    <w:rsid w:val="006C1B69"/>
    <w:rsid w:val="006D0725"/>
    <w:rsid w:val="006D1021"/>
    <w:rsid w:val="006D41B4"/>
    <w:rsid w:val="006D5011"/>
    <w:rsid w:val="006D5158"/>
    <w:rsid w:val="006F52B8"/>
    <w:rsid w:val="00713B3C"/>
    <w:rsid w:val="00722C4C"/>
    <w:rsid w:val="00727E18"/>
    <w:rsid w:val="00734803"/>
    <w:rsid w:val="0075522A"/>
    <w:rsid w:val="00756AE3"/>
    <w:rsid w:val="00767791"/>
    <w:rsid w:val="00775C5D"/>
    <w:rsid w:val="00777495"/>
    <w:rsid w:val="0078053D"/>
    <w:rsid w:val="0078314C"/>
    <w:rsid w:val="00783FF9"/>
    <w:rsid w:val="007840B8"/>
    <w:rsid w:val="0079548C"/>
    <w:rsid w:val="007A29DE"/>
    <w:rsid w:val="007A494B"/>
    <w:rsid w:val="007C02EC"/>
    <w:rsid w:val="007C0D00"/>
    <w:rsid w:val="007F4510"/>
    <w:rsid w:val="0084180C"/>
    <w:rsid w:val="0084330B"/>
    <w:rsid w:val="00845ED3"/>
    <w:rsid w:val="00851502"/>
    <w:rsid w:val="0087560F"/>
    <w:rsid w:val="00875666"/>
    <w:rsid w:val="00875757"/>
    <w:rsid w:val="00876A67"/>
    <w:rsid w:val="00877CA7"/>
    <w:rsid w:val="008812B1"/>
    <w:rsid w:val="00881E7D"/>
    <w:rsid w:val="00887623"/>
    <w:rsid w:val="00893C57"/>
    <w:rsid w:val="0089546E"/>
    <w:rsid w:val="008B6050"/>
    <w:rsid w:val="008C4CC3"/>
    <w:rsid w:val="008C6316"/>
    <w:rsid w:val="008D2AC8"/>
    <w:rsid w:val="008E3B92"/>
    <w:rsid w:val="008F5B15"/>
    <w:rsid w:val="008F7F28"/>
    <w:rsid w:val="00901C4F"/>
    <w:rsid w:val="00903EC5"/>
    <w:rsid w:val="00910CA6"/>
    <w:rsid w:val="00911DE3"/>
    <w:rsid w:val="00912572"/>
    <w:rsid w:val="0091780B"/>
    <w:rsid w:val="00926ABA"/>
    <w:rsid w:val="009273B9"/>
    <w:rsid w:val="00932845"/>
    <w:rsid w:val="00945794"/>
    <w:rsid w:val="009509F1"/>
    <w:rsid w:val="00960806"/>
    <w:rsid w:val="00972B17"/>
    <w:rsid w:val="00990E51"/>
    <w:rsid w:val="00991B8F"/>
    <w:rsid w:val="00992C5F"/>
    <w:rsid w:val="009948CF"/>
    <w:rsid w:val="00995194"/>
    <w:rsid w:val="009B2DF4"/>
    <w:rsid w:val="009B6C23"/>
    <w:rsid w:val="009C1276"/>
    <w:rsid w:val="009C3C92"/>
    <w:rsid w:val="009C652A"/>
    <w:rsid w:val="009C6E16"/>
    <w:rsid w:val="009D1D09"/>
    <w:rsid w:val="009D5898"/>
    <w:rsid w:val="009F5460"/>
    <w:rsid w:val="00A05D43"/>
    <w:rsid w:val="00A2535C"/>
    <w:rsid w:val="00A3237A"/>
    <w:rsid w:val="00A40D6D"/>
    <w:rsid w:val="00A4514D"/>
    <w:rsid w:val="00A550F4"/>
    <w:rsid w:val="00A56D4D"/>
    <w:rsid w:val="00A769F1"/>
    <w:rsid w:val="00A91989"/>
    <w:rsid w:val="00AA1A03"/>
    <w:rsid w:val="00AA36E6"/>
    <w:rsid w:val="00AA4F74"/>
    <w:rsid w:val="00AA640A"/>
    <w:rsid w:val="00AA76D9"/>
    <w:rsid w:val="00AB1E94"/>
    <w:rsid w:val="00AC36F4"/>
    <w:rsid w:val="00AC5782"/>
    <w:rsid w:val="00AD5A8F"/>
    <w:rsid w:val="00AD729F"/>
    <w:rsid w:val="00AF3682"/>
    <w:rsid w:val="00B14C55"/>
    <w:rsid w:val="00B14E99"/>
    <w:rsid w:val="00B2749B"/>
    <w:rsid w:val="00B32360"/>
    <w:rsid w:val="00B3379C"/>
    <w:rsid w:val="00B366EC"/>
    <w:rsid w:val="00B40BDA"/>
    <w:rsid w:val="00B40FB8"/>
    <w:rsid w:val="00B42675"/>
    <w:rsid w:val="00B54B95"/>
    <w:rsid w:val="00B70994"/>
    <w:rsid w:val="00B72066"/>
    <w:rsid w:val="00B75176"/>
    <w:rsid w:val="00B75ED8"/>
    <w:rsid w:val="00B80F07"/>
    <w:rsid w:val="00B930E2"/>
    <w:rsid w:val="00B93A4F"/>
    <w:rsid w:val="00B946D2"/>
    <w:rsid w:val="00BA2C5A"/>
    <w:rsid w:val="00BA3142"/>
    <w:rsid w:val="00BC3082"/>
    <w:rsid w:val="00BC41F9"/>
    <w:rsid w:val="00BC522F"/>
    <w:rsid w:val="00BD21F9"/>
    <w:rsid w:val="00BD3F6B"/>
    <w:rsid w:val="00BF5739"/>
    <w:rsid w:val="00C05EDA"/>
    <w:rsid w:val="00C111AD"/>
    <w:rsid w:val="00C1395C"/>
    <w:rsid w:val="00C143D5"/>
    <w:rsid w:val="00C15D46"/>
    <w:rsid w:val="00C221C2"/>
    <w:rsid w:val="00C51923"/>
    <w:rsid w:val="00C52061"/>
    <w:rsid w:val="00C6777D"/>
    <w:rsid w:val="00C779A0"/>
    <w:rsid w:val="00C82EAC"/>
    <w:rsid w:val="00C94E5F"/>
    <w:rsid w:val="00CA3EB5"/>
    <w:rsid w:val="00CA47FA"/>
    <w:rsid w:val="00CA6546"/>
    <w:rsid w:val="00CB2628"/>
    <w:rsid w:val="00CB2DCA"/>
    <w:rsid w:val="00CB3362"/>
    <w:rsid w:val="00CB6B30"/>
    <w:rsid w:val="00CC4688"/>
    <w:rsid w:val="00CD07BF"/>
    <w:rsid w:val="00CD11B7"/>
    <w:rsid w:val="00CD2147"/>
    <w:rsid w:val="00CE3727"/>
    <w:rsid w:val="00CF2597"/>
    <w:rsid w:val="00D0666C"/>
    <w:rsid w:val="00D23162"/>
    <w:rsid w:val="00D26E8D"/>
    <w:rsid w:val="00D35FF1"/>
    <w:rsid w:val="00D364DB"/>
    <w:rsid w:val="00D372FC"/>
    <w:rsid w:val="00D42B3B"/>
    <w:rsid w:val="00D53BA9"/>
    <w:rsid w:val="00D5753F"/>
    <w:rsid w:val="00D70F94"/>
    <w:rsid w:val="00D759B1"/>
    <w:rsid w:val="00D81F57"/>
    <w:rsid w:val="00D8582E"/>
    <w:rsid w:val="00D90575"/>
    <w:rsid w:val="00D95D6E"/>
    <w:rsid w:val="00DA1B13"/>
    <w:rsid w:val="00DA29D9"/>
    <w:rsid w:val="00DA73E9"/>
    <w:rsid w:val="00DD28A2"/>
    <w:rsid w:val="00DD4C73"/>
    <w:rsid w:val="00DD59B3"/>
    <w:rsid w:val="00E17E73"/>
    <w:rsid w:val="00E26625"/>
    <w:rsid w:val="00E429CA"/>
    <w:rsid w:val="00E458A3"/>
    <w:rsid w:val="00E465FF"/>
    <w:rsid w:val="00E653B3"/>
    <w:rsid w:val="00E66D34"/>
    <w:rsid w:val="00E80295"/>
    <w:rsid w:val="00E8038D"/>
    <w:rsid w:val="00E85D49"/>
    <w:rsid w:val="00E85EFF"/>
    <w:rsid w:val="00E8697F"/>
    <w:rsid w:val="00E97493"/>
    <w:rsid w:val="00EA2811"/>
    <w:rsid w:val="00EA2BE8"/>
    <w:rsid w:val="00EA5999"/>
    <w:rsid w:val="00EB7AC6"/>
    <w:rsid w:val="00EC1CBC"/>
    <w:rsid w:val="00EC3E96"/>
    <w:rsid w:val="00EC6A0F"/>
    <w:rsid w:val="00ED2FBC"/>
    <w:rsid w:val="00ED77C4"/>
    <w:rsid w:val="00EE20C7"/>
    <w:rsid w:val="00EE241B"/>
    <w:rsid w:val="00EE666A"/>
    <w:rsid w:val="00EE68EC"/>
    <w:rsid w:val="00EF4C86"/>
    <w:rsid w:val="00F01576"/>
    <w:rsid w:val="00F038F3"/>
    <w:rsid w:val="00F10435"/>
    <w:rsid w:val="00F30828"/>
    <w:rsid w:val="00F32D29"/>
    <w:rsid w:val="00F33B56"/>
    <w:rsid w:val="00F47DAB"/>
    <w:rsid w:val="00F54EDE"/>
    <w:rsid w:val="00F55460"/>
    <w:rsid w:val="00F560C1"/>
    <w:rsid w:val="00F70FDC"/>
    <w:rsid w:val="00F7771F"/>
    <w:rsid w:val="00FA05EB"/>
    <w:rsid w:val="00FA1F8F"/>
    <w:rsid w:val="00FB028C"/>
    <w:rsid w:val="00FB03EB"/>
    <w:rsid w:val="00FC51CE"/>
    <w:rsid w:val="00FD684F"/>
    <w:rsid w:val="00FF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2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3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B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www.inmoment.ru/magic/healing/force_of_a_stone.html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2014-08-19T12:11:00Z</dcterms:created>
  <dcterms:modified xsi:type="dcterms:W3CDTF">2014-08-19T12:38:00Z</dcterms:modified>
</cp:coreProperties>
</file>