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654"/>
        <w:tblW w:w="14059" w:type="dxa"/>
        <w:tblLayout w:type="fixed"/>
        <w:tblLook w:val="04A0" w:firstRow="1" w:lastRow="0" w:firstColumn="1" w:lastColumn="0" w:noHBand="0" w:noVBand="1"/>
      </w:tblPr>
      <w:tblGrid>
        <w:gridCol w:w="1275"/>
        <w:gridCol w:w="5625"/>
        <w:gridCol w:w="7"/>
        <w:gridCol w:w="2402"/>
        <w:gridCol w:w="159"/>
        <w:gridCol w:w="2221"/>
        <w:gridCol w:w="129"/>
        <w:gridCol w:w="2241"/>
      </w:tblGrid>
      <w:tr w:rsidR="009F2B8B" w:rsidRPr="00BC671B" w:rsidTr="00E56127">
        <w:trPr>
          <w:trHeight w:val="290"/>
        </w:trPr>
        <w:tc>
          <w:tcPr>
            <w:tcW w:w="1275" w:type="dxa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4" w:type="dxa"/>
            <w:gridSpan w:val="3"/>
          </w:tcPr>
          <w:p w:rsidR="007D277E" w:rsidRPr="00BC671B" w:rsidRDefault="007D277E" w:rsidP="007D27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Группа подготовительная</w:t>
            </w:r>
          </w:p>
          <w:p w:rsidR="007D277E" w:rsidRPr="00BC671B" w:rsidRDefault="00BC671B" w:rsidP="007D27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D277E" w:rsidRPr="00BC671B">
              <w:rPr>
                <w:rFonts w:ascii="Times New Roman" w:hAnsi="Times New Roman" w:cs="Times New Roman"/>
                <w:sz w:val="24"/>
                <w:szCs w:val="24"/>
              </w:rPr>
              <w:t>: Здравствуй сказка.</w:t>
            </w:r>
          </w:p>
          <w:p w:rsidR="007D277E" w:rsidRPr="00BC671B" w:rsidRDefault="007D277E" w:rsidP="007D27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C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Расширять представление детей о богатстве устного народного творчества  – сказках</w:t>
            </w:r>
            <w:r w:rsidR="00BC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B8B" w:rsidRPr="00BC671B" w:rsidTr="00E56127">
        <w:trPr>
          <w:trHeight w:val="290"/>
        </w:trPr>
        <w:tc>
          <w:tcPr>
            <w:tcW w:w="1275" w:type="dxa"/>
            <w:vMerge w:val="restart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b/>
                <w:sz w:val="24"/>
                <w:szCs w:val="24"/>
              </w:rPr>
              <w:t>Режим (образовательная деятельность в режимных моментах)</w:t>
            </w:r>
          </w:p>
        </w:tc>
        <w:tc>
          <w:tcPr>
            <w:tcW w:w="8034" w:type="dxa"/>
            <w:gridSpan w:val="3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областей.</w:t>
            </w:r>
          </w:p>
        </w:tc>
        <w:tc>
          <w:tcPr>
            <w:tcW w:w="2380" w:type="dxa"/>
            <w:gridSpan w:val="2"/>
            <w:vMerge w:val="restart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370" w:type="dxa"/>
            <w:gridSpan w:val="2"/>
            <w:vMerge w:val="restart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родителями, социальными партнерам</w:t>
            </w:r>
            <w:proofErr w:type="gramStart"/>
            <w:r w:rsidRPr="00BC671B"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 w:rsidRPr="00BC6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C671B">
              <w:rPr>
                <w:rFonts w:ascii="Times New Roman" w:hAnsi="Times New Roman" w:cs="Times New Roman"/>
                <w:b/>
                <w:sz w:val="24"/>
                <w:szCs w:val="24"/>
              </w:rPr>
              <w:t>т.д</w:t>
            </w:r>
            <w:proofErr w:type="spellEnd"/>
            <w:r w:rsidRPr="00BC67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F2B8B" w:rsidRPr="00BC671B" w:rsidTr="00E56127">
        <w:trPr>
          <w:trHeight w:val="290"/>
        </w:trPr>
        <w:tc>
          <w:tcPr>
            <w:tcW w:w="1275" w:type="dxa"/>
            <w:vMerge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2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402" w:type="dxa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380" w:type="dxa"/>
            <w:gridSpan w:val="2"/>
            <w:vMerge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8B" w:rsidRPr="00BC671B" w:rsidTr="00E56127">
        <w:trPr>
          <w:trHeight w:val="290"/>
        </w:trPr>
        <w:tc>
          <w:tcPr>
            <w:tcW w:w="1275" w:type="dxa"/>
          </w:tcPr>
          <w:p w:rsidR="0013632B" w:rsidRPr="00BC671B" w:rsidRDefault="0013632B" w:rsidP="00E561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7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</w:p>
          <w:p w:rsidR="0013632B" w:rsidRPr="00BC671B" w:rsidRDefault="0013632B" w:rsidP="00E561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гимнастика, дежурство,</w:t>
            </w: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9F2B8B" w:rsidRPr="00BC671B" w:rsidRDefault="009F2B8B" w:rsidP="00E561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71B">
              <w:rPr>
                <w:rFonts w:ascii="Times New Roman" w:eastAsia="Calibri" w:hAnsi="Times New Roman" w:cs="Times New Roman"/>
                <w:sz w:val="24"/>
                <w:szCs w:val="24"/>
              </w:rPr>
              <w:t>Этические беседы с детьми: (нравственные уроки) по сказкам:</w:t>
            </w: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сказка»</w:t>
            </w:r>
            <w:proofErr w:type="gramStart"/>
            <w:r w:rsidRPr="00BC67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 задавайся, не проси лишку, а то останешься у разбитого корыта», «Что такое хорошо и что такое плохо в сказках», «Сказки  – торжество добра и справедливости»-</w:t>
            </w:r>
            <w:r w:rsidRPr="00BC67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научить детей выявлять смысл воспринимаемых событий. Способствовать накоплению и обобщению эмоционально – положительного отношения к образам добрых героев и их поступкам.</w:t>
            </w:r>
          </w:p>
          <w:p w:rsidR="009F2B8B" w:rsidRPr="00BC671B" w:rsidRDefault="009F2B8B" w:rsidP="00E561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Словесная игра «Доскажи словечко», «Кто больше назовёт </w:t>
            </w: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волшебных предметов -  развивать уверенность в себе и своих возможностях, коммуникативные навыки</w:t>
            </w:r>
            <w:r w:rsidRPr="00BC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П.и</w:t>
            </w:r>
            <w:proofErr w:type="spellEnd"/>
            <w:r w:rsidRPr="00BC671B">
              <w:rPr>
                <w:rFonts w:ascii="Times New Roman" w:hAnsi="Times New Roman" w:cs="Times New Roman"/>
                <w:sz w:val="24"/>
                <w:szCs w:val="24"/>
              </w:rPr>
              <w:t xml:space="preserve">.: «Снежная королева» - </w:t>
            </w:r>
            <w:r w:rsidRPr="00BC67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быстроту и ловкость.</w:t>
            </w: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8B" w:rsidRPr="00BC671B" w:rsidRDefault="009F2B8B" w:rsidP="00E56127">
            <w:pPr>
              <w:spacing w:line="24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Лепка по сказке «Золотой ключик» - </w:t>
            </w:r>
            <w:r w:rsidRPr="00BC671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образные представления, воображение, мелкую моторику рук;</w:t>
            </w:r>
          </w:p>
          <w:p w:rsidR="009F2B8B" w:rsidRPr="00BC671B" w:rsidRDefault="009F2B8B" w:rsidP="00E56127">
            <w:pPr>
              <w:spacing w:line="24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C671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воспитывать самостоятельность, инициативу, творчество.</w:t>
            </w: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F2B8B" w:rsidRPr="00BC671B" w:rsidRDefault="009F2B8B" w:rsidP="00E56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 « Герои сказок»</w:t>
            </w: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9F2B8B" w:rsidRPr="00BC671B" w:rsidRDefault="009F2B8B" w:rsidP="00E561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сказок с опорой на </w:t>
            </w:r>
            <w:proofErr w:type="spellStart"/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BC67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C6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памяти, мышления, воображения,</w:t>
            </w:r>
            <w:r w:rsidRPr="00BC671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C6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внимания,</w:t>
            </w:r>
            <w:r w:rsidR="00BC6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BC6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речи.</w:t>
            </w:r>
          </w:p>
          <w:p w:rsidR="009F2B8B" w:rsidRPr="00BC671B" w:rsidRDefault="009F2B8B" w:rsidP="00E561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</w:t>
            </w:r>
            <w:proofErr w:type="spellEnd"/>
            <w:r w:rsidRPr="00BC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(РЭМП) «Сказочный герой из </w:t>
            </w: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фигур» -</w:t>
            </w: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7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знание</w:t>
            </w:r>
            <w:r w:rsidRPr="00BC67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C67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геометрических</w:t>
            </w:r>
            <w:r w:rsidR="0013632B" w:rsidRPr="00BC67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C67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фигур</w:t>
            </w:r>
            <w:r w:rsidRPr="00BC67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упражнять в</w:t>
            </w:r>
            <w:r w:rsidRPr="00BC67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C67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составлении</w:t>
            </w:r>
            <w:r w:rsidRPr="00BC67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C67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частей сказочного героя.</w:t>
            </w:r>
          </w:p>
        </w:tc>
        <w:tc>
          <w:tcPr>
            <w:tcW w:w="2380" w:type="dxa"/>
            <w:gridSpan w:val="2"/>
          </w:tcPr>
          <w:p w:rsidR="009F2B8B" w:rsidRPr="00BC671B" w:rsidRDefault="009F2B8B" w:rsidP="00E56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C6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Собрать библиотечку сказок </w:t>
            </w:r>
          </w:p>
          <w:p w:rsidR="009F2B8B" w:rsidRPr="00BC671B" w:rsidRDefault="009F2B8B" w:rsidP="00E56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Составить словарик трудных слов из сказок </w:t>
            </w: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Внести кубики, </w:t>
            </w:r>
            <w:proofErr w:type="spellStart"/>
            <w:r w:rsidRPr="00BC671B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BC671B">
              <w:rPr>
                <w:rFonts w:ascii="Times New Roman" w:eastAsia="Calibri" w:hAnsi="Times New Roman" w:cs="Times New Roman"/>
                <w:sz w:val="24"/>
                <w:szCs w:val="24"/>
              </w:rPr>
              <w:t>, разрезные картинки, домино по сказкам.</w:t>
            </w:r>
          </w:p>
        </w:tc>
        <w:tc>
          <w:tcPr>
            <w:tcW w:w="2370" w:type="dxa"/>
            <w:gridSpan w:val="2"/>
          </w:tcPr>
          <w:p w:rsidR="009F2B8B" w:rsidRPr="00BC671B" w:rsidRDefault="009F2B8B" w:rsidP="00E56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родителей к сбору библиотечки сказок.</w:t>
            </w:r>
          </w:p>
          <w:p w:rsidR="009F2B8B" w:rsidRPr="00BC671B" w:rsidRDefault="009F2B8B" w:rsidP="00E56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исторические справки «Писател</w:t>
            </w:r>
            <w:proofErr w:type="gramStart"/>
            <w:r w:rsidRPr="00BC671B">
              <w:rPr>
                <w:rFonts w:ascii="Times New Roman" w:eastAsia="Calibri" w:hAnsi="Times New Roman" w:cs="Times New Roman"/>
                <w:sz w:val="24"/>
                <w:szCs w:val="24"/>
              </w:rPr>
              <w:t>и–</w:t>
            </w:r>
            <w:proofErr w:type="gramEnd"/>
            <w:r w:rsidRPr="00BC6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сказочники», «Художники - сказочники»</w:t>
            </w:r>
          </w:p>
          <w:p w:rsidR="009F2B8B" w:rsidRPr="00BC671B" w:rsidRDefault="009F2B8B" w:rsidP="00E56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конкурс семейных работ по сказкам</w:t>
            </w: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выставку детских работ «Любимые сказки»</w:t>
            </w:r>
          </w:p>
        </w:tc>
      </w:tr>
      <w:tr w:rsidR="009F2B8B" w:rsidRPr="00BC671B" w:rsidTr="00E56127">
        <w:trPr>
          <w:trHeight w:val="290"/>
        </w:trPr>
        <w:tc>
          <w:tcPr>
            <w:tcW w:w="1275" w:type="dxa"/>
          </w:tcPr>
          <w:p w:rsidR="009F2B8B" w:rsidRPr="00BC671B" w:rsidRDefault="009F2B8B" w:rsidP="00E56127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BC671B">
              <w:rPr>
                <w:b/>
              </w:rPr>
              <w:t>кгн</w:t>
            </w:r>
            <w:proofErr w:type="spellEnd"/>
          </w:p>
        </w:tc>
        <w:tc>
          <w:tcPr>
            <w:tcW w:w="12784" w:type="dxa"/>
            <w:gridSpan w:val="7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«Зачем нужна расчёска?» - продолжать детей следить за </w:t>
            </w:r>
            <w:proofErr w:type="gramStart"/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внешнем</w:t>
            </w:r>
            <w:proofErr w:type="gramEnd"/>
            <w:r w:rsidRPr="00BC671B">
              <w:rPr>
                <w:rFonts w:ascii="Times New Roman" w:hAnsi="Times New Roman" w:cs="Times New Roman"/>
                <w:sz w:val="24"/>
                <w:szCs w:val="24"/>
              </w:rPr>
              <w:t xml:space="preserve"> видом</w:t>
            </w:r>
          </w:p>
        </w:tc>
      </w:tr>
      <w:tr w:rsidR="009F2B8B" w:rsidRPr="00BC671B" w:rsidTr="00E56127">
        <w:trPr>
          <w:trHeight w:val="275"/>
        </w:trPr>
        <w:tc>
          <w:tcPr>
            <w:tcW w:w="1275" w:type="dxa"/>
            <w:vMerge w:val="restart"/>
          </w:tcPr>
          <w:p w:rsidR="009F2B8B" w:rsidRPr="00BC671B" w:rsidRDefault="009F2B8B" w:rsidP="00E56127">
            <w:pPr>
              <w:pStyle w:val="Default"/>
            </w:pPr>
            <w:r w:rsidRPr="00BC671B">
              <w:t xml:space="preserve"> </w:t>
            </w: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b/>
                <w:sz w:val="24"/>
                <w:szCs w:val="24"/>
              </w:rPr>
              <w:t>ННОД</w:t>
            </w:r>
          </w:p>
        </w:tc>
        <w:tc>
          <w:tcPr>
            <w:tcW w:w="12784" w:type="dxa"/>
            <w:gridSpan w:val="7"/>
          </w:tcPr>
          <w:p w:rsidR="00BC671B" w:rsidRDefault="009F2B8B" w:rsidP="00BC67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Познание (ФЭМП). Тема:</w:t>
            </w:r>
            <w:r w:rsidR="00D3213D" w:rsidRPr="00BC671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 счёт. Геометрические фигуры.</w:t>
            </w:r>
            <w:r w:rsidRPr="00BC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BC671B" w:rsidRDefault="009F2B8B" w:rsidP="00E561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 w:rsidR="00BC671B" w:rsidRPr="00BC67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C671B" w:rsidRPr="00BC67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Образовательные:</w:t>
            </w:r>
          </w:p>
          <w:p w:rsidR="00BC671B" w:rsidRDefault="00BC671B" w:rsidP="00E561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знание геометрических фигур; учить детей понимать поставленную задачу и выполнять её самостоятельно, работать в парах, умение составлять простейшие арифметические задачи по картинкам,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записывать решение задачи с помощью цифр и знаков;</w:t>
            </w:r>
            <w:r w:rsidRPr="00BC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закреплять умение сравнивать числа и пользоваться знаками “больше” и “меньше”;</w:t>
            </w:r>
            <w:r w:rsidRPr="00BC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закреплять временные понятия: дни недели, времена года, месяца.</w:t>
            </w:r>
          </w:p>
          <w:p w:rsidR="009F2B8B" w:rsidRPr="00BC671B" w:rsidRDefault="009F2B8B" w:rsidP="00E561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C67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Развивающие: </w:t>
            </w:r>
            <w:r w:rsidR="00BC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развитие </w:t>
            </w:r>
            <w:r w:rsidRPr="00BC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активности, коммуникативных навыков;</w:t>
            </w:r>
            <w:proofErr w:type="gramEnd"/>
          </w:p>
          <w:p w:rsidR="009F2B8B" w:rsidRPr="00BC671B" w:rsidRDefault="009F2B8B" w:rsidP="00E561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развивать логическое мышление, внимание, память, речь;</w:t>
            </w:r>
          </w:p>
          <w:p w:rsidR="009F2B8B" w:rsidRPr="00BC671B" w:rsidRDefault="009F2B8B" w:rsidP="00E561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умение детей составлять из частей целое</w:t>
            </w:r>
          </w:p>
          <w:p w:rsidR="009F2B8B" w:rsidRPr="00BC671B" w:rsidRDefault="009F2B8B" w:rsidP="00E561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Воспитывающие:</w:t>
            </w:r>
          </w:p>
          <w:p w:rsidR="009F2B8B" w:rsidRPr="00BC671B" w:rsidRDefault="009F2B8B" w:rsidP="00E561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воспитывать целеустремленность, усидчивость, желание выполнить работу аккуратно, доводить начатое дело до конца;</w:t>
            </w:r>
            <w:r w:rsidRPr="00BC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умение слушать своих товарищей;</w:t>
            </w:r>
          </w:p>
          <w:p w:rsidR="009F2B8B" w:rsidRPr="00BC671B" w:rsidRDefault="009F2B8B" w:rsidP="00E561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B2C1B"/>
                <w:sz w:val="24"/>
                <w:szCs w:val="24"/>
                <w:lang w:eastAsia="ru-RU"/>
              </w:rPr>
            </w:pPr>
            <w:r w:rsidRPr="00BC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доброжелательные отношения друг к другу и умение работать коллективно</w:t>
            </w: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8B" w:rsidRPr="00BC671B" w:rsidTr="00E56127">
        <w:trPr>
          <w:trHeight w:val="275"/>
        </w:trPr>
        <w:tc>
          <w:tcPr>
            <w:tcW w:w="1275" w:type="dxa"/>
            <w:vMerge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4" w:type="dxa"/>
            <w:gridSpan w:val="7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 Лепка. Тема: «Конёк горбунок» -</w:t>
            </w:r>
            <w:r w:rsidR="00BC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выбирать для изображения эпизоды сказки, добиваться более полного их отображения в рисунке, развивать воображение, творчество.</w:t>
            </w:r>
          </w:p>
        </w:tc>
      </w:tr>
      <w:tr w:rsidR="009F2B8B" w:rsidRPr="00BC671B" w:rsidTr="00E56127">
        <w:trPr>
          <w:trHeight w:val="275"/>
        </w:trPr>
        <w:tc>
          <w:tcPr>
            <w:tcW w:w="1275" w:type="dxa"/>
            <w:vMerge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4" w:type="dxa"/>
            <w:gridSpan w:val="7"/>
            <w:tcBorders>
              <w:bottom w:val="single" w:sz="4" w:space="0" w:color="auto"/>
            </w:tcBorders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  <w:r w:rsidR="00BC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2B8B" w:rsidRPr="00BC671B" w:rsidTr="00E56127">
        <w:trPr>
          <w:trHeight w:val="290"/>
        </w:trPr>
        <w:tc>
          <w:tcPr>
            <w:tcW w:w="1275" w:type="dxa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</w:t>
            </w:r>
          </w:p>
        </w:tc>
        <w:tc>
          <w:tcPr>
            <w:tcW w:w="12784" w:type="dxa"/>
            <w:gridSpan w:val="7"/>
            <w:tcBorders>
              <w:top w:val="nil"/>
            </w:tcBorders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Д/упр. «Я все делаю сам» (навыки самообслуживания)</w:t>
            </w:r>
          </w:p>
        </w:tc>
      </w:tr>
      <w:tr w:rsidR="009F2B8B" w:rsidRPr="00BC671B" w:rsidTr="00E56127">
        <w:trPr>
          <w:trHeight w:val="290"/>
        </w:trPr>
        <w:tc>
          <w:tcPr>
            <w:tcW w:w="1275" w:type="dxa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625" w:type="dxa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сезонными изменениями</w:t>
            </w: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об изменениях в природе в начале зимы;</w:t>
            </w: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 xml:space="preserve">            - учить различать характерные приметы начала зимы.</w:t>
            </w: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Загадывание загадок.</w:t>
            </w:r>
          </w:p>
          <w:p w:rsidR="009F2B8B" w:rsidRPr="00BC671B" w:rsidRDefault="009F2B8B" w:rsidP="00E561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i/>
                <w:sz w:val="24"/>
                <w:szCs w:val="24"/>
              </w:rPr>
              <w:t>Не вымыт, а блестит,</w:t>
            </w:r>
          </w:p>
          <w:p w:rsidR="009F2B8B" w:rsidRPr="00BC671B" w:rsidRDefault="009F2B8B" w:rsidP="00E5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поджарен, а хрустит. </w:t>
            </w: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(Снег.)</w:t>
            </w:r>
          </w:p>
          <w:p w:rsidR="009F2B8B" w:rsidRPr="00BC671B" w:rsidRDefault="009F2B8B" w:rsidP="00E561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i/>
                <w:sz w:val="24"/>
                <w:szCs w:val="24"/>
              </w:rPr>
              <w:t>***</w:t>
            </w:r>
          </w:p>
          <w:p w:rsidR="009F2B8B" w:rsidRPr="00BC671B" w:rsidRDefault="009F2B8B" w:rsidP="00E561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i/>
                <w:sz w:val="24"/>
                <w:szCs w:val="24"/>
              </w:rPr>
              <w:t>Легкие, крылатые, как ночные бабочки,</w:t>
            </w:r>
          </w:p>
          <w:p w:rsidR="009F2B8B" w:rsidRPr="00BC671B" w:rsidRDefault="009F2B8B" w:rsidP="00E561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i/>
                <w:sz w:val="24"/>
                <w:szCs w:val="24"/>
              </w:rPr>
              <w:t>Кружатся, кружатся над столом у лампочки.</w:t>
            </w:r>
          </w:p>
          <w:p w:rsidR="009F2B8B" w:rsidRPr="00BC671B" w:rsidRDefault="009F2B8B" w:rsidP="00E561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i/>
                <w:sz w:val="24"/>
                <w:szCs w:val="24"/>
              </w:rPr>
              <w:t>Собрались на огонек. А куда им деться?</w:t>
            </w:r>
          </w:p>
          <w:p w:rsidR="009F2B8B" w:rsidRPr="00BC671B" w:rsidRDefault="009F2B8B" w:rsidP="00E5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   Им ведь тоже ледяным, хочется погреться</w:t>
            </w:r>
            <w:proofErr w:type="gramStart"/>
            <w:r w:rsidRPr="00BC671B"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Снежинки)</w:t>
            </w:r>
          </w:p>
          <w:p w:rsidR="009F2B8B" w:rsidRPr="00BC671B" w:rsidRDefault="009F2B8B" w:rsidP="00E561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i/>
                <w:sz w:val="24"/>
                <w:szCs w:val="24"/>
              </w:rPr>
              <w:t>***</w:t>
            </w: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Чем тише морозная погода, тем красивее падающие снежинки. При сильном ветре у них обламываются лучи и грани, а белые звездочки превращаются в снежную пыль. А когда мороз несильный, снежинки скатываются в плотные белые шарики, и мы говорим тогда, что с неба падает крупа. Падая на землю, снежинки лепятся друг к другу и, если нет сильного мороза, образуются хлопья.</w:t>
            </w: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 xml:space="preserve"> Слой за слоем ложится на землю, и каждый слой сначала бывает рыхлый, потому что между снежинками содержится много воздуха. А хрустит снег оттого, что под тяжестью нашего тела ломаются звездочки и лучики.</w:t>
            </w: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Подвижная игра </w:t>
            </w:r>
            <w:r w:rsidRPr="00BC67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«Рыбаки и рыбы»</w:t>
            </w: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 xml:space="preserve"> (ОД – бег) разучивание</w:t>
            </w: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Цель: - развивать внимание, быстроту реакции.</w:t>
            </w: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Трудовая деятельность</w:t>
            </w: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Засыпка корней деревьев снегом.</w:t>
            </w: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Цель: - воспитывать желание оказывать помощь живым объектам</w:t>
            </w: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Прыжки на одной ноге.</w:t>
            </w: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Цель: - развивать чувство равновесия</w:t>
            </w:r>
          </w:p>
        </w:tc>
        <w:tc>
          <w:tcPr>
            <w:tcW w:w="2380" w:type="dxa"/>
            <w:gridSpan w:val="2"/>
          </w:tcPr>
          <w:p w:rsidR="009F2B8B" w:rsidRPr="00BC671B" w:rsidRDefault="009F2B8B" w:rsidP="00E56127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лопатки</w:t>
            </w:r>
          </w:p>
        </w:tc>
        <w:tc>
          <w:tcPr>
            <w:tcW w:w="2370" w:type="dxa"/>
            <w:gridSpan w:val="2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8B" w:rsidRPr="00BC671B" w:rsidTr="00E56127">
        <w:trPr>
          <w:trHeight w:val="304"/>
        </w:trPr>
        <w:tc>
          <w:tcPr>
            <w:tcW w:w="1275" w:type="dxa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Возвращение с прогулки</w:t>
            </w:r>
          </w:p>
        </w:tc>
        <w:tc>
          <w:tcPr>
            <w:tcW w:w="12784" w:type="dxa"/>
            <w:gridSpan w:val="7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</w:pPr>
            <w:r w:rsidRPr="00BC671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 w:themeFill="background1"/>
              </w:rPr>
              <w:t> Работа по формированию навыков самообслуживания – закреплять умения связанные с уходом за своей одеждой, обувью, причёской.</w:t>
            </w:r>
          </w:p>
          <w:p w:rsidR="009F2B8B" w:rsidRPr="00BC671B" w:rsidRDefault="009F2B8B" w:rsidP="00E56127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BC671B">
              <w:rPr>
                <w:color w:val="000000"/>
              </w:rPr>
              <w:t>Пальчиковая игра «Пальчики считаем, сказки называем»- развитие координации движений пальцев  руки.</w:t>
            </w:r>
          </w:p>
          <w:p w:rsidR="009F2B8B" w:rsidRPr="00BC671B" w:rsidRDefault="009F2B8B" w:rsidP="00E56127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BC671B">
              <w:rPr>
                <w:color w:val="000000"/>
              </w:rPr>
              <w:t>Чтение сказки «Кот, лиса и петух»-</w:t>
            </w:r>
            <w:r w:rsidRPr="00BC671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C671B">
              <w:rPr>
                <w:color w:val="000000"/>
                <w:shd w:val="clear" w:color="auto" w:fill="FFFFFF"/>
              </w:rPr>
              <w:t>воспитывать</w:t>
            </w:r>
            <w:r w:rsidRPr="00BC671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C671B">
              <w:rPr>
                <w:color w:val="000000"/>
                <w:shd w:val="clear" w:color="auto" w:fill="FFFFFF"/>
              </w:rPr>
              <w:t>интерес к чтению русских народных сказок.</w:t>
            </w: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8B" w:rsidRPr="00BC671B" w:rsidTr="00E56127">
        <w:trPr>
          <w:trHeight w:val="1141"/>
        </w:trPr>
        <w:tc>
          <w:tcPr>
            <w:tcW w:w="1275" w:type="dxa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b/>
                <w:sz w:val="24"/>
                <w:szCs w:val="24"/>
              </w:rPr>
              <w:t>Подъём, воздушные, водные процедуры, подготовка к полднику.</w:t>
            </w:r>
          </w:p>
        </w:tc>
        <w:tc>
          <w:tcPr>
            <w:tcW w:w="5625" w:type="dxa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Подъем. Гимнастика после сна (ленивая). Закаливающие процедуры (хождение босиком по массажным коврикам)</w:t>
            </w:r>
          </w:p>
        </w:tc>
        <w:tc>
          <w:tcPr>
            <w:tcW w:w="2568" w:type="dxa"/>
            <w:gridSpan w:val="3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8B" w:rsidRPr="00BC671B" w:rsidTr="00E56127">
        <w:trPr>
          <w:trHeight w:val="304"/>
        </w:trPr>
        <w:tc>
          <w:tcPr>
            <w:tcW w:w="1275" w:type="dxa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5" w:type="dxa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8B" w:rsidRPr="00BC671B" w:rsidTr="00E56127">
        <w:trPr>
          <w:trHeight w:val="304"/>
        </w:trPr>
        <w:tc>
          <w:tcPr>
            <w:tcW w:w="1275" w:type="dxa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5625" w:type="dxa"/>
          </w:tcPr>
          <w:p w:rsidR="009F2B8B" w:rsidRPr="00BC671B" w:rsidRDefault="009F2B8B" w:rsidP="00BC671B">
            <w:pPr>
              <w:shd w:val="clear" w:color="auto" w:fill="FFFFFF" w:themeFill="background1"/>
              <w:spacing w:before="82" w:after="82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деятельность</w:t>
            </w:r>
          </w:p>
          <w:p w:rsidR="009F2B8B" w:rsidRPr="00BC671B" w:rsidRDefault="009F2B8B" w:rsidP="00BC671B">
            <w:pPr>
              <w:shd w:val="clear" w:color="auto" w:fill="FFFFFF" w:themeFill="background1"/>
              <w:spacing w:before="82" w:after="82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горки.</w:t>
            </w:r>
          </w:p>
          <w:p w:rsidR="009F2B8B" w:rsidRPr="00BC671B" w:rsidRDefault="009F2B8B" w:rsidP="00BC671B">
            <w:pPr>
              <w:shd w:val="clear" w:color="auto" w:fill="FFFFFF" w:themeFill="background1"/>
              <w:spacing w:before="82" w:after="82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доброжелательное отношение друг к другу.</w:t>
            </w:r>
          </w:p>
          <w:p w:rsidR="009F2B8B" w:rsidRPr="00BC671B" w:rsidRDefault="009F2B8B" w:rsidP="00BC671B">
            <w:pPr>
              <w:shd w:val="clear" w:color="auto" w:fill="FFFFFF" w:themeFill="background1"/>
              <w:spacing w:before="82" w:after="82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  <w:r w:rsidRPr="00BC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«Кто самый меткий?».</w:t>
            </w:r>
          </w:p>
          <w:p w:rsidR="009F2B8B" w:rsidRPr="00BC671B" w:rsidRDefault="009F2B8B" w:rsidP="00BC671B">
            <w:pPr>
              <w:shd w:val="clear" w:color="auto" w:fill="FFFFFF" w:themeFill="background1"/>
              <w:spacing w:before="82" w:after="82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  <w:p w:rsidR="009F2B8B" w:rsidRPr="00BC671B" w:rsidRDefault="009F2B8B" w:rsidP="00BC671B">
            <w:pPr>
              <w:numPr>
                <w:ilvl w:val="0"/>
                <w:numId w:val="1"/>
              </w:numPr>
              <w:shd w:val="clear" w:color="auto" w:fill="FFFFFF" w:themeFill="background1"/>
              <w:spacing w:before="27" w:after="27" w:line="245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метании предметов;</w:t>
            </w:r>
          </w:p>
          <w:p w:rsidR="009F2B8B" w:rsidRPr="00BC671B" w:rsidRDefault="009F2B8B" w:rsidP="00BC671B">
            <w:pPr>
              <w:numPr>
                <w:ilvl w:val="0"/>
                <w:numId w:val="1"/>
              </w:numPr>
              <w:shd w:val="clear" w:color="auto" w:fill="FFFFFF" w:themeFill="background1"/>
              <w:spacing w:before="27" w:after="27" w:line="245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глазомер. «Зарисуй дерево».</w:t>
            </w:r>
          </w:p>
          <w:p w:rsidR="009F2B8B" w:rsidRPr="00BC671B" w:rsidRDefault="009F2B8B" w:rsidP="00BC671B">
            <w:pPr>
              <w:shd w:val="clear" w:color="auto" w:fill="FFFFFF" w:themeFill="background1"/>
              <w:spacing w:before="82" w:after="82" w:line="24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C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умение рисовать разнообразные деревья на снегу</w:t>
            </w:r>
            <w:r w:rsidRPr="00BC671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</w:tcPr>
          <w:p w:rsidR="009F2B8B" w:rsidRPr="00BC671B" w:rsidRDefault="00BC671B" w:rsidP="00BC671B">
            <w:pPr>
              <w:shd w:val="clear" w:color="auto" w:fill="FFFFFF" w:themeFill="background1"/>
              <w:spacing w:before="82" w:after="82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«Найди предмет»- </w:t>
            </w:r>
          </w:p>
          <w:p w:rsidR="009F2B8B" w:rsidRPr="00BC671B" w:rsidRDefault="009F2B8B" w:rsidP="00BC671B">
            <w:pPr>
              <w:shd w:val="clear" w:color="auto" w:fill="FFFFFF" w:themeFill="background1"/>
              <w:spacing w:before="27" w:after="27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ориентироваться на участке детско</w:t>
            </w:r>
            <w:r w:rsidRPr="00BC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сада;</w:t>
            </w:r>
          </w:p>
          <w:p w:rsidR="009F2B8B" w:rsidRPr="00BC671B" w:rsidRDefault="009F2B8B" w:rsidP="00BC671B">
            <w:pPr>
              <w:shd w:val="clear" w:color="auto" w:fill="FFFFFF" w:themeFill="background1"/>
              <w:spacing w:before="27" w:after="27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предмет по описанию.</w:t>
            </w:r>
          </w:p>
          <w:p w:rsidR="009F2B8B" w:rsidRPr="00BC671B" w:rsidRDefault="009F2B8B" w:rsidP="00E561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:rsidR="009F2B8B" w:rsidRPr="00BC671B" w:rsidRDefault="00BC671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 для метания</w:t>
            </w:r>
            <w:r w:rsidR="009F2B8B" w:rsidRPr="00BC67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мячи, бросовый материал для рисования.</w:t>
            </w:r>
          </w:p>
        </w:tc>
        <w:tc>
          <w:tcPr>
            <w:tcW w:w="2241" w:type="dxa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Привлечь родителей с совместной трудовой деятельности с детьми «постройка горки»</w:t>
            </w:r>
          </w:p>
        </w:tc>
      </w:tr>
      <w:tr w:rsidR="009F2B8B" w:rsidRPr="00BC671B" w:rsidTr="00E56127">
        <w:trPr>
          <w:trHeight w:val="304"/>
        </w:trPr>
        <w:tc>
          <w:tcPr>
            <w:tcW w:w="1275" w:type="dxa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5625" w:type="dxa"/>
          </w:tcPr>
          <w:p w:rsidR="009F2B8B" w:rsidRPr="00BC671B" w:rsidRDefault="009F2B8B" w:rsidP="00E561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Слушание сказок  в грамзаписи.</w:t>
            </w:r>
          </w:p>
          <w:p w:rsidR="009F2B8B" w:rsidRPr="00BC671B" w:rsidRDefault="009F2B8B" w:rsidP="00E561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8B" w:rsidRPr="00BC671B" w:rsidRDefault="009F2B8B" w:rsidP="00E561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кроссвордов о сказочных героях.</w:t>
            </w:r>
          </w:p>
          <w:p w:rsidR="009F2B8B" w:rsidRPr="00BC671B" w:rsidRDefault="009F2B8B" w:rsidP="00E561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8B" w:rsidRPr="00BC671B" w:rsidRDefault="009F2B8B" w:rsidP="00E56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творческих рассказов « Если бы я попал в сказку» - </w:t>
            </w:r>
            <w:r w:rsidRPr="00BC6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обучить мыслительным действиям, фантазиям.</w:t>
            </w:r>
          </w:p>
          <w:p w:rsidR="009F2B8B" w:rsidRPr="00BC671B" w:rsidRDefault="009F2B8B" w:rsidP="00E561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сказки «Лиса и козёл» - </w:t>
            </w:r>
            <w:r w:rsidRPr="00BC6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актерские</w:t>
            </w:r>
            <w:r w:rsidRPr="00BC671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C6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способности и обогащать словарный запас</w:t>
            </w:r>
            <w:r w:rsidRPr="00BC671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детей</w:t>
            </w: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8B" w:rsidRPr="00BC671B" w:rsidRDefault="009F2B8B" w:rsidP="00E561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сказок  на </w:t>
            </w:r>
            <w:r w:rsidRPr="00B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 xml:space="preserve"> дисках.</w:t>
            </w:r>
          </w:p>
          <w:p w:rsidR="009F2B8B" w:rsidRPr="00BC671B" w:rsidRDefault="009F2B8B" w:rsidP="00E5612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gridSpan w:val="3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Выкладывание пуговицами понравившихся сказочных героев – развитие творческих  способностей.</w:t>
            </w:r>
          </w:p>
          <w:p w:rsidR="009F2B8B" w:rsidRPr="00BC671B" w:rsidRDefault="009F2B8B" w:rsidP="00E5612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:rsidR="009F2B8B" w:rsidRPr="00BC671B" w:rsidRDefault="009F2B8B" w:rsidP="00E56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Внести в уголок р</w:t>
            </w:r>
            <w:r w:rsidRPr="00BC671B">
              <w:rPr>
                <w:rFonts w:ascii="Times New Roman" w:eastAsia="Calibri" w:hAnsi="Times New Roman" w:cs="Times New Roman"/>
                <w:sz w:val="24"/>
                <w:szCs w:val="24"/>
              </w:rPr>
              <w:t>учной труд</w:t>
            </w: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 xml:space="preserve">а материалы </w:t>
            </w:r>
            <w:proofErr w:type="gramStart"/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C671B">
              <w:rPr>
                <w:rFonts w:ascii="Times New Roman" w:eastAsia="Calibri" w:hAnsi="Times New Roman" w:cs="Times New Roman"/>
                <w:sz w:val="24"/>
                <w:szCs w:val="24"/>
              </w:rPr>
              <w:t>: «Ремонт</w:t>
            </w: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книг»</w:t>
            </w: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2B8B" w:rsidRPr="00BC671B" w:rsidRDefault="009F2B8B" w:rsidP="00E56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r w:rsidRPr="00BC6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настольных театров из б</w:t>
            </w: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росового и природного материала,</w:t>
            </w:r>
          </w:p>
          <w:p w:rsidR="009F2B8B" w:rsidRPr="00BC671B" w:rsidRDefault="009F2B8B" w:rsidP="00E56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hAnsi="Times New Roman" w:cs="Times New Roman"/>
                <w:sz w:val="24"/>
                <w:szCs w:val="24"/>
              </w:rPr>
              <w:t>вырезывания героев для теневого театра,</w:t>
            </w:r>
          </w:p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1B">
              <w:rPr>
                <w:rFonts w:ascii="Times New Roman" w:eastAsia="Calibri" w:hAnsi="Times New Roman" w:cs="Times New Roman"/>
                <w:sz w:val="24"/>
                <w:szCs w:val="24"/>
              </w:rPr>
              <w:t>волшебных предметов, масок героев.</w:t>
            </w:r>
          </w:p>
        </w:tc>
        <w:tc>
          <w:tcPr>
            <w:tcW w:w="2241" w:type="dxa"/>
          </w:tcPr>
          <w:p w:rsidR="009F2B8B" w:rsidRPr="00BC671B" w:rsidRDefault="009F2B8B" w:rsidP="00E5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B8B" w:rsidRPr="00BC671B" w:rsidRDefault="009F2B8B" w:rsidP="009F2B8B">
      <w:pPr>
        <w:rPr>
          <w:rFonts w:ascii="Times New Roman" w:hAnsi="Times New Roman" w:cs="Times New Roman"/>
          <w:sz w:val="24"/>
          <w:szCs w:val="24"/>
        </w:rPr>
      </w:pPr>
    </w:p>
    <w:p w:rsidR="009F2B8B" w:rsidRPr="00BC671B" w:rsidRDefault="009F2B8B" w:rsidP="009F2B8B">
      <w:pPr>
        <w:rPr>
          <w:rFonts w:ascii="Times New Roman" w:hAnsi="Times New Roman" w:cs="Times New Roman"/>
          <w:sz w:val="24"/>
          <w:szCs w:val="24"/>
        </w:rPr>
      </w:pPr>
    </w:p>
    <w:p w:rsidR="009F2B8B" w:rsidRPr="00BC671B" w:rsidRDefault="009F2B8B" w:rsidP="009F2B8B">
      <w:pPr>
        <w:rPr>
          <w:rFonts w:ascii="Times New Roman" w:hAnsi="Times New Roman" w:cs="Times New Roman"/>
          <w:sz w:val="24"/>
          <w:szCs w:val="24"/>
        </w:rPr>
      </w:pPr>
    </w:p>
    <w:p w:rsidR="009F2B8B" w:rsidRPr="00BC671B" w:rsidRDefault="009F2B8B" w:rsidP="009F2B8B">
      <w:pPr>
        <w:rPr>
          <w:rFonts w:ascii="Times New Roman" w:hAnsi="Times New Roman" w:cs="Times New Roman"/>
          <w:sz w:val="24"/>
          <w:szCs w:val="24"/>
        </w:rPr>
      </w:pPr>
    </w:p>
    <w:p w:rsidR="009F2B8B" w:rsidRPr="00BC671B" w:rsidRDefault="009F2B8B" w:rsidP="009F2B8B">
      <w:pPr>
        <w:rPr>
          <w:rFonts w:ascii="Times New Roman" w:hAnsi="Times New Roman" w:cs="Times New Roman"/>
          <w:sz w:val="24"/>
          <w:szCs w:val="24"/>
        </w:rPr>
      </w:pPr>
    </w:p>
    <w:p w:rsidR="009F2B8B" w:rsidRPr="00BC671B" w:rsidRDefault="009F2B8B" w:rsidP="009F2B8B">
      <w:pPr>
        <w:rPr>
          <w:rFonts w:ascii="Times New Roman" w:hAnsi="Times New Roman" w:cs="Times New Roman"/>
          <w:sz w:val="24"/>
          <w:szCs w:val="24"/>
        </w:rPr>
      </w:pPr>
    </w:p>
    <w:p w:rsidR="009F2B8B" w:rsidRPr="00BC671B" w:rsidRDefault="009F2B8B" w:rsidP="009F2B8B">
      <w:pPr>
        <w:rPr>
          <w:rFonts w:ascii="Times New Roman" w:hAnsi="Times New Roman" w:cs="Times New Roman"/>
          <w:sz w:val="24"/>
          <w:szCs w:val="24"/>
        </w:rPr>
      </w:pPr>
    </w:p>
    <w:p w:rsidR="009F2B8B" w:rsidRPr="00BC671B" w:rsidRDefault="009F2B8B" w:rsidP="009F2B8B">
      <w:pPr>
        <w:rPr>
          <w:rFonts w:ascii="Times New Roman" w:hAnsi="Times New Roman" w:cs="Times New Roman"/>
          <w:sz w:val="24"/>
          <w:szCs w:val="24"/>
        </w:rPr>
      </w:pPr>
    </w:p>
    <w:p w:rsidR="009F2B8B" w:rsidRPr="00BC671B" w:rsidRDefault="009F2B8B" w:rsidP="009F2B8B">
      <w:pPr>
        <w:rPr>
          <w:rFonts w:ascii="Times New Roman" w:hAnsi="Times New Roman" w:cs="Times New Roman"/>
          <w:sz w:val="24"/>
          <w:szCs w:val="24"/>
        </w:rPr>
      </w:pPr>
    </w:p>
    <w:p w:rsidR="009F2B8B" w:rsidRPr="00BC671B" w:rsidRDefault="009F2B8B" w:rsidP="009F2B8B">
      <w:pPr>
        <w:rPr>
          <w:rFonts w:ascii="Times New Roman" w:hAnsi="Times New Roman" w:cs="Times New Roman"/>
          <w:sz w:val="24"/>
          <w:szCs w:val="24"/>
        </w:rPr>
      </w:pPr>
    </w:p>
    <w:p w:rsidR="007263C6" w:rsidRPr="00BC671B" w:rsidRDefault="007263C6">
      <w:pPr>
        <w:rPr>
          <w:rFonts w:ascii="Times New Roman" w:hAnsi="Times New Roman" w:cs="Times New Roman"/>
          <w:sz w:val="24"/>
          <w:szCs w:val="24"/>
        </w:rPr>
      </w:pPr>
    </w:p>
    <w:sectPr w:rsidR="007263C6" w:rsidRPr="00BC671B" w:rsidSect="009F2B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B4A1A"/>
    <w:multiLevelType w:val="multilevel"/>
    <w:tmpl w:val="F3F0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E761B5"/>
    <w:multiLevelType w:val="multilevel"/>
    <w:tmpl w:val="5AA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2B8B"/>
    <w:rsid w:val="0013632B"/>
    <w:rsid w:val="007263C6"/>
    <w:rsid w:val="007D277E"/>
    <w:rsid w:val="009F2B8B"/>
    <w:rsid w:val="00BC671B"/>
    <w:rsid w:val="00D16114"/>
    <w:rsid w:val="00D3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9F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9F2B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2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F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F2B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B8B"/>
  </w:style>
  <w:style w:type="paragraph" w:styleId="a6">
    <w:name w:val="header"/>
    <w:basedOn w:val="a"/>
    <w:link w:val="a7"/>
    <w:uiPriority w:val="99"/>
    <w:semiHidden/>
    <w:unhideWhenUsed/>
    <w:rsid w:val="007D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2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</cp:lastModifiedBy>
  <cp:revision>7</cp:revision>
  <dcterms:created xsi:type="dcterms:W3CDTF">2015-02-08T12:24:00Z</dcterms:created>
  <dcterms:modified xsi:type="dcterms:W3CDTF">2015-02-10T07:40:00Z</dcterms:modified>
</cp:coreProperties>
</file>