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8A" w:rsidRDefault="006F218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p w:rsidR="00DC7E20" w:rsidRPr="00275185" w:rsidRDefault="006F218A" w:rsidP="00275185">
      <w:pPr>
        <w:jc w:val="center"/>
        <w:rPr>
          <w:b/>
          <w:sz w:val="56"/>
          <w:szCs w:val="56"/>
        </w:rPr>
      </w:pPr>
      <w:r w:rsidRPr="00275185">
        <w:rPr>
          <w:b/>
          <w:sz w:val="56"/>
          <w:szCs w:val="56"/>
        </w:rPr>
        <w:t>Масленица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Масленица – это древний славянский праздник, который нам достался в наследство от языческой культуры. Праздник проходит на неделе, предшествующей Великому посту (сырная неделя). Во время масленицы едят сытно и обильно.</w:t>
      </w:r>
    </w:p>
    <w:p w:rsidR="006F218A" w:rsidRPr="006F218A" w:rsidRDefault="006F218A" w:rsidP="00275185">
      <w:pPr>
        <w:pStyle w:val="a3"/>
        <w:shd w:val="clear" w:color="auto" w:fill="FDEFD8"/>
        <w:jc w:val="center"/>
        <w:rPr>
          <w:rFonts w:ascii="Verdana" w:hAnsi="Verdana"/>
          <w:color w:val="000000" w:themeColor="text1"/>
          <w:sz w:val="32"/>
          <w:szCs w:val="32"/>
        </w:rPr>
      </w:pPr>
      <w:r w:rsidRPr="006F218A">
        <w:rPr>
          <w:rStyle w:val="a4"/>
          <w:rFonts w:ascii="Verdana" w:hAnsi="Verdana"/>
          <w:b/>
          <w:bCs/>
          <w:color w:val="000000" w:themeColor="text1"/>
          <w:sz w:val="32"/>
          <w:szCs w:val="32"/>
        </w:rPr>
        <w:t>Каковы обычаи праздника Масленица.</w:t>
      </w:r>
    </w:p>
    <w:p w:rsidR="006F218A" w:rsidRPr="006F218A" w:rsidRDefault="006F218A" w:rsidP="00275185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Масленица - это весёлые проводы зимы, которые озарены радостным ожиданием приближающегося тепла, весеннего обновления природы. Даже блины, которые являются непременным атрибутом масленицы, имели ритуальное значение: румяные, круглые, горячие, они являли собой символ солнца, которое все ярче разгоралось, удлиняя дни.</w:t>
      </w:r>
      <w:r w:rsidRPr="006F218A">
        <w:rPr>
          <w:rFonts w:ascii="Verdana" w:hAnsi="Verdana"/>
          <w:color w:val="000000" w:themeColor="text1"/>
          <w:sz w:val="26"/>
          <w:szCs w:val="26"/>
        </w:rPr>
        <w:br/>
        <w:t>Масленица является одним из самых весёлых праздников на Руси. Её называют по-разному: разгульною, широкою, узкою, честною</w:t>
      </w:r>
      <w:proofErr w:type="gramStart"/>
      <w:r w:rsidRPr="006F218A">
        <w:rPr>
          <w:rFonts w:ascii="Verdana" w:hAnsi="Verdana"/>
          <w:color w:val="000000" w:themeColor="text1"/>
          <w:sz w:val="26"/>
          <w:szCs w:val="26"/>
        </w:rPr>
        <w:t>… В</w:t>
      </w:r>
      <w:proofErr w:type="gramEnd"/>
      <w:r w:rsidRPr="006F218A">
        <w:rPr>
          <w:rFonts w:ascii="Verdana" w:hAnsi="Verdana"/>
          <w:color w:val="000000" w:themeColor="text1"/>
          <w:sz w:val="26"/>
          <w:szCs w:val="26"/>
        </w:rPr>
        <w:t xml:space="preserve"> дни масленицы в городах, сёлах, деревеньках проходили широкие гулянья: игрища, катания с гор на санях, скачки на лошадях, взятие снежных крепостей, кулачные бои. Кулачные бои были очень распространены и на масленицу устраивались тремя способами: один на один, стенка на стенку и свалка. В кулачных боях могли принимать участие мужчины без различия звания и </w:t>
      </w:r>
      <w:proofErr w:type="spellStart"/>
      <w:r w:rsidRPr="006F218A">
        <w:rPr>
          <w:rFonts w:ascii="Verdana" w:hAnsi="Verdana"/>
          <w:color w:val="000000" w:themeColor="text1"/>
          <w:sz w:val="26"/>
          <w:szCs w:val="26"/>
        </w:rPr>
        <w:t>возраста</w:t>
      </w:r>
      <w:proofErr w:type="gramStart"/>
      <w:r w:rsidRPr="006F218A">
        <w:rPr>
          <w:rFonts w:ascii="Verdana" w:hAnsi="Verdana"/>
          <w:color w:val="000000" w:themeColor="text1"/>
          <w:sz w:val="26"/>
          <w:szCs w:val="26"/>
        </w:rPr>
        <w:t>.Н</w:t>
      </w:r>
      <w:proofErr w:type="gramEnd"/>
      <w:r w:rsidRPr="006F218A">
        <w:rPr>
          <w:rFonts w:ascii="Verdana" w:hAnsi="Verdana"/>
          <w:color w:val="000000" w:themeColor="text1"/>
          <w:sz w:val="26"/>
          <w:szCs w:val="26"/>
        </w:rPr>
        <w:t>о</w:t>
      </w:r>
      <w:proofErr w:type="spellEnd"/>
      <w:r w:rsidRPr="006F218A">
        <w:rPr>
          <w:rFonts w:ascii="Verdana" w:hAnsi="Verdana"/>
          <w:color w:val="000000" w:themeColor="text1"/>
          <w:sz w:val="26"/>
          <w:szCs w:val="26"/>
        </w:rPr>
        <w:t>, конечно же, обильный стол, является главной особенностью масленицы. Её в народе называют «</w:t>
      </w:r>
      <w:proofErr w:type="spellStart"/>
      <w:r w:rsidRPr="006F218A">
        <w:rPr>
          <w:rFonts w:ascii="Verdana" w:hAnsi="Verdana"/>
          <w:color w:val="000000" w:themeColor="text1"/>
          <w:sz w:val="26"/>
          <w:szCs w:val="26"/>
        </w:rPr>
        <w:t>объедухой</w:t>
      </w:r>
      <w:proofErr w:type="spellEnd"/>
      <w:r w:rsidRPr="006F218A">
        <w:rPr>
          <w:rFonts w:ascii="Verdana" w:hAnsi="Verdana"/>
          <w:color w:val="000000" w:themeColor="text1"/>
          <w:sz w:val="26"/>
          <w:szCs w:val="26"/>
        </w:rPr>
        <w:t xml:space="preserve">». На масляной неделе люди едят и пьют, как говорится, «от </w:t>
      </w:r>
      <w:proofErr w:type="gramStart"/>
      <w:r w:rsidRPr="006F218A">
        <w:rPr>
          <w:rFonts w:ascii="Verdana" w:hAnsi="Verdana"/>
          <w:color w:val="000000" w:themeColor="text1"/>
          <w:sz w:val="26"/>
          <w:szCs w:val="26"/>
        </w:rPr>
        <w:t>пуза</w:t>
      </w:r>
      <w:proofErr w:type="gramEnd"/>
      <w:r w:rsidRPr="006F218A">
        <w:rPr>
          <w:rFonts w:ascii="Verdana" w:hAnsi="Verdana"/>
          <w:color w:val="000000" w:themeColor="text1"/>
          <w:sz w:val="26"/>
          <w:szCs w:val="26"/>
        </w:rPr>
        <w:t>».</w:t>
      </w:r>
      <w:r w:rsidRPr="006F218A">
        <w:rPr>
          <w:rFonts w:ascii="Verdana" w:hAnsi="Verdana"/>
          <w:color w:val="000000" w:themeColor="text1"/>
          <w:sz w:val="26"/>
          <w:szCs w:val="26"/>
        </w:rPr>
        <w:br/>
        <w:t>Но любимым и главным блюдом всегда были</w:t>
      </w:r>
      <w:r w:rsidRPr="006F218A">
        <w:rPr>
          <w:rStyle w:val="apple-converted-space"/>
          <w:rFonts w:ascii="Verdana" w:hAnsi="Verdana"/>
          <w:color w:val="000000" w:themeColor="text1"/>
          <w:sz w:val="26"/>
          <w:szCs w:val="26"/>
        </w:rPr>
        <w:t> </w:t>
      </w:r>
      <w:hyperlink r:id="rId5" w:history="1">
        <w:r w:rsidRPr="006F218A">
          <w:rPr>
            <w:rStyle w:val="a5"/>
            <w:rFonts w:ascii="Arial" w:hAnsi="Arial" w:cs="Arial"/>
            <w:color w:val="000000" w:themeColor="text1"/>
            <w:sz w:val="26"/>
            <w:szCs w:val="26"/>
          </w:rPr>
          <w:t>вкусные блины</w:t>
        </w:r>
      </w:hyperlink>
      <w:r w:rsidRPr="006F218A">
        <w:rPr>
          <w:rFonts w:ascii="Verdana" w:hAnsi="Verdana"/>
          <w:color w:val="000000" w:themeColor="text1"/>
          <w:sz w:val="26"/>
          <w:szCs w:val="26"/>
        </w:rPr>
        <w:t>. Масленица начиналась блинами и заканчивалась ими же. Неимоверное количество блинов съедали всегда в эти дни.</w:t>
      </w:r>
    </w:p>
    <w:p w:rsidR="006F218A" w:rsidRPr="006F218A" w:rsidRDefault="006F218A" w:rsidP="006F218A">
      <w:pPr>
        <w:pStyle w:val="a3"/>
        <w:shd w:val="clear" w:color="auto" w:fill="FDEFD8"/>
        <w:rPr>
          <w:rFonts w:ascii="Verdana" w:hAnsi="Verdana"/>
          <w:color w:val="000000" w:themeColor="text1"/>
          <w:sz w:val="32"/>
          <w:szCs w:val="32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 xml:space="preserve">       </w:t>
      </w:r>
      <w:hyperlink r:id="rId6" w:history="1"/>
      <w:r w:rsidRPr="006F218A">
        <w:rPr>
          <w:rStyle w:val="a6"/>
          <w:rFonts w:ascii="Verdana" w:hAnsi="Verdana"/>
          <w:color w:val="000000" w:themeColor="text1"/>
          <w:sz w:val="32"/>
          <w:szCs w:val="32"/>
        </w:rPr>
        <w:t>Народные традиции масленичной недели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Во время масленичной недели каждый день имеет своё название, а сама неделя разделяется на два периода – это Широкая Масленица и Узкая Масленица.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Первые три дня: с понедельника по среду - Узкая Масленица, следующие четыре дня: с четверга по воскресенье – Широкая Масленица. Во время Узкой Масленицы можно заниматься работой по дому, а уже с четверга работы завершались, начиналась Широкая Масленица.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lastRenderedPageBreak/>
        <w:t> </w:t>
      </w:r>
    </w:p>
    <w:p w:rsidR="006F218A" w:rsidRPr="00275185" w:rsidRDefault="006F218A" w:rsidP="00275185">
      <w:pPr>
        <w:pStyle w:val="a3"/>
        <w:shd w:val="clear" w:color="auto" w:fill="FDEFD8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275185">
        <w:rPr>
          <w:rFonts w:ascii="Verdana" w:hAnsi="Verdana"/>
          <w:b/>
          <w:color w:val="000000" w:themeColor="text1"/>
          <w:sz w:val="26"/>
          <w:szCs w:val="26"/>
        </w:rPr>
        <w:t>Понедельник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  <w:r w:rsidRPr="00275185">
        <w:rPr>
          <w:rFonts w:ascii="Verdana" w:hAnsi="Verdana"/>
          <w:b/>
          <w:color w:val="000000" w:themeColor="text1"/>
          <w:sz w:val="26"/>
          <w:szCs w:val="26"/>
        </w:rPr>
        <w:t>— встреча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В понедельник начиналась Узкая Масленица. Свекор со свекровью утром отправляли невестку к отцу и матери на день, а сами вечером приходили в гости к сватам. Они обговаривали состав гостей, место и время гуляний.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К этому дню уже были готовы балаганы, качели, снежные горы. В понедельник начинали сооружать чучело Масленицы из старой одежды, соломы и других подручных материалов. Чучело возили по улицам на санях.</w:t>
      </w:r>
    </w:p>
    <w:p w:rsidR="006F218A" w:rsidRPr="00275185" w:rsidRDefault="006F218A" w:rsidP="00275185">
      <w:pPr>
        <w:pStyle w:val="a3"/>
        <w:shd w:val="clear" w:color="auto" w:fill="FDEFD8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275185">
        <w:rPr>
          <w:rFonts w:ascii="Verdana" w:hAnsi="Verdana"/>
          <w:b/>
          <w:color w:val="000000" w:themeColor="text1"/>
          <w:sz w:val="26"/>
          <w:szCs w:val="26"/>
        </w:rPr>
        <w:t>Вторник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  <w:r w:rsidRPr="00275185">
        <w:rPr>
          <w:rFonts w:ascii="Verdana" w:hAnsi="Verdana"/>
          <w:b/>
          <w:color w:val="000000" w:themeColor="text1"/>
          <w:sz w:val="26"/>
          <w:szCs w:val="26"/>
        </w:rPr>
        <w:t xml:space="preserve">— </w:t>
      </w:r>
      <w:proofErr w:type="spellStart"/>
      <w:r w:rsidRPr="00275185">
        <w:rPr>
          <w:rFonts w:ascii="Verdana" w:hAnsi="Verdana"/>
          <w:b/>
          <w:color w:val="000000" w:themeColor="text1"/>
          <w:sz w:val="26"/>
          <w:szCs w:val="26"/>
        </w:rPr>
        <w:t>заигрыш</w:t>
      </w:r>
      <w:proofErr w:type="spellEnd"/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Во второй день обычно происходили смотрины невест. По сути, все обряды масленицы сводились к сватовству, для того, чтобы сыграть свадьбу на Красную горку, после Великого поста. Молодые люди с утра катались с гор, звали родных и знакомых на блины.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Масленицу зазывали словами: «У нас горы снежные готовы и блины напечены — просим жаловать!».</w:t>
      </w:r>
    </w:p>
    <w:p w:rsidR="006F218A" w:rsidRPr="00275185" w:rsidRDefault="006F218A" w:rsidP="00275185">
      <w:pPr>
        <w:pStyle w:val="a3"/>
        <w:shd w:val="clear" w:color="auto" w:fill="FDEFD8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275185">
        <w:rPr>
          <w:rFonts w:ascii="Verdana" w:hAnsi="Verdana"/>
          <w:b/>
          <w:color w:val="000000" w:themeColor="text1"/>
          <w:sz w:val="26"/>
          <w:szCs w:val="26"/>
        </w:rPr>
        <w:t>Среда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  <w:r w:rsidRPr="00275185">
        <w:rPr>
          <w:rFonts w:ascii="Verdana" w:hAnsi="Verdana"/>
          <w:b/>
          <w:color w:val="000000" w:themeColor="text1"/>
          <w:sz w:val="26"/>
          <w:szCs w:val="26"/>
        </w:rPr>
        <w:t>— лакомки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В это день к тёще на блины приходил зять. Тёща показывала своё расположение к мужу дочери. Тёща кроме зятя приглашала и других гостей.</w:t>
      </w:r>
    </w:p>
    <w:p w:rsidR="00275185" w:rsidRPr="00275185" w:rsidRDefault="006F218A" w:rsidP="00275185">
      <w:pPr>
        <w:pStyle w:val="a3"/>
        <w:shd w:val="clear" w:color="auto" w:fill="FDEFD8"/>
        <w:spacing w:after="0" w:afterAutospacing="0"/>
        <w:jc w:val="center"/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</w:pPr>
      <w:r w:rsidRPr="00275185">
        <w:rPr>
          <w:rFonts w:ascii="Verdana" w:hAnsi="Verdana"/>
          <w:b/>
          <w:color w:val="000000" w:themeColor="text1"/>
          <w:sz w:val="26"/>
          <w:szCs w:val="26"/>
        </w:rPr>
        <w:t>Четверг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  <w:r w:rsidRPr="00275185">
        <w:rPr>
          <w:rFonts w:ascii="Verdana" w:hAnsi="Verdana"/>
          <w:b/>
          <w:color w:val="000000" w:themeColor="text1"/>
          <w:sz w:val="26"/>
          <w:szCs w:val="26"/>
        </w:rPr>
        <w:t>— разгул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</w:p>
    <w:p w:rsidR="006F218A" w:rsidRPr="006F218A" w:rsidRDefault="006F218A" w:rsidP="00275185">
      <w:pPr>
        <w:pStyle w:val="a3"/>
        <w:shd w:val="clear" w:color="auto" w:fill="FDEFD8"/>
        <w:spacing w:after="0" w:afterAutospacing="0"/>
        <w:jc w:val="center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(Разгуляй, Широкий разгул, Перелом, Широкий четверг, Разгульный четверток)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 xml:space="preserve">С четверга уже начиналась Широкая Масленица, прекращались </w:t>
      </w:r>
      <w:bookmarkStart w:id="0" w:name="_GoBack"/>
      <w:bookmarkEnd w:id="0"/>
      <w:r w:rsidRPr="006F218A">
        <w:rPr>
          <w:rFonts w:ascii="Verdana" w:hAnsi="Verdana"/>
          <w:color w:val="000000" w:themeColor="text1"/>
          <w:sz w:val="26"/>
          <w:szCs w:val="26"/>
        </w:rPr>
        <w:t>работы по хозяйству, разворачивались празднования. Народ предавался потехам: устраивались кулачные бои, катания на лошадях, соревнования, завершаемые шумными пирушками.</w:t>
      </w:r>
      <w:r w:rsidRPr="006F218A">
        <w:rPr>
          <w:rFonts w:ascii="Verdana" w:hAnsi="Verdana"/>
          <w:color w:val="000000" w:themeColor="text1"/>
          <w:sz w:val="26"/>
          <w:szCs w:val="26"/>
        </w:rPr>
        <w:br/>
        <w:t>Главным действием в четверг являлся штурм и захват снежного городка. Смыслом широкого четверга и всей Масленицы являлся выплеск негативной энергии, накопившейся за зиму, и разрешение конфликтов между людьми.</w:t>
      </w:r>
    </w:p>
    <w:p w:rsidR="00275185" w:rsidRDefault="00275185" w:rsidP="00275185">
      <w:pPr>
        <w:pStyle w:val="a3"/>
        <w:shd w:val="clear" w:color="auto" w:fill="FDEFD8"/>
        <w:jc w:val="center"/>
        <w:rPr>
          <w:rFonts w:ascii="Verdana" w:hAnsi="Verdana"/>
          <w:color w:val="000000" w:themeColor="text1"/>
          <w:sz w:val="26"/>
          <w:szCs w:val="26"/>
        </w:rPr>
      </w:pPr>
    </w:p>
    <w:p w:rsidR="00275185" w:rsidRDefault="00275185" w:rsidP="00275185">
      <w:pPr>
        <w:pStyle w:val="a3"/>
        <w:shd w:val="clear" w:color="auto" w:fill="FDEFD8"/>
        <w:jc w:val="center"/>
        <w:rPr>
          <w:rFonts w:ascii="Verdana" w:hAnsi="Verdana"/>
          <w:color w:val="000000" w:themeColor="text1"/>
          <w:sz w:val="26"/>
          <w:szCs w:val="26"/>
        </w:rPr>
      </w:pPr>
    </w:p>
    <w:p w:rsidR="00275185" w:rsidRDefault="00275185" w:rsidP="00275185">
      <w:pPr>
        <w:pStyle w:val="a3"/>
        <w:shd w:val="clear" w:color="auto" w:fill="FDEFD8"/>
        <w:jc w:val="center"/>
        <w:rPr>
          <w:rFonts w:ascii="Verdana" w:hAnsi="Verdana"/>
          <w:color w:val="000000" w:themeColor="text1"/>
          <w:sz w:val="26"/>
          <w:szCs w:val="26"/>
        </w:rPr>
      </w:pPr>
    </w:p>
    <w:p w:rsidR="006F218A" w:rsidRPr="00275185" w:rsidRDefault="006F218A" w:rsidP="00275185">
      <w:pPr>
        <w:pStyle w:val="a3"/>
        <w:shd w:val="clear" w:color="auto" w:fill="FDEFD8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275185">
        <w:rPr>
          <w:rFonts w:ascii="Verdana" w:hAnsi="Verdana"/>
          <w:b/>
          <w:color w:val="000000" w:themeColor="text1"/>
          <w:sz w:val="26"/>
          <w:szCs w:val="26"/>
        </w:rPr>
        <w:t>Пятница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  <w:r w:rsidRPr="00275185">
        <w:rPr>
          <w:rFonts w:ascii="Verdana" w:hAnsi="Verdana"/>
          <w:b/>
          <w:color w:val="000000" w:themeColor="text1"/>
          <w:sz w:val="26"/>
          <w:szCs w:val="26"/>
        </w:rPr>
        <w:t>— тёщины вечёрки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В пятницу в гости к зятю с ответным визитом приходила уже тёща. Блины пекла дочь.</w:t>
      </w:r>
      <w:r w:rsidRPr="006F218A">
        <w:rPr>
          <w:rFonts w:ascii="Verdana" w:hAnsi="Verdana"/>
          <w:color w:val="000000" w:themeColor="text1"/>
          <w:sz w:val="26"/>
          <w:szCs w:val="26"/>
        </w:rPr>
        <w:br/>
        <w:t>Тёща приходила к зятю в гости с родственниками и подругами. Зять демонстрировал свое расположение к тёще и её родственникам.</w:t>
      </w:r>
    </w:p>
    <w:p w:rsidR="006F218A" w:rsidRPr="00275185" w:rsidRDefault="006F218A" w:rsidP="00275185">
      <w:pPr>
        <w:pStyle w:val="a3"/>
        <w:shd w:val="clear" w:color="auto" w:fill="FDEFD8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275185">
        <w:rPr>
          <w:rFonts w:ascii="Verdana" w:hAnsi="Verdana"/>
          <w:b/>
          <w:color w:val="000000" w:themeColor="text1"/>
          <w:sz w:val="26"/>
          <w:szCs w:val="26"/>
        </w:rPr>
        <w:t>Суббота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  <w:r w:rsidRPr="00275185">
        <w:rPr>
          <w:rFonts w:ascii="Verdana" w:hAnsi="Verdana"/>
          <w:b/>
          <w:color w:val="000000" w:themeColor="text1"/>
          <w:sz w:val="26"/>
          <w:szCs w:val="26"/>
        </w:rPr>
        <w:t xml:space="preserve">— </w:t>
      </w:r>
      <w:proofErr w:type="spellStart"/>
      <w:r w:rsidRPr="00275185">
        <w:rPr>
          <w:rFonts w:ascii="Verdana" w:hAnsi="Verdana"/>
          <w:b/>
          <w:color w:val="000000" w:themeColor="text1"/>
          <w:sz w:val="26"/>
          <w:szCs w:val="26"/>
        </w:rPr>
        <w:t>золовкины</w:t>
      </w:r>
      <w:proofErr w:type="spellEnd"/>
      <w:r w:rsidRPr="00275185">
        <w:rPr>
          <w:rFonts w:ascii="Verdana" w:hAnsi="Verdana"/>
          <w:b/>
          <w:color w:val="000000" w:themeColor="text1"/>
          <w:sz w:val="26"/>
          <w:szCs w:val="26"/>
        </w:rPr>
        <w:t xml:space="preserve"> посиделки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В этот день невестки приглашали золовок и родственников мужа в гости. Невестка должна была подарить какой-нибудь подарок золовке.</w:t>
      </w:r>
      <w:r w:rsidR="00275185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Pr="006F218A">
        <w:rPr>
          <w:rFonts w:ascii="Verdana" w:hAnsi="Verdana"/>
          <w:color w:val="000000" w:themeColor="text1"/>
          <w:sz w:val="26"/>
          <w:szCs w:val="26"/>
        </w:rPr>
        <w:t>Церковь в субботу совершает празднование Собора всех преподобных отцов.</w:t>
      </w:r>
    </w:p>
    <w:p w:rsidR="006F218A" w:rsidRPr="00275185" w:rsidRDefault="006F218A" w:rsidP="00275185">
      <w:pPr>
        <w:pStyle w:val="a3"/>
        <w:shd w:val="clear" w:color="auto" w:fill="FDEFD8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275185">
        <w:rPr>
          <w:rFonts w:ascii="Verdana" w:hAnsi="Verdana"/>
          <w:b/>
          <w:color w:val="000000" w:themeColor="text1"/>
          <w:sz w:val="26"/>
          <w:szCs w:val="26"/>
        </w:rPr>
        <w:t>Воскресенье</w:t>
      </w:r>
      <w:r w:rsidRPr="00275185">
        <w:rPr>
          <w:rStyle w:val="apple-converted-space"/>
          <w:rFonts w:ascii="Verdana" w:hAnsi="Verdana"/>
          <w:b/>
          <w:color w:val="000000" w:themeColor="text1"/>
          <w:sz w:val="26"/>
          <w:szCs w:val="26"/>
        </w:rPr>
        <w:t> </w:t>
      </w:r>
      <w:r w:rsidRPr="00275185">
        <w:rPr>
          <w:rFonts w:ascii="Verdana" w:hAnsi="Verdana"/>
          <w:b/>
          <w:color w:val="000000" w:themeColor="text1"/>
          <w:sz w:val="26"/>
          <w:szCs w:val="26"/>
        </w:rPr>
        <w:t>— проводы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 xml:space="preserve">Этот день называют </w:t>
      </w:r>
      <w:proofErr w:type="gramStart"/>
      <w:r w:rsidRPr="006F218A">
        <w:rPr>
          <w:rFonts w:ascii="Verdana" w:hAnsi="Verdana"/>
          <w:color w:val="000000" w:themeColor="text1"/>
          <w:sz w:val="26"/>
          <w:szCs w:val="26"/>
        </w:rPr>
        <w:t>Прощенный</w:t>
      </w:r>
      <w:proofErr w:type="gramEnd"/>
      <w:r w:rsidRPr="006F218A">
        <w:rPr>
          <w:rFonts w:ascii="Verdana" w:hAnsi="Verdana"/>
          <w:color w:val="000000" w:themeColor="text1"/>
          <w:sz w:val="26"/>
          <w:szCs w:val="26"/>
        </w:rPr>
        <w:t xml:space="preserve"> день, Целовальник. Последний день Масленицы — Прощёное воскресенье и является кульминацией всей масленичной недели. В воскресенье происходило заговенье перед началом Великого поста.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За все причиненные за прошедший год обиды, близкие люди просили друг у друга прощения. Вечером в Прощеное воскресенье поминали усопших.</w:t>
      </w:r>
    </w:p>
    <w:p w:rsidR="006F218A" w:rsidRPr="006F218A" w:rsidRDefault="006F218A" w:rsidP="006F218A">
      <w:pPr>
        <w:pStyle w:val="a3"/>
        <w:shd w:val="clear" w:color="auto" w:fill="FDEFD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6F218A">
        <w:rPr>
          <w:rFonts w:ascii="Verdana" w:hAnsi="Verdana"/>
          <w:color w:val="000000" w:themeColor="text1"/>
          <w:sz w:val="26"/>
          <w:szCs w:val="26"/>
        </w:rPr>
        <w:t>В этот день ходили в баню. Сжигали остатки праздничной еды, тщательно мыли посуду. Торжественно сжигали в конце праздника чучело Масленицы, пепел рассыпали по полям.</w:t>
      </w:r>
    </w:p>
    <w:p w:rsidR="006F218A" w:rsidRPr="006F218A" w:rsidRDefault="006F218A" w:rsidP="006F218A">
      <w:pPr>
        <w:shd w:val="clear" w:color="auto" w:fill="FDEF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На вечернем богослужении в храмах совершается чин прощения. Все верующие, кланяясь друг другу, просят прощения, в ответ произносят «Бог простит». Начинают совершать великопостные службы.</w:t>
      </w:r>
    </w:p>
    <w:p w:rsidR="00275185" w:rsidRDefault="006F218A" w:rsidP="006F218A">
      <w:pPr>
        <w:shd w:val="clear" w:color="auto" w:fill="FDEFD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  <w:r w:rsidRPr="006F218A"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</w:t>
      </w:r>
    </w:p>
    <w:p w:rsidR="00275185" w:rsidRDefault="00275185" w:rsidP="006F218A">
      <w:pPr>
        <w:shd w:val="clear" w:color="auto" w:fill="FDEFD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75185" w:rsidRDefault="00275185" w:rsidP="006F218A">
      <w:pPr>
        <w:shd w:val="clear" w:color="auto" w:fill="FDEFD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75185" w:rsidRDefault="00275185" w:rsidP="006F218A">
      <w:pPr>
        <w:shd w:val="clear" w:color="auto" w:fill="FDEFD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75185" w:rsidRDefault="00275185" w:rsidP="006F218A">
      <w:pPr>
        <w:shd w:val="clear" w:color="auto" w:fill="FDEFD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75185" w:rsidRDefault="00275185" w:rsidP="006F218A">
      <w:pPr>
        <w:shd w:val="clear" w:color="auto" w:fill="FDEFD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F218A" w:rsidRPr="006F218A" w:rsidRDefault="006F218A" w:rsidP="00275185">
      <w:pPr>
        <w:shd w:val="clear" w:color="auto" w:fill="FDEFD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32"/>
          <w:szCs w:val="32"/>
          <w:lang w:eastAsia="ru-RU"/>
        </w:rPr>
      </w:pPr>
      <w:r w:rsidRPr="006F218A"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ru-RU"/>
        </w:rPr>
        <w:t>Блины</w:t>
      </w:r>
    </w:p>
    <w:p w:rsidR="006F218A" w:rsidRPr="006F218A" w:rsidRDefault="006F218A" w:rsidP="006F218A">
      <w:pPr>
        <w:shd w:val="clear" w:color="auto" w:fill="FDEF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Блин кругл, как настоящее щедрое солнце. Блин красен и горяч, как горячее все прогревающее солнце … Блин – символ солнца, красных дней, хороших урожаев, ладных браков и здоровых детей». Так писал о блинах известный русский писатель А.И. Куприн.</w:t>
      </w:r>
    </w:p>
    <w:p w:rsidR="006F218A" w:rsidRPr="006F218A" w:rsidRDefault="006F218A" w:rsidP="006F218A">
      <w:pPr>
        <w:shd w:val="clear" w:color="auto" w:fill="FDEF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Только тому, кто никогда не пробовал настоящих русских блинов, может показаться, что такое описание этого простого блюда слишком высокопарно.</w:t>
      </w:r>
    </w:p>
    <w:p w:rsidR="006F218A" w:rsidRPr="006F218A" w:rsidRDefault="006F218A" w:rsidP="006F218A">
      <w:pPr>
        <w:shd w:val="clear" w:color="auto" w:fill="FDEFD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Но заслуженную славу блинам снискал не только их удивительный вкус. Это кушанье, дошедшее из языческого времени до нас олицетворяет праздник масленица – проводы зимы и встреча весны. Форма блина не случайна, он выглядит как маленькое солнышко.</w:t>
      </w:r>
    </w:p>
    <w:p w:rsidR="006F218A" w:rsidRPr="006F218A" w:rsidRDefault="006F218A" w:rsidP="006F218A">
      <w:pPr>
        <w:shd w:val="clear" w:color="auto" w:fill="FDEF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Блины – национальное русское кушанье. На Руси испокон веков пекли блины: пшеничные, ржаные, гречневые, </w:t>
      </w:r>
      <w:proofErr w:type="spellStart"/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гречнево</w:t>
      </w:r>
      <w:proofErr w:type="spellEnd"/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-пшеничные, пшённые</w:t>
      </w:r>
      <w:proofErr w:type="gramStart"/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… В</w:t>
      </w:r>
      <w:proofErr w:type="gramEnd"/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 xml:space="preserve"> народной кухне очень популярны блины с припеками: луком, мясом, рыбой, грибами, яйцами.</w:t>
      </w:r>
    </w:p>
    <w:p w:rsidR="006F218A" w:rsidRPr="006F218A" w:rsidRDefault="006F218A" w:rsidP="006F218A">
      <w:pPr>
        <w:shd w:val="clear" w:color="auto" w:fill="FDEFD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</w:pPr>
      <w:r w:rsidRPr="006F218A">
        <w:rPr>
          <w:rFonts w:ascii="Verdana" w:eastAsia="Times New Roman" w:hAnsi="Verdana" w:cs="Times New Roman"/>
          <w:color w:val="000000" w:themeColor="text1"/>
          <w:sz w:val="26"/>
          <w:szCs w:val="26"/>
          <w:lang w:eastAsia="ru-RU"/>
        </w:rPr>
        <w:t> К блинам подают масло, икру, малосольную рыбу, рубленую сельдь, варенье, творог, сметану.</w:t>
      </w:r>
    </w:p>
    <w:p w:rsidR="006F218A" w:rsidRPr="006F218A" w:rsidRDefault="006F218A">
      <w:pPr>
        <w:rPr>
          <w:sz w:val="56"/>
          <w:szCs w:val="56"/>
        </w:rPr>
      </w:pPr>
    </w:p>
    <w:sectPr w:rsidR="006F218A" w:rsidRPr="006F218A" w:rsidSect="00FC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18A"/>
    <w:rsid w:val="00275185"/>
    <w:rsid w:val="006F218A"/>
    <w:rsid w:val="009777B6"/>
    <w:rsid w:val="00BD43A1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18A"/>
    <w:rPr>
      <w:i/>
      <w:iCs/>
    </w:rPr>
  </w:style>
  <w:style w:type="character" w:customStyle="1" w:styleId="apple-converted-space">
    <w:name w:val="apple-converted-space"/>
    <w:basedOn w:val="a0"/>
    <w:rsid w:val="006F218A"/>
  </w:style>
  <w:style w:type="character" w:styleId="a5">
    <w:name w:val="Hyperlink"/>
    <w:basedOn w:val="a0"/>
    <w:uiPriority w:val="99"/>
    <w:semiHidden/>
    <w:unhideWhenUsed/>
    <w:rsid w:val="006F218A"/>
    <w:rPr>
      <w:color w:val="0000FF"/>
      <w:u w:val="single"/>
    </w:rPr>
  </w:style>
  <w:style w:type="character" w:styleId="a6">
    <w:name w:val="Strong"/>
    <w:basedOn w:val="a0"/>
    <w:uiPriority w:val="22"/>
    <w:qFormat/>
    <w:rsid w:val="006F21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343">
          <w:blockQuote w:val="1"/>
          <w:marLeft w:val="935"/>
          <w:marRight w:val="187"/>
          <w:marTop w:val="187"/>
          <w:marBottom w:val="187"/>
          <w:divBdr>
            <w:top w:val="single" w:sz="8" w:space="5" w:color="D4CCAA"/>
            <w:left w:val="single" w:sz="8" w:space="31" w:color="D4CCAA"/>
            <w:bottom w:val="single" w:sz="8" w:space="5" w:color="D4CCAA"/>
            <w:right w:val="single" w:sz="8" w:space="5" w:color="D4CCAA"/>
          </w:divBdr>
        </w:div>
      </w:divsChild>
    </w:div>
    <w:div w:id="1968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vettebe.ru/kulinaria-2/vkusnyie-blinyi/" TargetMode="External"/><Relationship Id="rId5" Type="http://schemas.openxmlformats.org/officeDocument/2006/relationships/hyperlink" Target="http://sovettebe.ru/kulinaria-2/vkusnyie-blin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Blacker</dc:creator>
  <cp:lastModifiedBy>1</cp:lastModifiedBy>
  <cp:revision>2</cp:revision>
  <cp:lastPrinted>2015-02-11T08:46:00Z</cp:lastPrinted>
  <dcterms:created xsi:type="dcterms:W3CDTF">2015-02-10T18:07:00Z</dcterms:created>
  <dcterms:modified xsi:type="dcterms:W3CDTF">2015-02-11T08:47:00Z</dcterms:modified>
</cp:coreProperties>
</file>