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0" w:type="dxa"/>
        <w:tblCellMar>
          <w:top w:w="30" w:type="dxa"/>
          <w:left w:w="30" w:type="dxa"/>
          <w:bottom w:w="30" w:type="dxa"/>
          <w:right w:w="30" w:type="dxa"/>
        </w:tblCellMar>
        <w:tblLook w:val="04A0"/>
      </w:tblPr>
      <w:tblGrid>
        <w:gridCol w:w="9415"/>
      </w:tblGrid>
      <w:tr w:rsidR="008269B4" w:rsidRPr="008269B4">
        <w:trPr>
          <w:trHeight w:val="26940"/>
          <w:tblCellSpacing w:w="0" w:type="dxa"/>
          <w:jc w:val="center"/>
        </w:trPr>
        <w:tc>
          <w:tcPr>
            <w:tcW w:w="0" w:type="auto"/>
            <w:hideMark/>
          </w:tcPr>
          <w:tbl>
            <w:tblPr>
              <w:tblpPr w:leftFromText="45" w:rightFromText="45" w:vertAnchor="text"/>
              <w:tblW w:w="9900" w:type="dxa"/>
              <w:tblCellSpacing w:w="0" w:type="dxa"/>
              <w:tblCellMar>
                <w:left w:w="0" w:type="dxa"/>
                <w:right w:w="0" w:type="dxa"/>
              </w:tblCellMar>
              <w:tblLook w:val="04A0"/>
            </w:tblPr>
            <w:tblGrid>
              <w:gridCol w:w="5725"/>
              <w:gridCol w:w="3815"/>
              <w:gridCol w:w="180"/>
              <w:gridCol w:w="180"/>
            </w:tblGrid>
            <w:tr w:rsidR="008269B4" w:rsidRPr="008269B4">
              <w:trPr>
                <w:gridAfter w:val="1"/>
                <w:tblCellSpacing w:w="0" w:type="dxa"/>
              </w:trPr>
              <w:tc>
                <w:tcPr>
                  <w:tcW w:w="0" w:type="auto"/>
                  <w:gridSpan w:val="2"/>
                  <w:vMerge w:val="restart"/>
                  <w:hideMark/>
                </w:tcPr>
                <w:p w:rsidR="008269B4" w:rsidRPr="008269B4" w:rsidRDefault="008269B4" w:rsidP="00826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69B4">
                    <w:rPr>
                      <w:rFonts w:ascii="Times New Roman" w:eastAsia="Times New Roman" w:hAnsi="Times New Roman" w:cs="Times New Roman"/>
                      <w:b/>
                      <w:bCs/>
                      <w:sz w:val="24"/>
                      <w:szCs w:val="24"/>
                      <w:lang w:eastAsia="ru-RU"/>
                    </w:rPr>
                    <w:t>Конспект занятия</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Тема: Число и цифра 5. Состав числа 5.</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b/>
                      <w:bCs/>
                      <w:sz w:val="24"/>
                      <w:szCs w:val="24"/>
                      <w:lang w:eastAsia="ru-RU"/>
                    </w:rPr>
                    <w:t>Цель:</w:t>
                  </w:r>
                  <w:r w:rsidRPr="008269B4">
                    <w:rPr>
                      <w:rFonts w:ascii="Times New Roman" w:eastAsia="Times New Roman" w:hAnsi="Times New Roman" w:cs="Times New Roman"/>
                      <w:sz w:val="24"/>
                      <w:szCs w:val="24"/>
                      <w:lang w:eastAsia="ru-RU"/>
                    </w:rPr>
                    <w:t xml:space="preserve"> Познакомить с составом числа 5 из двух меньших чисел.</w:t>
                  </w:r>
                  <w:r w:rsidRPr="008269B4">
                    <w:rPr>
                      <w:rFonts w:ascii="Times New Roman" w:eastAsia="Times New Roman" w:hAnsi="Times New Roman" w:cs="Times New Roman"/>
                      <w:sz w:val="24"/>
                      <w:szCs w:val="24"/>
                      <w:lang w:eastAsia="ru-RU"/>
                    </w:rPr>
                    <w:br/>
                  </w:r>
                  <w:r w:rsidRPr="008269B4">
                    <w:rPr>
                      <w:rFonts w:ascii="Times New Roman" w:eastAsia="Times New Roman" w:hAnsi="Times New Roman" w:cs="Times New Roman"/>
                      <w:b/>
                      <w:bCs/>
                      <w:sz w:val="24"/>
                      <w:szCs w:val="24"/>
                      <w:lang w:eastAsia="ru-RU"/>
                    </w:rPr>
                    <w:t xml:space="preserve">Задачи: </w:t>
                  </w:r>
                  <w:r w:rsidRPr="008269B4">
                    <w:rPr>
                      <w:rFonts w:ascii="Times New Roman" w:eastAsia="Times New Roman" w:hAnsi="Times New Roman" w:cs="Times New Roman"/>
                      <w:sz w:val="24"/>
                      <w:szCs w:val="24"/>
                      <w:lang w:eastAsia="ru-RU"/>
                    </w:rPr>
                    <w:t>Учить выкладывать счетный материал по заданию воспитателя, писать цифру 5. Учить решать задачи на нахождение суммы двух чисел.</w:t>
                  </w:r>
                  <w:r w:rsidRPr="008269B4">
                    <w:rPr>
                      <w:rFonts w:ascii="Times New Roman" w:eastAsia="Times New Roman" w:hAnsi="Times New Roman" w:cs="Times New Roman"/>
                      <w:sz w:val="24"/>
                      <w:szCs w:val="24"/>
                      <w:lang w:eastAsia="ru-RU"/>
                    </w:rPr>
                    <w:br/>
                    <w:t xml:space="preserve">Закрепить понятия: условие, вопрос, решение задачи, ответ. </w:t>
                  </w:r>
                  <w:r w:rsidRPr="008269B4">
                    <w:rPr>
                      <w:rFonts w:ascii="Times New Roman" w:eastAsia="Times New Roman" w:hAnsi="Times New Roman" w:cs="Times New Roman"/>
                      <w:sz w:val="24"/>
                      <w:szCs w:val="24"/>
                      <w:lang w:eastAsia="ru-RU"/>
                    </w:rPr>
                    <w:br/>
                    <w:t xml:space="preserve">Закрепить умение решать примеры с опорой на рисунок-схему и без нее. </w:t>
                  </w:r>
                  <w:r w:rsidRPr="008269B4">
                    <w:rPr>
                      <w:rFonts w:ascii="Times New Roman" w:eastAsia="Times New Roman" w:hAnsi="Times New Roman" w:cs="Times New Roman"/>
                      <w:sz w:val="24"/>
                      <w:szCs w:val="24"/>
                      <w:lang w:eastAsia="ru-RU"/>
                    </w:rPr>
                    <w:br/>
                    <w:t>Развивать внимание, мышление, речь.</w:t>
                  </w:r>
                  <w:r w:rsidRPr="008269B4">
                    <w:rPr>
                      <w:rFonts w:ascii="Times New Roman" w:eastAsia="Times New Roman" w:hAnsi="Times New Roman" w:cs="Times New Roman"/>
                      <w:sz w:val="24"/>
                      <w:szCs w:val="24"/>
                      <w:lang w:eastAsia="ru-RU"/>
                    </w:rPr>
                    <w:br/>
                    <w:t>Воспитывать умение слушать товарищей и воспитателя.</w:t>
                  </w:r>
                  <w:r w:rsidRPr="008269B4">
                    <w:rPr>
                      <w:rFonts w:ascii="Times New Roman" w:eastAsia="Times New Roman" w:hAnsi="Times New Roman" w:cs="Times New Roman"/>
                      <w:b/>
                      <w:bCs/>
                      <w:sz w:val="24"/>
                      <w:szCs w:val="24"/>
                      <w:lang w:eastAsia="ru-RU"/>
                    </w:rPr>
                    <w:br/>
                    <w:t>Материалы</w:t>
                  </w:r>
                  <w:proofErr w:type="gramStart"/>
                  <w:r w:rsidRPr="008269B4">
                    <w:rPr>
                      <w:rFonts w:ascii="Times New Roman" w:eastAsia="Times New Roman" w:hAnsi="Times New Roman" w:cs="Times New Roman"/>
                      <w:b/>
                      <w:bCs/>
                      <w:sz w:val="24"/>
                      <w:szCs w:val="24"/>
                      <w:lang w:eastAsia="ru-RU"/>
                    </w:rPr>
                    <w:t xml:space="preserve"> :</w:t>
                  </w:r>
                  <w:proofErr w:type="gramEnd"/>
                  <w:r w:rsidRPr="008269B4">
                    <w:rPr>
                      <w:rFonts w:ascii="Times New Roman" w:eastAsia="Times New Roman" w:hAnsi="Times New Roman" w:cs="Times New Roman"/>
                      <w:sz w:val="24"/>
                      <w:szCs w:val="24"/>
                      <w:lang w:eastAsia="ru-RU"/>
                    </w:rPr>
                    <w:t xml:space="preserve"> Карточки для решения примеров на сложение и вычитание в пределах 10. Геометрические фигуры для иллюстрации задачи, шапочки для знакомства с частями задачи, цифры для составления решения задачи,</w:t>
                  </w:r>
                  <w:r w:rsidRPr="008269B4">
                    <w:rPr>
                      <w:rFonts w:ascii="Times New Roman" w:eastAsia="Times New Roman" w:hAnsi="Times New Roman" w:cs="Times New Roman"/>
                      <w:sz w:val="24"/>
                      <w:szCs w:val="24"/>
                      <w:lang w:eastAsia="ru-RU"/>
                    </w:rPr>
                    <w:br/>
                  </w:r>
                  <w:r w:rsidRPr="008269B4">
                    <w:rPr>
                      <w:rFonts w:ascii="Times New Roman" w:eastAsia="Times New Roman" w:hAnsi="Times New Roman" w:cs="Times New Roman"/>
                      <w:b/>
                      <w:bCs/>
                      <w:sz w:val="24"/>
                      <w:szCs w:val="24"/>
                      <w:lang w:eastAsia="ru-RU"/>
                    </w:rPr>
                    <w:t>Раздаточный:</w:t>
                  </w:r>
                  <w:r w:rsidRPr="008269B4">
                    <w:rPr>
                      <w:rFonts w:ascii="Times New Roman" w:eastAsia="Times New Roman" w:hAnsi="Times New Roman" w:cs="Times New Roman"/>
                      <w:sz w:val="24"/>
                      <w:szCs w:val="24"/>
                      <w:lang w:eastAsia="ru-RU"/>
                    </w:rPr>
                    <w:t xml:space="preserve"> карточки с числами от 0 до 10, набор геометрических фигур, цифр, знаков, карточки для решения примеров.</w:t>
                  </w:r>
                </w:p>
                <w:p w:rsidR="008269B4" w:rsidRPr="008269B4" w:rsidRDefault="008269B4" w:rsidP="008269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69B4">
                    <w:rPr>
                      <w:rFonts w:ascii="Times New Roman" w:eastAsia="Times New Roman" w:hAnsi="Times New Roman" w:cs="Times New Roman"/>
                      <w:b/>
                      <w:bCs/>
                      <w:sz w:val="24"/>
                      <w:szCs w:val="24"/>
                      <w:lang w:eastAsia="ru-RU"/>
                    </w:rPr>
                    <w:t>Ход занятия.</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1.Счет до 20 и обратно.</w:t>
                  </w:r>
                  <w:r w:rsidRPr="008269B4">
                    <w:rPr>
                      <w:rFonts w:ascii="Times New Roman" w:eastAsia="Times New Roman" w:hAnsi="Times New Roman" w:cs="Times New Roman"/>
                      <w:sz w:val="24"/>
                      <w:szCs w:val="24"/>
                      <w:lang w:eastAsia="ru-RU"/>
                    </w:rPr>
                    <w:br/>
                    <w:t>2.Физкультминутка</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b/>
                      <w:bCs/>
                      <w:sz w:val="24"/>
                      <w:szCs w:val="24"/>
                      <w:lang w:eastAsia="ru-RU"/>
                    </w:rPr>
                    <w:t>Мы в лесок пойдем, мы грибок найдем</w:t>
                  </w:r>
                  <w:proofErr w:type="gramStart"/>
                  <w:r w:rsidRPr="008269B4">
                    <w:rPr>
                      <w:rFonts w:ascii="Times New Roman" w:eastAsia="Times New Roman" w:hAnsi="Times New Roman" w:cs="Times New Roman"/>
                      <w:b/>
                      <w:bCs/>
                      <w:sz w:val="24"/>
                      <w:szCs w:val="24"/>
                      <w:lang w:eastAsia="ru-RU"/>
                    </w:rPr>
                    <w:br/>
                    <w:t>В</w:t>
                  </w:r>
                  <w:proofErr w:type="gramEnd"/>
                  <w:r w:rsidRPr="008269B4">
                    <w:rPr>
                      <w:rFonts w:ascii="Times New Roman" w:eastAsia="Times New Roman" w:hAnsi="Times New Roman" w:cs="Times New Roman"/>
                      <w:b/>
                      <w:bCs/>
                      <w:sz w:val="24"/>
                      <w:szCs w:val="24"/>
                      <w:lang w:eastAsia="ru-RU"/>
                    </w:rPr>
                    <w:t xml:space="preserve"> шапочке нарядной светло-шоколадной. </w:t>
                  </w:r>
                  <w:r w:rsidRPr="008269B4">
                    <w:rPr>
                      <w:rFonts w:ascii="Times New Roman" w:eastAsia="Times New Roman" w:hAnsi="Times New Roman" w:cs="Times New Roman"/>
                      <w:b/>
                      <w:bCs/>
                      <w:sz w:val="24"/>
                      <w:szCs w:val="24"/>
                      <w:lang w:eastAsia="ru-RU"/>
                    </w:rPr>
                    <w:br/>
                    <w:t>Ты не прячь, грибок, под листок свой бок.</w:t>
                  </w:r>
                  <w:r w:rsidRPr="008269B4">
                    <w:rPr>
                      <w:rFonts w:ascii="Times New Roman" w:eastAsia="Times New Roman" w:hAnsi="Times New Roman" w:cs="Times New Roman"/>
                      <w:b/>
                      <w:bCs/>
                      <w:sz w:val="24"/>
                      <w:szCs w:val="24"/>
                      <w:lang w:eastAsia="ru-RU"/>
                    </w:rPr>
                    <w:br/>
                    <w:t>Ты ребятам нужен к вечеру на ужин.</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3.Письмо цифры 5.</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а) На что похожа цифра 5.</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 xml:space="preserve">На доске корзины. В каждой по 5 грибов. </w:t>
                  </w:r>
                  <w:r w:rsidRPr="008269B4">
                    <w:rPr>
                      <w:rFonts w:ascii="Times New Roman" w:eastAsia="Times New Roman" w:hAnsi="Times New Roman" w:cs="Times New Roman"/>
                      <w:sz w:val="24"/>
                      <w:szCs w:val="24"/>
                      <w:lang w:eastAsia="ru-RU"/>
                    </w:rPr>
                    <w:br/>
                    <w:t xml:space="preserve">Воспитатель: </w:t>
                  </w:r>
                  <w:r w:rsidRPr="008269B4">
                    <w:rPr>
                      <w:rFonts w:ascii="Times New Roman" w:eastAsia="Times New Roman" w:hAnsi="Times New Roman" w:cs="Times New Roman"/>
                      <w:b/>
                      <w:bCs/>
                      <w:sz w:val="24"/>
                      <w:szCs w:val="24"/>
                      <w:lang w:eastAsia="ru-RU"/>
                    </w:rPr>
                    <w:t>Мы вернулись из леса с корзинками полными грибов. Посмотрите, сколько грибов в каждой корзинке?</w:t>
                  </w:r>
                  <w:r w:rsidRPr="008269B4">
                    <w:rPr>
                      <w:rFonts w:ascii="Times New Roman" w:eastAsia="Times New Roman" w:hAnsi="Times New Roman" w:cs="Times New Roman"/>
                      <w:sz w:val="24"/>
                      <w:szCs w:val="24"/>
                      <w:lang w:eastAsia="ru-RU"/>
                    </w:rPr>
                    <w:br/>
                    <w:t>Ответы детей.</w:t>
                  </w:r>
                  <w:r w:rsidRPr="008269B4">
                    <w:rPr>
                      <w:rFonts w:ascii="Times New Roman" w:eastAsia="Times New Roman" w:hAnsi="Times New Roman" w:cs="Times New Roman"/>
                      <w:sz w:val="24"/>
                      <w:szCs w:val="24"/>
                      <w:lang w:eastAsia="ru-RU"/>
                    </w:rPr>
                    <w:br/>
                    <w:t>Воспитатель:</w:t>
                  </w:r>
                  <w:r w:rsidRPr="008269B4">
                    <w:rPr>
                      <w:rFonts w:ascii="Times New Roman" w:eastAsia="Times New Roman" w:hAnsi="Times New Roman" w:cs="Times New Roman"/>
                      <w:b/>
                      <w:bCs/>
                      <w:sz w:val="24"/>
                      <w:szCs w:val="24"/>
                      <w:lang w:eastAsia="ru-RU"/>
                    </w:rPr>
                    <w:t xml:space="preserve"> Вот и сама цифра 5. На что похожа цифра пять?</w:t>
                  </w:r>
                  <w:r w:rsidRPr="008269B4">
                    <w:rPr>
                      <w:rFonts w:ascii="Times New Roman" w:eastAsia="Times New Roman" w:hAnsi="Times New Roman" w:cs="Times New Roman"/>
                      <w:sz w:val="24"/>
                      <w:szCs w:val="24"/>
                      <w:lang w:eastAsia="ru-RU"/>
                    </w:rPr>
                    <w:br/>
                    <w:t>Ответы детей.</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б) Пальчиковая гимнастика</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(сжать кулачок, по очереди отгибать пальцы)</w:t>
                  </w:r>
                  <w:r w:rsidRPr="008269B4">
                    <w:rPr>
                      <w:rFonts w:ascii="Times New Roman" w:eastAsia="Times New Roman" w:hAnsi="Times New Roman" w:cs="Times New Roman"/>
                      <w:sz w:val="24"/>
                      <w:szCs w:val="24"/>
                      <w:lang w:eastAsia="ru-RU"/>
                    </w:rPr>
                    <w:br/>
                  </w:r>
                  <w:r w:rsidRPr="008269B4">
                    <w:rPr>
                      <w:rFonts w:ascii="Times New Roman" w:eastAsia="Times New Roman" w:hAnsi="Times New Roman" w:cs="Times New Roman"/>
                      <w:b/>
                      <w:bCs/>
                      <w:sz w:val="24"/>
                      <w:szCs w:val="24"/>
                      <w:lang w:eastAsia="ru-RU"/>
                    </w:rPr>
                    <w:t>У девочек и мальчиков</w:t>
                  </w:r>
                  <w:proofErr w:type="gramStart"/>
                  <w:r w:rsidRPr="008269B4">
                    <w:rPr>
                      <w:rFonts w:ascii="Times New Roman" w:eastAsia="Times New Roman" w:hAnsi="Times New Roman" w:cs="Times New Roman"/>
                      <w:b/>
                      <w:bCs/>
                      <w:sz w:val="24"/>
                      <w:szCs w:val="24"/>
                      <w:lang w:eastAsia="ru-RU"/>
                    </w:rPr>
                    <w:t xml:space="preserve"> </w:t>
                  </w:r>
                  <w:r w:rsidRPr="008269B4">
                    <w:rPr>
                      <w:rFonts w:ascii="Times New Roman" w:eastAsia="Times New Roman" w:hAnsi="Times New Roman" w:cs="Times New Roman"/>
                      <w:b/>
                      <w:bCs/>
                      <w:sz w:val="24"/>
                      <w:szCs w:val="24"/>
                      <w:lang w:eastAsia="ru-RU"/>
                    </w:rPr>
                    <w:br/>
                    <w:t>Н</w:t>
                  </w:r>
                  <w:proofErr w:type="gramEnd"/>
                  <w:r w:rsidRPr="008269B4">
                    <w:rPr>
                      <w:rFonts w:ascii="Times New Roman" w:eastAsia="Times New Roman" w:hAnsi="Times New Roman" w:cs="Times New Roman"/>
                      <w:b/>
                      <w:bCs/>
                      <w:sz w:val="24"/>
                      <w:szCs w:val="24"/>
                      <w:lang w:eastAsia="ru-RU"/>
                    </w:rPr>
                    <w:t>а руке пять пальчиков:</w:t>
                  </w:r>
                  <w:r w:rsidRPr="008269B4">
                    <w:rPr>
                      <w:rFonts w:ascii="Times New Roman" w:eastAsia="Times New Roman" w:hAnsi="Times New Roman" w:cs="Times New Roman"/>
                      <w:b/>
                      <w:bCs/>
                      <w:sz w:val="24"/>
                      <w:szCs w:val="24"/>
                      <w:lang w:eastAsia="ru-RU"/>
                    </w:rPr>
                    <w:br/>
                    <w:t>Палец большой - парень с душой,</w:t>
                  </w:r>
                  <w:r w:rsidRPr="008269B4">
                    <w:rPr>
                      <w:rFonts w:ascii="Times New Roman" w:eastAsia="Times New Roman" w:hAnsi="Times New Roman" w:cs="Times New Roman"/>
                      <w:b/>
                      <w:bCs/>
                      <w:sz w:val="24"/>
                      <w:szCs w:val="24"/>
                      <w:lang w:eastAsia="ru-RU"/>
                    </w:rPr>
                    <w:br/>
                    <w:t>Палец указательный - господин влиятельный,</w:t>
                  </w:r>
                  <w:r w:rsidRPr="008269B4">
                    <w:rPr>
                      <w:rFonts w:ascii="Times New Roman" w:eastAsia="Times New Roman" w:hAnsi="Times New Roman" w:cs="Times New Roman"/>
                      <w:b/>
                      <w:bCs/>
                      <w:sz w:val="24"/>
                      <w:szCs w:val="24"/>
                      <w:lang w:eastAsia="ru-RU"/>
                    </w:rPr>
                    <w:br/>
                    <w:t>Палец средний - тоже не последний.</w:t>
                  </w:r>
                  <w:r w:rsidRPr="008269B4">
                    <w:rPr>
                      <w:rFonts w:ascii="Times New Roman" w:eastAsia="Times New Roman" w:hAnsi="Times New Roman" w:cs="Times New Roman"/>
                      <w:b/>
                      <w:bCs/>
                      <w:sz w:val="24"/>
                      <w:szCs w:val="24"/>
                      <w:lang w:eastAsia="ru-RU"/>
                    </w:rPr>
                    <w:br/>
                    <w:t xml:space="preserve">Палец безымянный - с колечком ходит чванный, </w:t>
                  </w:r>
                  <w:r w:rsidRPr="008269B4">
                    <w:rPr>
                      <w:rFonts w:ascii="Times New Roman" w:eastAsia="Times New Roman" w:hAnsi="Times New Roman" w:cs="Times New Roman"/>
                      <w:b/>
                      <w:bCs/>
                      <w:sz w:val="24"/>
                      <w:szCs w:val="24"/>
                      <w:lang w:eastAsia="ru-RU"/>
                    </w:rPr>
                    <w:br/>
                    <w:t>Пятый - мизинец, принёс вам гостинец.</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в) Объяснение написания цифры 5.</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Воспитатель:</w:t>
                  </w:r>
                  <w:r w:rsidRPr="008269B4">
                    <w:rPr>
                      <w:rFonts w:ascii="Times New Roman" w:eastAsia="Times New Roman" w:hAnsi="Times New Roman" w:cs="Times New Roman"/>
                      <w:b/>
                      <w:bCs/>
                      <w:sz w:val="24"/>
                      <w:szCs w:val="24"/>
                      <w:lang w:eastAsia="ru-RU"/>
                    </w:rPr>
                    <w:t xml:space="preserve"> Напишем цифру 5.Как и все цифры, цифра 5 занимает правую сторону </w:t>
                  </w:r>
                  <w:r w:rsidRPr="008269B4">
                    <w:rPr>
                      <w:rFonts w:ascii="Times New Roman" w:eastAsia="Times New Roman" w:hAnsi="Times New Roman" w:cs="Times New Roman"/>
                      <w:b/>
                      <w:bCs/>
                      <w:sz w:val="24"/>
                      <w:szCs w:val="24"/>
                      <w:lang w:eastAsia="ru-RU"/>
                    </w:rPr>
                    <w:lastRenderedPageBreak/>
                    <w:t xml:space="preserve">клеточки. Поэтому надо найти середину верхней стороны и отступить чуть-чуть вправо. Сначала пишу короткую палочку до середины клеточки. Затем пишу полуовал вверх, вправо, веду линию вниз до нижней стороны клеточки и приподнимаю чуть-чуть вверх.  Сверху пишу провисающую линию, от палочки в уголок. Слова подсказки: Палочка, пол яблочка и листик. </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г) Повторение правил посадки при письме.</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269B4">
                    <w:rPr>
                      <w:rFonts w:ascii="Times New Roman" w:eastAsia="Times New Roman" w:hAnsi="Times New Roman" w:cs="Times New Roman"/>
                      <w:sz w:val="24"/>
                      <w:szCs w:val="24"/>
                      <w:lang w:eastAsia="ru-RU"/>
                    </w:rPr>
                    <w:t>д</w:t>
                  </w:r>
                  <w:proofErr w:type="spellEnd"/>
                  <w:r w:rsidRPr="008269B4">
                    <w:rPr>
                      <w:rFonts w:ascii="Times New Roman" w:eastAsia="Times New Roman" w:hAnsi="Times New Roman" w:cs="Times New Roman"/>
                      <w:sz w:val="24"/>
                      <w:szCs w:val="24"/>
                      <w:lang w:eastAsia="ru-RU"/>
                    </w:rPr>
                    <w:t>) Письмо цифры 5 в воздухе.</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е) Письмо цифры 5 на индивидуальных карточках.</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 xml:space="preserve">4. Состав числа 5. </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 xml:space="preserve">Воспитатель: </w:t>
                  </w:r>
                  <w:r w:rsidRPr="008269B4">
                    <w:rPr>
                      <w:rFonts w:ascii="Times New Roman" w:eastAsia="Times New Roman" w:hAnsi="Times New Roman" w:cs="Times New Roman"/>
                      <w:b/>
                      <w:bCs/>
                      <w:sz w:val="24"/>
                      <w:szCs w:val="24"/>
                      <w:lang w:eastAsia="ru-RU"/>
                    </w:rPr>
                    <w:t>Посмотрите на первую корзинку. Одинаковые ли грибы в корзинке? Выложите перед собой столько синих квадратов, сколько белых грибов. Сколько синих квадратов положили? Почему?</w:t>
                  </w:r>
                  <w:r w:rsidRPr="008269B4">
                    <w:rPr>
                      <w:rFonts w:ascii="Times New Roman" w:eastAsia="Times New Roman" w:hAnsi="Times New Roman" w:cs="Times New Roman"/>
                      <w:b/>
                      <w:bCs/>
                      <w:sz w:val="24"/>
                      <w:szCs w:val="24"/>
                      <w:lang w:eastAsia="ru-RU"/>
                    </w:rPr>
                    <w:br/>
                    <w:t xml:space="preserve">Выложите столько красных квадратов, сколько подосиновиков. Сколько красных квадратов положили? Почему? Сколько всего квадратов выложили? Как получилось 5? </w:t>
                  </w:r>
                  <w:r w:rsidRPr="008269B4">
                    <w:rPr>
                      <w:rFonts w:ascii="Times New Roman" w:eastAsia="Times New Roman" w:hAnsi="Times New Roman" w:cs="Times New Roman"/>
                      <w:sz w:val="24"/>
                      <w:szCs w:val="24"/>
                      <w:lang w:eastAsia="ru-RU"/>
                    </w:rPr>
                    <w:t>(к 4 прибавили 1, получилось 5) Выложить под корзинкой цифры 4 и 1 и квадраты.</w:t>
                  </w:r>
                  <w:r w:rsidRPr="008269B4">
                    <w:rPr>
                      <w:rFonts w:ascii="Times New Roman" w:eastAsia="Times New Roman" w:hAnsi="Times New Roman" w:cs="Times New Roman"/>
                      <w:sz w:val="24"/>
                      <w:szCs w:val="24"/>
                      <w:lang w:eastAsia="ru-RU"/>
                    </w:rPr>
                    <w:br/>
                    <w:t>Аналогично разобрать состав числа 5 из 3 и 2, 2 и 3, 1 и 4.</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5. Игра «Числовые домики».</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Воспитатель:</w:t>
                  </w:r>
                  <w:r w:rsidRPr="008269B4">
                    <w:rPr>
                      <w:rFonts w:ascii="Times New Roman" w:eastAsia="Times New Roman" w:hAnsi="Times New Roman" w:cs="Times New Roman"/>
                      <w:b/>
                      <w:bCs/>
                      <w:sz w:val="24"/>
                      <w:szCs w:val="24"/>
                      <w:lang w:eastAsia="ru-RU"/>
                    </w:rPr>
                    <w:t xml:space="preserve"> В домиках живут цифры. На крыше домика написано число 5. Значит, если мы сложим числа  в окошках, должно получиться 5. Если в окошке написана цифра 4, какое число прячется в другом окошке? </w:t>
                  </w:r>
                  <w:r w:rsidRPr="008269B4">
                    <w:rPr>
                      <w:rFonts w:ascii="Times New Roman" w:eastAsia="Times New Roman" w:hAnsi="Times New Roman" w:cs="Times New Roman"/>
                      <w:sz w:val="24"/>
                      <w:szCs w:val="24"/>
                      <w:lang w:eastAsia="ru-RU"/>
                    </w:rPr>
                    <w:t>(1)</w:t>
                  </w:r>
                  <w:r w:rsidRPr="008269B4">
                    <w:rPr>
                      <w:rFonts w:ascii="Times New Roman" w:eastAsia="Times New Roman" w:hAnsi="Times New Roman" w:cs="Times New Roman"/>
                      <w:b/>
                      <w:bCs/>
                      <w:sz w:val="24"/>
                      <w:szCs w:val="24"/>
                      <w:lang w:eastAsia="ru-RU"/>
                    </w:rPr>
                    <w:t xml:space="preserve"> Пять – это 4 и 1. И так далее.</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6. Физкультминутка.</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b/>
                      <w:bCs/>
                      <w:sz w:val="24"/>
                      <w:szCs w:val="24"/>
                      <w:lang w:eastAsia="ru-RU"/>
                    </w:rPr>
                    <w:t xml:space="preserve">По дорожкам, по тропинкам </w:t>
                  </w:r>
                  <w:r w:rsidRPr="008269B4">
                    <w:rPr>
                      <w:rFonts w:ascii="Times New Roman" w:eastAsia="Times New Roman" w:hAnsi="Times New Roman" w:cs="Times New Roman"/>
                      <w:b/>
                      <w:bCs/>
                      <w:sz w:val="24"/>
                      <w:szCs w:val="24"/>
                      <w:lang w:eastAsia="ru-RU"/>
                    </w:rPr>
                    <w:br/>
                    <w:t xml:space="preserve">Мы в осенний лес пойдем. </w:t>
                  </w:r>
                  <w:r w:rsidRPr="008269B4">
                    <w:rPr>
                      <w:rFonts w:ascii="Times New Roman" w:eastAsia="Times New Roman" w:hAnsi="Times New Roman" w:cs="Times New Roman"/>
                      <w:b/>
                      <w:bCs/>
                      <w:sz w:val="24"/>
                      <w:szCs w:val="24"/>
                      <w:lang w:eastAsia="ru-RU"/>
                    </w:rPr>
                    <w:br/>
                    <w:t xml:space="preserve">Под березкой, под рябинкой </w:t>
                  </w:r>
                  <w:r w:rsidRPr="008269B4">
                    <w:rPr>
                      <w:rFonts w:ascii="Times New Roman" w:eastAsia="Times New Roman" w:hAnsi="Times New Roman" w:cs="Times New Roman"/>
                      <w:b/>
                      <w:bCs/>
                      <w:sz w:val="24"/>
                      <w:szCs w:val="24"/>
                      <w:lang w:eastAsia="ru-RU"/>
                    </w:rPr>
                    <w:br/>
                    <w:t>Мы грибочков наберем.</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 xml:space="preserve">7. Решение задачи. </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Воспитатель:</w:t>
                  </w:r>
                  <w:r w:rsidRPr="008269B4">
                    <w:rPr>
                      <w:rFonts w:ascii="Times New Roman" w:eastAsia="Times New Roman" w:hAnsi="Times New Roman" w:cs="Times New Roman"/>
                      <w:b/>
                      <w:bCs/>
                      <w:sz w:val="24"/>
                      <w:szCs w:val="24"/>
                      <w:lang w:eastAsia="ru-RU"/>
                    </w:rPr>
                    <w:t xml:space="preserve"> Послушайте задачу: Саша нашел в лесу 4 гриба, а Маша 3. Сколько всего грибов нашли дети? </w:t>
                  </w:r>
                  <w:r w:rsidRPr="008269B4">
                    <w:rPr>
                      <w:rFonts w:ascii="Times New Roman" w:eastAsia="Times New Roman" w:hAnsi="Times New Roman" w:cs="Times New Roman"/>
                      <w:sz w:val="24"/>
                      <w:szCs w:val="24"/>
                      <w:lang w:eastAsia="ru-RU"/>
                    </w:rPr>
                    <w:br/>
                    <w:t>Воспитатель:</w:t>
                  </w:r>
                  <w:r w:rsidRPr="008269B4">
                    <w:rPr>
                      <w:rFonts w:ascii="Times New Roman" w:eastAsia="Times New Roman" w:hAnsi="Times New Roman" w:cs="Times New Roman"/>
                      <w:b/>
                      <w:bCs/>
                      <w:sz w:val="24"/>
                      <w:szCs w:val="24"/>
                      <w:lang w:eastAsia="ru-RU"/>
                    </w:rPr>
                    <w:t xml:space="preserve"> Что нам известно в задаче? </w:t>
                  </w:r>
                  <w:r w:rsidRPr="008269B4">
                    <w:rPr>
                      <w:rFonts w:ascii="Times New Roman" w:eastAsia="Times New Roman" w:hAnsi="Times New Roman" w:cs="Times New Roman"/>
                      <w:sz w:val="24"/>
                      <w:szCs w:val="24"/>
                      <w:lang w:eastAsia="ru-RU"/>
                    </w:rPr>
                    <w:br/>
                    <w:t>Дети:</w:t>
                  </w:r>
                  <w:r w:rsidRPr="008269B4">
                    <w:rPr>
                      <w:rFonts w:ascii="Times New Roman" w:eastAsia="Times New Roman" w:hAnsi="Times New Roman" w:cs="Times New Roman"/>
                      <w:b/>
                      <w:bCs/>
                      <w:i/>
                      <w:iCs/>
                      <w:sz w:val="24"/>
                      <w:szCs w:val="24"/>
                      <w:lang w:eastAsia="ru-RU"/>
                    </w:rPr>
                    <w:t xml:space="preserve"> Нам известно, что Саша нашел в лесу 4 гриба, а Маша 3.</w:t>
                  </w:r>
                  <w:r w:rsidRPr="008269B4">
                    <w:rPr>
                      <w:rFonts w:ascii="Times New Roman" w:eastAsia="Times New Roman" w:hAnsi="Times New Roman" w:cs="Times New Roman"/>
                      <w:sz w:val="24"/>
                      <w:szCs w:val="24"/>
                      <w:lang w:eastAsia="ru-RU"/>
                    </w:rPr>
                    <w:br/>
                    <w:t xml:space="preserve">Воспитатель: </w:t>
                  </w:r>
                  <w:r w:rsidRPr="008269B4">
                    <w:rPr>
                      <w:rFonts w:ascii="Times New Roman" w:eastAsia="Times New Roman" w:hAnsi="Times New Roman" w:cs="Times New Roman"/>
                      <w:b/>
                      <w:bCs/>
                      <w:sz w:val="24"/>
                      <w:szCs w:val="24"/>
                      <w:lang w:eastAsia="ru-RU"/>
                    </w:rPr>
                    <w:t>То, что известно - это условие задачи.</w:t>
                  </w:r>
                  <w:r w:rsidRPr="008269B4">
                    <w:rPr>
                      <w:rFonts w:ascii="Times New Roman" w:eastAsia="Times New Roman" w:hAnsi="Times New Roman" w:cs="Times New Roman"/>
                      <w:b/>
                      <w:bCs/>
                      <w:sz w:val="24"/>
                      <w:szCs w:val="24"/>
                      <w:lang w:eastAsia="ru-RU"/>
                    </w:rPr>
                    <w:br/>
                  </w:r>
                  <w:r w:rsidRPr="008269B4">
                    <w:rPr>
                      <w:rFonts w:ascii="Times New Roman" w:eastAsia="Times New Roman" w:hAnsi="Times New Roman" w:cs="Times New Roman"/>
                      <w:sz w:val="24"/>
                      <w:szCs w:val="24"/>
                      <w:lang w:eastAsia="ru-RU"/>
                    </w:rPr>
                    <w:t>Воспитатель надевает на голову ребенку шапочку со словом "условие".</w:t>
                  </w:r>
                  <w:r w:rsidRPr="008269B4">
                    <w:rPr>
                      <w:rFonts w:ascii="Times New Roman" w:eastAsia="Times New Roman" w:hAnsi="Times New Roman" w:cs="Times New Roman"/>
                      <w:b/>
                      <w:bCs/>
                      <w:sz w:val="24"/>
                      <w:szCs w:val="24"/>
                      <w:lang w:eastAsia="ru-RU"/>
                    </w:rPr>
                    <w:br/>
                  </w:r>
                  <w:r w:rsidRPr="008269B4">
                    <w:rPr>
                      <w:rFonts w:ascii="Times New Roman" w:eastAsia="Times New Roman" w:hAnsi="Times New Roman" w:cs="Times New Roman"/>
                      <w:sz w:val="24"/>
                      <w:szCs w:val="24"/>
                      <w:lang w:eastAsia="ru-RU"/>
                    </w:rPr>
                    <w:t>Воспитатель:</w:t>
                  </w:r>
                  <w:r w:rsidRPr="008269B4">
                    <w:rPr>
                      <w:rFonts w:ascii="Times New Roman" w:eastAsia="Times New Roman" w:hAnsi="Times New Roman" w:cs="Times New Roman"/>
                      <w:b/>
                      <w:bCs/>
                      <w:sz w:val="24"/>
                      <w:szCs w:val="24"/>
                      <w:lang w:eastAsia="ru-RU"/>
                    </w:rPr>
                    <w:t xml:space="preserve"> Повтори условие.</w:t>
                  </w:r>
                  <w:r w:rsidRPr="008269B4">
                    <w:rPr>
                      <w:rFonts w:ascii="Times New Roman" w:eastAsia="Times New Roman" w:hAnsi="Times New Roman" w:cs="Times New Roman"/>
                      <w:b/>
                      <w:bCs/>
                      <w:sz w:val="24"/>
                      <w:szCs w:val="24"/>
                      <w:lang w:eastAsia="ru-RU"/>
                    </w:rPr>
                    <w:br/>
                  </w:r>
                  <w:r w:rsidRPr="008269B4">
                    <w:rPr>
                      <w:rFonts w:ascii="Times New Roman" w:eastAsia="Times New Roman" w:hAnsi="Times New Roman" w:cs="Times New Roman"/>
                      <w:sz w:val="24"/>
                      <w:szCs w:val="24"/>
                      <w:lang w:eastAsia="ru-RU"/>
                    </w:rPr>
                    <w:t>Воспитатель:</w:t>
                  </w:r>
                  <w:r w:rsidRPr="008269B4">
                    <w:rPr>
                      <w:rFonts w:ascii="Times New Roman" w:eastAsia="Times New Roman" w:hAnsi="Times New Roman" w:cs="Times New Roman"/>
                      <w:b/>
                      <w:bCs/>
                      <w:sz w:val="24"/>
                      <w:szCs w:val="24"/>
                      <w:lang w:eastAsia="ru-RU"/>
                    </w:rPr>
                    <w:t xml:space="preserve"> Что надо узнать в задаче? </w:t>
                  </w:r>
                  <w:r w:rsidRPr="008269B4">
                    <w:rPr>
                      <w:rFonts w:ascii="Times New Roman" w:eastAsia="Times New Roman" w:hAnsi="Times New Roman" w:cs="Times New Roman"/>
                      <w:b/>
                      <w:bCs/>
                      <w:sz w:val="24"/>
                      <w:szCs w:val="24"/>
                      <w:lang w:eastAsia="ru-RU"/>
                    </w:rPr>
                    <w:br/>
                  </w:r>
                  <w:r w:rsidRPr="008269B4">
                    <w:rPr>
                      <w:rFonts w:ascii="Times New Roman" w:eastAsia="Times New Roman" w:hAnsi="Times New Roman" w:cs="Times New Roman"/>
                      <w:sz w:val="24"/>
                      <w:szCs w:val="24"/>
                      <w:lang w:eastAsia="ru-RU"/>
                    </w:rPr>
                    <w:t>Дети:</w:t>
                  </w:r>
                  <w:r w:rsidRPr="008269B4">
                    <w:rPr>
                      <w:rFonts w:ascii="Times New Roman" w:eastAsia="Times New Roman" w:hAnsi="Times New Roman" w:cs="Times New Roman"/>
                      <w:b/>
                      <w:bCs/>
                      <w:sz w:val="24"/>
                      <w:szCs w:val="24"/>
                      <w:lang w:eastAsia="ru-RU"/>
                    </w:rPr>
                    <w:t xml:space="preserve"> Надо узнать, сколько всего грибов нашли дети.</w:t>
                  </w:r>
                  <w:r w:rsidRPr="008269B4">
                    <w:rPr>
                      <w:rFonts w:ascii="Times New Roman" w:eastAsia="Times New Roman" w:hAnsi="Times New Roman" w:cs="Times New Roman"/>
                      <w:sz w:val="24"/>
                      <w:szCs w:val="24"/>
                      <w:lang w:eastAsia="ru-RU"/>
                    </w:rPr>
                    <w:br/>
                    <w:t xml:space="preserve">Воспитатель: </w:t>
                  </w:r>
                  <w:r w:rsidRPr="008269B4">
                    <w:rPr>
                      <w:rFonts w:ascii="Times New Roman" w:eastAsia="Times New Roman" w:hAnsi="Times New Roman" w:cs="Times New Roman"/>
                      <w:b/>
                      <w:bCs/>
                      <w:sz w:val="24"/>
                      <w:szCs w:val="24"/>
                      <w:lang w:eastAsia="ru-RU"/>
                    </w:rPr>
                    <w:t xml:space="preserve">То, что надо узнать - это вопрос задачи. </w:t>
                  </w:r>
                  <w:r w:rsidRPr="008269B4">
                    <w:rPr>
                      <w:rFonts w:ascii="Times New Roman" w:eastAsia="Times New Roman" w:hAnsi="Times New Roman" w:cs="Times New Roman"/>
                      <w:sz w:val="24"/>
                      <w:szCs w:val="24"/>
                      <w:lang w:eastAsia="ru-RU"/>
                    </w:rPr>
                    <w:br/>
                    <w:t>Воспитатель надевает на голову ребенку шапочку со словом "вопрос".</w:t>
                  </w:r>
                  <w:r w:rsidRPr="008269B4">
                    <w:rPr>
                      <w:rFonts w:ascii="Times New Roman" w:eastAsia="Times New Roman" w:hAnsi="Times New Roman" w:cs="Times New Roman"/>
                      <w:sz w:val="24"/>
                      <w:szCs w:val="24"/>
                      <w:lang w:eastAsia="ru-RU"/>
                    </w:rPr>
                    <w:br/>
                    <w:t>Воспитатель:</w:t>
                  </w:r>
                  <w:r w:rsidRPr="008269B4">
                    <w:rPr>
                      <w:rFonts w:ascii="Times New Roman" w:eastAsia="Times New Roman" w:hAnsi="Times New Roman" w:cs="Times New Roman"/>
                      <w:b/>
                      <w:bCs/>
                      <w:sz w:val="24"/>
                      <w:szCs w:val="24"/>
                      <w:lang w:eastAsia="ru-RU"/>
                    </w:rPr>
                    <w:t xml:space="preserve"> Повтори вопрос. </w:t>
                  </w:r>
                  <w:r w:rsidRPr="008269B4">
                    <w:rPr>
                      <w:rFonts w:ascii="Times New Roman" w:eastAsia="Times New Roman" w:hAnsi="Times New Roman" w:cs="Times New Roman"/>
                      <w:sz w:val="24"/>
                      <w:szCs w:val="24"/>
                      <w:lang w:eastAsia="ru-RU"/>
                    </w:rPr>
                    <w:br/>
                    <w:t>Воспитатель:</w:t>
                  </w:r>
                  <w:r w:rsidRPr="008269B4">
                    <w:rPr>
                      <w:rFonts w:ascii="Times New Roman" w:eastAsia="Times New Roman" w:hAnsi="Times New Roman" w:cs="Times New Roman"/>
                      <w:b/>
                      <w:bCs/>
                      <w:sz w:val="24"/>
                      <w:szCs w:val="24"/>
                      <w:lang w:eastAsia="ru-RU"/>
                    </w:rPr>
                    <w:t xml:space="preserve"> Теперь надо решить задачу. Сначала мы ее проиллюстрируем. Вместо грибочков, которые нашел Саша, возьмем красные квадратики. Сколько взяли красных квадратиков? Почему? Вместо грибов, найденных Машей,  возьмем синие квадратики. Сколько взяли синих квадратиков? Почему? Сколько всего квадратов выложили? Как получилось 7? К 4 прибавили 3, получилось семь.  Запишем то, что мы сказали с помощью математических знаков. Сколько грибов нашел Саша? Возьмите цифру 4. Положите под красными квадратиками. Сколько грибов нашла маша? Положите цифру 3 под синими квадратиками. Какой знак нам говорит, что надо прибавить? Положите «плюс» между цифрами 4 и 3. Какой знак в математике заменяет слово «получится»? Сколько всего грибов? Положите цифру 7. Прочитайте получившийся пример. Это решение задачи. </w:t>
                  </w:r>
                  <w:r w:rsidRPr="008269B4">
                    <w:rPr>
                      <w:rFonts w:ascii="Times New Roman" w:eastAsia="Times New Roman" w:hAnsi="Times New Roman" w:cs="Times New Roman"/>
                      <w:sz w:val="24"/>
                      <w:szCs w:val="24"/>
                      <w:lang w:eastAsia="ru-RU"/>
                    </w:rPr>
                    <w:br/>
                    <w:t>Воспитатель надевает на голову ребенку шапочку со словом "решение".</w:t>
                  </w:r>
                  <w:r w:rsidRPr="008269B4">
                    <w:rPr>
                      <w:rFonts w:ascii="Times New Roman" w:eastAsia="Times New Roman" w:hAnsi="Times New Roman" w:cs="Times New Roman"/>
                      <w:sz w:val="24"/>
                      <w:szCs w:val="24"/>
                      <w:lang w:eastAsia="ru-RU"/>
                    </w:rPr>
                    <w:br/>
                    <w:t>Воспитатель:</w:t>
                  </w:r>
                  <w:r w:rsidRPr="008269B4">
                    <w:rPr>
                      <w:rFonts w:ascii="Times New Roman" w:eastAsia="Times New Roman" w:hAnsi="Times New Roman" w:cs="Times New Roman"/>
                      <w:b/>
                      <w:bCs/>
                      <w:sz w:val="24"/>
                      <w:szCs w:val="24"/>
                      <w:lang w:eastAsia="ru-RU"/>
                    </w:rPr>
                    <w:t xml:space="preserve"> Повтори решение. </w:t>
                  </w:r>
                  <w:r w:rsidRPr="008269B4">
                    <w:rPr>
                      <w:rFonts w:ascii="Times New Roman" w:eastAsia="Times New Roman" w:hAnsi="Times New Roman" w:cs="Times New Roman"/>
                      <w:sz w:val="24"/>
                      <w:szCs w:val="24"/>
                      <w:lang w:eastAsia="ru-RU"/>
                    </w:rPr>
                    <w:br/>
                    <w:t>Воспитатель:</w:t>
                  </w:r>
                  <w:r w:rsidRPr="008269B4">
                    <w:rPr>
                      <w:rFonts w:ascii="Times New Roman" w:eastAsia="Times New Roman" w:hAnsi="Times New Roman" w:cs="Times New Roman"/>
                      <w:b/>
                      <w:bCs/>
                      <w:sz w:val="24"/>
                      <w:szCs w:val="24"/>
                      <w:lang w:eastAsia="ru-RU"/>
                    </w:rPr>
                    <w:t xml:space="preserve"> Задачу мы решили. Осталось дать ответ на вопрос задачи. Вспомним вопрос. Кто скажет ответ? </w:t>
                  </w:r>
                  <w:r w:rsidRPr="008269B4">
                    <w:rPr>
                      <w:rFonts w:ascii="Times New Roman" w:eastAsia="Times New Roman" w:hAnsi="Times New Roman" w:cs="Times New Roman"/>
                      <w:sz w:val="24"/>
                      <w:szCs w:val="24"/>
                      <w:lang w:eastAsia="ru-RU"/>
                    </w:rPr>
                    <w:br/>
                    <w:t>Воспитатель надевает на голову ребенку шапочку со словом "ответ".</w:t>
                  </w:r>
                  <w:r w:rsidRPr="008269B4">
                    <w:rPr>
                      <w:rFonts w:ascii="Times New Roman" w:eastAsia="Times New Roman" w:hAnsi="Times New Roman" w:cs="Times New Roman"/>
                      <w:sz w:val="24"/>
                      <w:szCs w:val="24"/>
                      <w:lang w:eastAsia="ru-RU"/>
                    </w:rPr>
                    <w:br/>
                    <w:t xml:space="preserve">Воспитатель: </w:t>
                  </w:r>
                  <w:r w:rsidRPr="008269B4">
                    <w:rPr>
                      <w:rFonts w:ascii="Times New Roman" w:eastAsia="Times New Roman" w:hAnsi="Times New Roman" w:cs="Times New Roman"/>
                      <w:b/>
                      <w:bCs/>
                      <w:sz w:val="24"/>
                      <w:szCs w:val="24"/>
                      <w:lang w:eastAsia="ru-RU"/>
                    </w:rPr>
                    <w:t xml:space="preserve">Вот теперь мы решили задачу. Повторим, как решали. </w:t>
                  </w:r>
                  <w:r w:rsidRPr="008269B4">
                    <w:rPr>
                      <w:rFonts w:ascii="Times New Roman" w:eastAsia="Times New Roman" w:hAnsi="Times New Roman" w:cs="Times New Roman"/>
                      <w:sz w:val="24"/>
                      <w:szCs w:val="24"/>
                      <w:lang w:eastAsia="ru-RU"/>
                    </w:rPr>
                    <w:br/>
                    <w:t>Все дети в шапочках выходят к доске. Вспомни условие, вопрос, решение, ответ задачи.</w:t>
                  </w:r>
                  <w:r w:rsidRPr="008269B4">
                    <w:rPr>
                      <w:rFonts w:ascii="Times New Roman" w:eastAsia="Times New Roman" w:hAnsi="Times New Roman" w:cs="Times New Roman"/>
                      <w:sz w:val="24"/>
                      <w:szCs w:val="24"/>
                      <w:lang w:eastAsia="ru-RU"/>
                    </w:rPr>
                    <w:br/>
                    <w:t xml:space="preserve">Воспитатель: </w:t>
                  </w:r>
                  <w:r w:rsidRPr="008269B4">
                    <w:rPr>
                      <w:rFonts w:ascii="Times New Roman" w:eastAsia="Times New Roman" w:hAnsi="Times New Roman" w:cs="Times New Roman"/>
                      <w:b/>
                      <w:bCs/>
                      <w:sz w:val="24"/>
                      <w:szCs w:val="24"/>
                      <w:lang w:eastAsia="ru-RU"/>
                    </w:rPr>
                    <w:t xml:space="preserve">Как называется то, что нам известно в задаче? </w:t>
                  </w:r>
                  <w:r w:rsidRPr="008269B4">
                    <w:rPr>
                      <w:rFonts w:ascii="Times New Roman" w:eastAsia="Times New Roman" w:hAnsi="Times New Roman" w:cs="Times New Roman"/>
                      <w:sz w:val="24"/>
                      <w:szCs w:val="24"/>
                      <w:lang w:eastAsia="ru-RU"/>
                    </w:rPr>
                    <w:br/>
                    <w:t xml:space="preserve">Дети: </w:t>
                  </w:r>
                  <w:r w:rsidRPr="008269B4">
                    <w:rPr>
                      <w:rFonts w:ascii="Times New Roman" w:eastAsia="Times New Roman" w:hAnsi="Times New Roman" w:cs="Times New Roman"/>
                      <w:b/>
                      <w:bCs/>
                      <w:i/>
                      <w:iCs/>
                      <w:sz w:val="24"/>
                      <w:szCs w:val="24"/>
                      <w:lang w:eastAsia="ru-RU"/>
                    </w:rPr>
                    <w:t>То, что известно называется условием</w:t>
                  </w:r>
                  <w:r w:rsidRPr="008269B4">
                    <w:rPr>
                      <w:rFonts w:ascii="Times New Roman" w:eastAsia="Times New Roman" w:hAnsi="Times New Roman" w:cs="Times New Roman"/>
                      <w:sz w:val="24"/>
                      <w:szCs w:val="24"/>
                      <w:lang w:eastAsia="ru-RU"/>
                    </w:rPr>
                    <w:br/>
                    <w:t>Воспитатель:</w:t>
                  </w:r>
                  <w:r w:rsidRPr="008269B4">
                    <w:rPr>
                      <w:rFonts w:ascii="Times New Roman" w:eastAsia="Times New Roman" w:hAnsi="Times New Roman" w:cs="Times New Roman"/>
                      <w:b/>
                      <w:bCs/>
                      <w:sz w:val="24"/>
                      <w:szCs w:val="24"/>
                      <w:lang w:eastAsia="ru-RU"/>
                    </w:rPr>
                    <w:t xml:space="preserve"> Как называется то, что надо узнать в задаче? </w:t>
                  </w:r>
                  <w:r w:rsidRPr="008269B4">
                    <w:rPr>
                      <w:rFonts w:ascii="Times New Roman" w:eastAsia="Times New Roman" w:hAnsi="Times New Roman" w:cs="Times New Roman"/>
                      <w:sz w:val="24"/>
                      <w:szCs w:val="24"/>
                      <w:lang w:eastAsia="ru-RU"/>
                    </w:rPr>
                    <w:br/>
                    <w:t>Дети:</w:t>
                  </w:r>
                  <w:r w:rsidRPr="008269B4">
                    <w:rPr>
                      <w:rFonts w:ascii="Times New Roman" w:eastAsia="Times New Roman" w:hAnsi="Times New Roman" w:cs="Times New Roman"/>
                      <w:b/>
                      <w:bCs/>
                      <w:i/>
                      <w:iCs/>
                      <w:sz w:val="24"/>
                      <w:szCs w:val="24"/>
                      <w:lang w:eastAsia="ru-RU"/>
                    </w:rPr>
                    <w:t xml:space="preserve"> То, что надо узнать в задаче, называется вопрос.</w:t>
                  </w:r>
                  <w:r w:rsidRPr="008269B4">
                    <w:rPr>
                      <w:rFonts w:ascii="Times New Roman" w:eastAsia="Times New Roman" w:hAnsi="Times New Roman" w:cs="Times New Roman"/>
                      <w:sz w:val="24"/>
                      <w:szCs w:val="24"/>
                      <w:lang w:eastAsia="ru-RU"/>
                    </w:rPr>
                    <w:br/>
                    <w:t xml:space="preserve">Воспитатель: </w:t>
                  </w:r>
                  <w:r w:rsidRPr="008269B4">
                    <w:rPr>
                      <w:rFonts w:ascii="Times New Roman" w:eastAsia="Times New Roman" w:hAnsi="Times New Roman" w:cs="Times New Roman"/>
                      <w:b/>
                      <w:bCs/>
                      <w:sz w:val="24"/>
                      <w:szCs w:val="24"/>
                      <w:lang w:eastAsia="ru-RU"/>
                    </w:rPr>
                    <w:t xml:space="preserve">Что нужно сделать, чтобы ответить на вопрос задачи? </w:t>
                  </w:r>
                  <w:r w:rsidRPr="008269B4">
                    <w:rPr>
                      <w:rFonts w:ascii="Times New Roman" w:eastAsia="Times New Roman" w:hAnsi="Times New Roman" w:cs="Times New Roman"/>
                      <w:sz w:val="24"/>
                      <w:szCs w:val="24"/>
                      <w:lang w:eastAsia="ru-RU"/>
                    </w:rPr>
                    <w:br/>
                    <w:t xml:space="preserve">Дети: </w:t>
                  </w:r>
                  <w:r w:rsidRPr="008269B4">
                    <w:rPr>
                      <w:rFonts w:ascii="Times New Roman" w:eastAsia="Times New Roman" w:hAnsi="Times New Roman" w:cs="Times New Roman"/>
                      <w:b/>
                      <w:bCs/>
                      <w:i/>
                      <w:iCs/>
                      <w:sz w:val="24"/>
                      <w:szCs w:val="24"/>
                      <w:lang w:eastAsia="ru-RU"/>
                    </w:rPr>
                    <w:t>Надо решить задачу.</w:t>
                  </w:r>
                  <w:r w:rsidRPr="008269B4">
                    <w:rPr>
                      <w:rFonts w:ascii="Times New Roman" w:eastAsia="Times New Roman" w:hAnsi="Times New Roman" w:cs="Times New Roman"/>
                      <w:sz w:val="24"/>
                      <w:szCs w:val="24"/>
                      <w:lang w:eastAsia="ru-RU"/>
                    </w:rPr>
                    <w:br/>
                    <w:t>Воспитатель:</w:t>
                  </w:r>
                  <w:r w:rsidRPr="008269B4">
                    <w:rPr>
                      <w:rFonts w:ascii="Times New Roman" w:eastAsia="Times New Roman" w:hAnsi="Times New Roman" w:cs="Times New Roman"/>
                      <w:b/>
                      <w:bCs/>
                      <w:sz w:val="24"/>
                      <w:szCs w:val="24"/>
                      <w:lang w:eastAsia="ru-RU"/>
                    </w:rPr>
                    <w:t xml:space="preserve"> Без чего мы не сможем сказать, что задача решена? </w:t>
                  </w:r>
                  <w:r w:rsidRPr="008269B4">
                    <w:rPr>
                      <w:rFonts w:ascii="Times New Roman" w:eastAsia="Times New Roman" w:hAnsi="Times New Roman" w:cs="Times New Roman"/>
                      <w:sz w:val="24"/>
                      <w:szCs w:val="24"/>
                      <w:lang w:eastAsia="ru-RU"/>
                    </w:rPr>
                    <w:br/>
                    <w:t xml:space="preserve">Дети: </w:t>
                  </w:r>
                  <w:r w:rsidRPr="008269B4">
                    <w:rPr>
                      <w:rFonts w:ascii="Times New Roman" w:eastAsia="Times New Roman" w:hAnsi="Times New Roman" w:cs="Times New Roman"/>
                      <w:b/>
                      <w:bCs/>
                      <w:i/>
                      <w:iCs/>
                      <w:sz w:val="24"/>
                      <w:szCs w:val="24"/>
                      <w:lang w:eastAsia="ru-RU"/>
                    </w:rPr>
                    <w:t>Задача не решена, если нет ответа на вопрос.</w:t>
                  </w:r>
                  <w:r w:rsidRPr="008269B4">
                    <w:rPr>
                      <w:rFonts w:ascii="Times New Roman" w:eastAsia="Times New Roman" w:hAnsi="Times New Roman" w:cs="Times New Roman"/>
                      <w:sz w:val="24"/>
                      <w:szCs w:val="24"/>
                      <w:lang w:eastAsia="ru-RU"/>
                    </w:rPr>
                    <w:br/>
                    <w:t>По мере ответов детей на доску вывесить слова: "условие", "вопрос", "решение", "ответ".</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 xml:space="preserve">8. Физкультминутка </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b/>
                      <w:bCs/>
                      <w:sz w:val="24"/>
                      <w:szCs w:val="24"/>
                      <w:lang w:eastAsia="ru-RU"/>
                    </w:rPr>
                    <w:t>Эта ручка правая. Эта ручка левая.</w:t>
                  </w:r>
                  <w:r w:rsidRPr="008269B4">
                    <w:rPr>
                      <w:rFonts w:ascii="Times New Roman" w:eastAsia="Times New Roman" w:hAnsi="Times New Roman" w:cs="Times New Roman"/>
                      <w:sz w:val="24"/>
                      <w:szCs w:val="24"/>
                      <w:lang w:eastAsia="ru-RU"/>
                    </w:rPr>
                    <w:br/>
                    <w:t>Дети вытягивают сначала правую руку вперед ладонью вверх, затем левую</w:t>
                  </w:r>
                  <w:r w:rsidRPr="008269B4">
                    <w:rPr>
                      <w:rFonts w:ascii="Times New Roman" w:eastAsia="Times New Roman" w:hAnsi="Times New Roman" w:cs="Times New Roman"/>
                      <w:sz w:val="24"/>
                      <w:szCs w:val="24"/>
                      <w:lang w:eastAsia="ru-RU"/>
                    </w:rPr>
                    <w:br/>
                  </w:r>
                  <w:r w:rsidRPr="008269B4">
                    <w:rPr>
                      <w:rFonts w:ascii="Times New Roman" w:eastAsia="Times New Roman" w:hAnsi="Times New Roman" w:cs="Times New Roman"/>
                      <w:b/>
                      <w:bCs/>
                      <w:sz w:val="24"/>
                      <w:szCs w:val="24"/>
                      <w:lang w:eastAsia="ru-RU"/>
                    </w:rPr>
                    <w:t>Я на мячик нажимаю, я зарядку делаю.</w:t>
                  </w:r>
                  <w:r w:rsidRPr="008269B4">
                    <w:rPr>
                      <w:rFonts w:ascii="Times New Roman" w:eastAsia="Times New Roman" w:hAnsi="Times New Roman" w:cs="Times New Roman"/>
                      <w:sz w:val="24"/>
                      <w:szCs w:val="24"/>
                      <w:lang w:eastAsia="ru-RU"/>
                    </w:rPr>
                    <w:br/>
                    <w:t>Дети выполняют движения по тексту.</w:t>
                  </w:r>
                  <w:r w:rsidRPr="008269B4">
                    <w:rPr>
                      <w:rFonts w:ascii="Times New Roman" w:eastAsia="Times New Roman" w:hAnsi="Times New Roman" w:cs="Times New Roman"/>
                      <w:sz w:val="24"/>
                      <w:szCs w:val="24"/>
                      <w:lang w:eastAsia="ru-RU"/>
                    </w:rPr>
                    <w:br/>
                  </w:r>
                  <w:proofErr w:type="gramStart"/>
                  <w:r w:rsidRPr="008269B4">
                    <w:rPr>
                      <w:rFonts w:ascii="Times New Roman" w:eastAsia="Times New Roman" w:hAnsi="Times New Roman" w:cs="Times New Roman"/>
                      <w:b/>
                      <w:bCs/>
                      <w:sz w:val="24"/>
                      <w:szCs w:val="24"/>
                      <w:lang w:eastAsia="ru-RU"/>
                    </w:rPr>
                    <w:t>Будет сильной правая, будет сильной левая,</w:t>
                  </w:r>
                  <w:r w:rsidRPr="008269B4">
                    <w:rPr>
                      <w:rFonts w:ascii="Times New Roman" w:eastAsia="Times New Roman" w:hAnsi="Times New Roman" w:cs="Times New Roman"/>
                      <w:sz w:val="24"/>
                      <w:szCs w:val="24"/>
                      <w:lang w:eastAsia="ru-RU"/>
                    </w:rPr>
                    <w:br/>
                    <w:t>Поднимают сначала правую руку, согнутую в локте вверх, потом левую (как силачи)</w:t>
                  </w:r>
                  <w:r w:rsidRPr="008269B4">
                    <w:rPr>
                      <w:rFonts w:ascii="Times New Roman" w:eastAsia="Times New Roman" w:hAnsi="Times New Roman" w:cs="Times New Roman"/>
                      <w:sz w:val="24"/>
                      <w:szCs w:val="24"/>
                      <w:lang w:eastAsia="ru-RU"/>
                    </w:rPr>
                    <w:br/>
                  </w:r>
                  <w:r w:rsidRPr="008269B4">
                    <w:rPr>
                      <w:rFonts w:ascii="Times New Roman" w:eastAsia="Times New Roman" w:hAnsi="Times New Roman" w:cs="Times New Roman"/>
                      <w:b/>
                      <w:bCs/>
                      <w:sz w:val="24"/>
                      <w:szCs w:val="24"/>
                      <w:lang w:eastAsia="ru-RU"/>
                    </w:rPr>
                    <w:t>Будут ручки у меня сильные, умелые.</w:t>
                  </w:r>
                  <w:proofErr w:type="gramEnd"/>
                  <w:r w:rsidRPr="008269B4">
                    <w:rPr>
                      <w:rFonts w:ascii="Times New Roman" w:eastAsia="Times New Roman" w:hAnsi="Times New Roman" w:cs="Times New Roman"/>
                      <w:sz w:val="24"/>
                      <w:szCs w:val="24"/>
                      <w:lang w:eastAsia="ru-RU"/>
                    </w:rPr>
                    <w:br/>
                    <w:t>Поочередно поднимают то правую, то левую руки, как силачи.</w:t>
                  </w:r>
                  <w:r w:rsidRPr="008269B4">
                    <w:rPr>
                      <w:rFonts w:ascii="Times New Roman" w:eastAsia="Times New Roman" w:hAnsi="Times New Roman" w:cs="Times New Roman"/>
                      <w:sz w:val="24"/>
                      <w:szCs w:val="24"/>
                      <w:lang w:eastAsia="ru-RU"/>
                    </w:rPr>
                    <w:br/>
                  </w:r>
                  <w:proofErr w:type="gramStart"/>
                  <w:r w:rsidRPr="008269B4">
                    <w:rPr>
                      <w:rFonts w:ascii="Times New Roman" w:eastAsia="Times New Roman" w:hAnsi="Times New Roman" w:cs="Times New Roman"/>
                      <w:b/>
                      <w:bCs/>
                      <w:sz w:val="24"/>
                      <w:szCs w:val="24"/>
                      <w:lang w:eastAsia="ru-RU"/>
                    </w:rPr>
                    <w:t>Умелой будет правая, умелой будет левая.</w:t>
                  </w:r>
                  <w:proofErr w:type="gramEnd"/>
                  <w:r w:rsidRPr="008269B4">
                    <w:rPr>
                      <w:rFonts w:ascii="Times New Roman" w:eastAsia="Times New Roman" w:hAnsi="Times New Roman" w:cs="Times New Roman"/>
                      <w:sz w:val="24"/>
                      <w:szCs w:val="24"/>
                      <w:lang w:eastAsia="ru-RU"/>
                    </w:rPr>
                    <w:br/>
                    <w:t>Дети вытягивают сначала правую руку вперед ладонью вверх, затем левую</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9. Игра «Муха».</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10. Итог занятия.</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 xml:space="preserve">Воспитатель: </w:t>
                  </w:r>
                  <w:r w:rsidRPr="008269B4">
                    <w:rPr>
                      <w:rFonts w:ascii="Times New Roman" w:eastAsia="Times New Roman" w:hAnsi="Times New Roman" w:cs="Times New Roman"/>
                      <w:b/>
                      <w:bCs/>
                      <w:sz w:val="24"/>
                      <w:szCs w:val="24"/>
                      <w:lang w:eastAsia="ru-RU"/>
                    </w:rPr>
                    <w:t>В какие игры играли? Что нового узнали? Что больше всего понравилось?</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b/>
                      <w:bCs/>
                      <w:i/>
                      <w:iCs/>
                      <w:sz w:val="24"/>
                      <w:szCs w:val="24"/>
                      <w:lang w:eastAsia="ru-RU"/>
                    </w:rPr>
                    <w:t>11. Дополнительно:</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Решение примеров на сложение и вычитание по индивидуальным карточкам.</w:t>
                  </w:r>
                </w:p>
              </w:tc>
              <w:tc>
                <w:tcPr>
                  <w:tcW w:w="0" w:type="auto"/>
                  <w:hideMark/>
                </w:tcPr>
                <w:p w:rsidR="008269B4" w:rsidRPr="008269B4" w:rsidRDefault="008269B4" w:rsidP="008269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95250" cy="57150"/>
                        <wp:effectExtent l="19050" t="0" r="0" b="0"/>
                        <wp:docPr id="1" name="Рисунок 1" descr="http://baby-scool.narod.ru/site_files/t_23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by-scool.narod.ru/site_files/t_230000.gif"/>
                                <pic:cNvPicPr>
                                  <a:picLocks noChangeAspect="1" noChangeArrowheads="1"/>
                                </pic:cNvPicPr>
                              </pic:nvPicPr>
                              <pic:blipFill>
                                <a:blip r:embed="rId5" cstate="print"/>
                                <a:srcRect/>
                                <a:stretch>
                                  <a:fillRect/>
                                </a:stretch>
                              </pic:blipFill>
                              <pic:spPr bwMode="auto">
                                <a:xfrm>
                                  <a:off x="0" y="0"/>
                                  <a:ext cx="95250" cy="57150"/>
                                </a:xfrm>
                                <a:prstGeom prst="rect">
                                  <a:avLst/>
                                </a:prstGeom>
                                <a:noFill/>
                                <a:ln w="9525">
                                  <a:noFill/>
                                  <a:miter lim="800000"/>
                                  <a:headEnd/>
                                  <a:tailEnd/>
                                </a:ln>
                              </pic:spPr>
                            </pic:pic>
                          </a:graphicData>
                        </a:graphic>
                      </wp:inline>
                    </w:drawing>
                  </w:r>
                </w:p>
              </w:tc>
            </w:tr>
            <w:tr w:rsidR="008269B4" w:rsidRPr="008269B4">
              <w:trPr>
                <w:trHeight w:val="11145"/>
                <w:tblCellSpacing w:w="0" w:type="dxa"/>
              </w:trPr>
              <w:tc>
                <w:tcPr>
                  <w:tcW w:w="0" w:type="auto"/>
                  <w:gridSpan w:val="2"/>
                  <w:vMerge/>
                  <w:vAlign w:val="center"/>
                  <w:hideMark/>
                </w:tcPr>
                <w:p w:rsidR="008269B4" w:rsidRPr="008269B4" w:rsidRDefault="008269B4" w:rsidP="008269B4">
                  <w:pPr>
                    <w:spacing w:after="0" w:line="240" w:lineRule="auto"/>
                    <w:rPr>
                      <w:rFonts w:ascii="Times New Roman" w:eastAsia="Times New Roman" w:hAnsi="Times New Roman" w:cs="Times New Roman"/>
                      <w:sz w:val="24"/>
                      <w:szCs w:val="24"/>
                      <w:lang w:eastAsia="ru-RU"/>
                    </w:rPr>
                  </w:pPr>
                </w:p>
              </w:tc>
              <w:tc>
                <w:tcPr>
                  <w:tcW w:w="0" w:type="auto"/>
                  <w:vAlign w:val="bottom"/>
                  <w:hideMark/>
                </w:tcPr>
                <w:p w:rsidR="008269B4" w:rsidRPr="008269B4" w:rsidRDefault="008269B4" w:rsidP="008269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 cy="66675"/>
                        <wp:effectExtent l="19050" t="0" r="0" b="0"/>
                        <wp:docPr id="2" name="Рисунок 2" descr="http://baby-scool.narod.ru/site_files/t_31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by-scool.narod.ru/site_files/t_310000.gif"/>
                                <pic:cNvPicPr>
                                  <a:picLocks noChangeAspect="1" noChangeArrowheads="1"/>
                                </pic:cNvPicPr>
                              </pic:nvPicPr>
                              <pic:blipFill>
                                <a:blip r:embed="rId6"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p>
              </w:tc>
              <w:tc>
                <w:tcPr>
                  <w:tcW w:w="0" w:type="auto"/>
                  <w:vAlign w:val="bottom"/>
                  <w:hideMark/>
                </w:tcPr>
                <w:p w:rsidR="008269B4" w:rsidRPr="008269B4" w:rsidRDefault="008269B4" w:rsidP="008269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 cy="66675"/>
                        <wp:effectExtent l="19050" t="0" r="0" b="0"/>
                        <wp:docPr id="3" name="Рисунок 3" descr="http://baby-scool.narod.ru/site_files/t_33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by-scool.narod.ru/site_files/t_330000.gif"/>
                                <pic:cNvPicPr>
                                  <a:picLocks noChangeAspect="1" noChangeArrowheads="1"/>
                                </pic:cNvPicPr>
                              </pic:nvPicPr>
                              <pic:blipFill>
                                <a:blip r:embed="rId7"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p>
              </w:tc>
            </w:tr>
            <w:tr w:rsidR="008269B4" w:rsidRPr="008269B4">
              <w:trPr>
                <w:trHeight w:val="150"/>
                <w:tblCellSpacing w:w="0" w:type="dxa"/>
              </w:trPr>
              <w:tc>
                <w:tcPr>
                  <w:tcW w:w="0" w:type="auto"/>
                  <w:vAlign w:val="center"/>
                  <w:hideMark/>
                </w:tcPr>
                <w:p w:rsidR="008269B4" w:rsidRPr="008269B4" w:rsidRDefault="008269B4" w:rsidP="008269B4">
                  <w:pPr>
                    <w:spacing w:after="0" w:line="150"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95250" cy="95250"/>
                        <wp:effectExtent l="19050" t="0" r="0" b="0"/>
                        <wp:docPr id="4" name="Рисунок 4" descr="http://baby-scool.narod.ru/site_files/t_41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by-scool.narod.ru/site_files/t_410000.gif"/>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vAlign w:val="center"/>
                  <w:hideMark/>
                </w:tcPr>
                <w:p w:rsidR="008269B4" w:rsidRPr="008269B4" w:rsidRDefault="008269B4" w:rsidP="008269B4">
                  <w:pPr>
                    <w:spacing w:after="0" w:line="150"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 cy="95250"/>
                        <wp:effectExtent l="19050" t="0" r="0" b="0"/>
                        <wp:docPr id="5" name="Рисунок 5" descr="http://baby-scool.narod.ru/site_files/t_42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by-scool.narod.ru/site_files/t_420000.gif"/>
                                <pic:cNvPicPr>
                                  <a:picLocks noChangeAspect="1" noChangeArrowheads="1"/>
                                </pic:cNvPicPr>
                              </pic:nvPicPr>
                              <pic:blipFill>
                                <a:blip r:embed="rId9" cstate="print"/>
                                <a:srcRect/>
                                <a:stretch>
                                  <a:fillRect/>
                                </a:stretch>
                              </pic:blipFill>
                              <pic:spPr bwMode="auto">
                                <a:xfrm>
                                  <a:off x="0" y="0"/>
                                  <a:ext cx="57150" cy="95250"/>
                                </a:xfrm>
                                <a:prstGeom prst="rect">
                                  <a:avLst/>
                                </a:prstGeom>
                                <a:noFill/>
                                <a:ln w="9525">
                                  <a:noFill/>
                                  <a:miter lim="800000"/>
                                  <a:headEnd/>
                                  <a:tailEnd/>
                                </a:ln>
                              </pic:spPr>
                            </pic:pic>
                          </a:graphicData>
                        </a:graphic>
                      </wp:inline>
                    </w:drawing>
                  </w:r>
                </w:p>
              </w:tc>
              <w:tc>
                <w:tcPr>
                  <w:tcW w:w="0" w:type="auto"/>
                  <w:vAlign w:val="center"/>
                  <w:hideMark/>
                </w:tcPr>
                <w:p w:rsidR="008269B4" w:rsidRPr="008269B4" w:rsidRDefault="008269B4" w:rsidP="008269B4">
                  <w:pPr>
                    <w:spacing w:after="0" w:line="15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 cy="95250"/>
                        <wp:effectExtent l="19050" t="0" r="0" b="0"/>
                        <wp:docPr id="6" name="Рисунок 6" descr="http://baby-scool.narod.ru/site_files/t_44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aby-scool.narod.ru/site_files/t_440000.gif"/>
                                <pic:cNvPicPr>
                                  <a:picLocks noChangeAspect="1" noChangeArrowheads="1"/>
                                </pic:cNvPicPr>
                              </pic:nvPicPr>
                              <pic:blipFill>
                                <a:blip r:embed="rId10" cstate="print"/>
                                <a:srcRect/>
                                <a:stretch>
                                  <a:fillRect/>
                                </a:stretch>
                              </pic:blipFill>
                              <pic:spPr bwMode="auto">
                                <a:xfrm>
                                  <a:off x="0" y="0"/>
                                  <a:ext cx="57150" cy="95250"/>
                                </a:xfrm>
                                <a:prstGeom prst="rect">
                                  <a:avLst/>
                                </a:prstGeom>
                                <a:noFill/>
                                <a:ln w="9525">
                                  <a:noFill/>
                                  <a:miter lim="800000"/>
                                  <a:headEnd/>
                                  <a:tailEnd/>
                                </a:ln>
                              </pic:spPr>
                            </pic:pic>
                          </a:graphicData>
                        </a:graphic>
                      </wp:inline>
                    </w:drawing>
                  </w:r>
                </w:p>
              </w:tc>
              <w:tc>
                <w:tcPr>
                  <w:tcW w:w="0" w:type="auto"/>
                  <w:vAlign w:val="center"/>
                  <w:hideMark/>
                </w:tcPr>
                <w:p w:rsidR="008269B4" w:rsidRPr="008269B4" w:rsidRDefault="008269B4" w:rsidP="008269B4">
                  <w:pPr>
                    <w:spacing w:after="0" w:line="150"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 cy="95250"/>
                        <wp:effectExtent l="19050" t="0" r="0" b="0"/>
                        <wp:docPr id="7" name="Рисунок 7" descr="http://baby-scool.narod.ru/site_files/t_45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aby-scool.narod.ru/site_files/t_450000.gif"/>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bl>
          <w:p w:rsidR="008269B4" w:rsidRPr="008269B4" w:rsidRDefault="008269B4" w:rsidP="008269B4">
            <w:pPr>
              <w:spacing w:after="0" w:line="240" w:lineRule="auto"/>
              <w:rPr>
                <w:rFonts w:ascii="Times New Roman" w:eastAsia="Times New Roman" w:hAnsi="Times New Roman" w:cs="Times New Roman"/>
                <w:sz w:val="24"/>
                <w:szCs w:val="24"/>
                <w:lang w:eastAsia="ru-RU"/>
              </w:rPr>
            </w:pPr>
          </w:p>
        </w:tc>
      </w:tr>
      <w:tr w:rsidR="008269B4" w:rsidRPr="008269B4">
        <w:trPr>
          <w:trHeight w:val="705"/>
          <w:tblCellSpacing w:w="0" w:type="dxa"/>
          <w:jc w:val="center"/>
        </w:trPr>
        <w:tc>
          <w:tcPr>
            <w:tcW w:w="0" w:type="auto"/>
            <w:hideMark/>
          </w:tcPr>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lastRenderedPageBreak/>
              <w:t xml:space="preserve">Игры по теме урока: </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b/>
                <w:bCs/>
                <w:sz w:val="24"/>
                <w:szCs w:val="24"/>
                <w:lang w:eastAsia="ru-RU"/>
              </w:rPr>
              <w:t>1.</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b/>
                <w:bCs/>
                <w:sz w:val="24"/>
                <w:szCs w:val="24"/>
                <w:lang w:eastAsia="ru-RU"/>
              </w:rPr>
              <w:t>2.</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b/>
                <w:bCs/>
                <w:sz w:val="24"/>
                <w:szCs w:val="24"/>
                <w:lang w:eastAsia="ru-RU"/>
              </w:rPr>
              <w:t xml:space="preserve">3. </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 </w:t>
            </w:r>
          </w:p>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 xml:space="preserve">Дополнительная литература: </w:t>
            </w:r>
          </w:p>
          <w:p w:rsidR="008269B4" w:rsidRPr="008269B4" w:rsidRDefault="008269B4" w:rsidP="008269B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tc>
      </w:tr>
      <w:tr w:rsidR="008269B4" w:rsidRPr="008269B4">
        <w:trPr>
          <w:trHeight w:val="780"/>
          <w:tblCellSpacing w:w="0" w:type="dxa"/>
          <w:jc w:val="center"/>
        </w:trPr>
        <w:tc>
          <w:tcPr>
            <w:tcW w:w="0" w:type="auto"/>
            <w:hideMark/>
          </w:tcPr>
          <w:p w:rsidR="008269B4" w:rsidRPr="008269B4" w:rsidRDefault="008269B4" w:rsidP="008269B4">
            <w:pPr>
              <w:spacing w:before="100" w:beforeAutospacing="1" w:after="100" w:afterAutospacing="1" w:line="240" w:lineRule="auto"/>
              <w:rPr>
                <w:rFonts w:ascii="Times New Roman" w:eastAsia="Times New Roman" w:hAnsi="Times New Roman" w:cs="Times New Roman"/>
                <w:sz w:val="24"/>
                <w:szCs w:val="24"/>
                <w:lang w:eastAsia="ru-RU"/>
              </w:rPr>
            </w:pPr>
            <w:r w:rsidRPr="008269B4">
              <w:rPr>
                <w:rFonts w:ascii="Times New Roman" w:eastAsia="Times New Roman" w:hAnsi="Times New Roman" w:cs="Times New Roman"/>
                <w:sz w:val="24"/>
                <w:szCs w:val="24"/>
                <w:lang w:eastAsia="ru-RU"/>
              </w:rPr>
              <w:t> </w:t>
            </w:r>
          </w:p>
        </w:tc>
      </w:tr>
    </w:tbl>
    <w:p w:rsidR="00D55FAF" w:rsidRDefault="00D55FAF"/>
    <w:sectPr w:rsidR="00D55FAF" w:rsidSect="00D55F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2D26"/>
    <w:multiLevelType w:val="multilevel"/>
    <w:tmpl w:val="DBFE5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269B4"/>
    <w:rsid w:val="008269B4"/>
    <w:rsid w:val="00D55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6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69B4"/>
    <w:rPr>
      <w:b/>
      <w:bCs/>
    </w:rPr>
  </w:style>
  <w:style w:type="character" w:customStyle="1" w:styleId="bar01">
    <w:name w:val="bar01"/>
    <w:basedOn w:val="a0"/>
    <w:rsid w:val="008269B4"/>
  </w:style>
  <w:style w:type="character" w:styleId="a5">
    <w:name w:val="Emphasis"/>
    <w:basedOn w:val="a0"/>
    <w:uiPriority w:val="20"/>
    <w:qFormat/>
    <w:rsid w:val="008269B4"/>
    <w:rPr>
      <w:i/>
      <w:iCs/>
    </w:rPr>
  </w:style>
  <w:style w:type="paragraph" w:customStyle="1" w:styleId="left">
    <w:name w:val="left"/>
    <w:basedOn w:val="a"/>
    <w:rsid w:val="00826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269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6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2014-01-02T13:45:00Z</dcterms:created>
  <dcterms:modified xsi:type="dcterms:W3CDTF">2014-01-02T13:46:00Z</dcterms:modified>
</cp:coreProperties>
</file>