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51" w:rsidRPr="007344C1" w:rsidRDefault="001A1151" w:rsidP="001A1151">
      <w:pPr>
        <w:ind w:firstLine="851"/>
        <w:jc w:val="center"/>
        <w:rPr>
          <w:b/>
          <w:sz w:val="32"/>
          <w:szCs w:val="32"/>
        </w:rPr>
      </w:pPr>
      <w:r w:rsidRPr="007344C1">
        <w:rPr>
          <w:b/>
          <w:sz w:val="32"/>
          <w:szCs w:val="32"/>
        </w:rPr>
        <w:t>Основная часть</w:t>
      </w:r>
    </w:p>
    <w:p w:rsidR="001A1151" w:rsidRPr="00CB4AB6" w:rsidRDefault="001A1151" w:rsidP="001A1151">
      <w:pPr>
        <w:pStyle w:val="3"/>
        <w:spacing w:before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Конспект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1837"/>
        <w:gridCol w:w="3333"/>
        <w:gridCol w:w="2158"/>
      </w:tblGrid>
      <w:tr w:rsidR="001A1151" w:rsidRPr="002F31A0" w:rsidTr="00CF2C9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center"/>
            </w:pPr>
            <w:r w:rsidRPr="002F31A0">
              <w:rPr>
                <w:b/>
              </w:rPr>
              <w:t>Организационная информация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Тема НОД</w:t>
            </w:r>
          </w:p>
          <w:p w:rsidR="001A1151" w:rsidRPr="002F31A0" w:rsidRDefault="001A1151" w:rsidP="00CF2C91">
            <w:pPr>
              <w:ind w:firstLine="851"/>
              <w:jc w:val="both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Занятие «Откуда музыка пришла</w:t>
            </w:r>
            <w:r w:rsidRPr="002F31A0">
              <w:t>»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t>Предмет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t>Музыка</w:t>
            </w:r>
            <w:r>
              <w:t>льное воспитание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Возраст детей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6-7 лет ( подготовительная группа)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Автор разработки</w:t>
            </w:r>
            <w:r w:rsidRPr="002F31A0">
              <w:t xml:space="preserve"> (ФИО, должность)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proofErr w:type="spellStart"/>
            <w:r>
              <w:t>Кулемина</w:t>
            </w:r>
            <w:proofErr w:type="spellEnd"/>
            <w:r>
              <w:t xml:space="preserve"> Ольга Анатольевна, музыкальный руководитель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t>Образовательное учреждение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t>М</w:t>
            </w:r>
            <w:r>
              <w:t xml:space="preserve">БДОУ Красногорский </w:t>
            </w:r>
            <w:proofErr w:type="spellStart"/>
            <w:r>
              <w:t>д</w:t>
            </w:r>
            <w:proofErr w:type="spellEnd"/>
            <w:r>
              <w:t>/с №1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t>Республика/край, город/поселение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Удмуртия, с. Красногорское</w:t>
            </w:r>
          </w:p>
        </w:tc>
      </w:tr>
      <w:tr w:rsidR="001A1151" w:rsidRPr="002F31A0" w:rsidTr="00CF2C9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center"/>
            </w:pPr>
            <w:r w:rsidRPr="002F31A0">
              <w:rPr>
                <w:b/>
              </w:rPr>
              <w:t>Методическая информация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Тип НОД</w:t>
            </w:r>
          </w:p>
          <w:p w:rsidR="001A1151" w:rsidRPr="002F31A0" w:rsidRDefault="001A1151" w:rsidP="00CF2C91">
            <w:pPr>
              <w:ind w:firstLine="851"/>
              <w:jc w:val="both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Эвристическая беседа с целью</w:t>
            </w:r>
            <w:r w:rsidRPr="002F31A0">
              <w:t xml:space="preserve"> изучения нового материала.</w:t>
            </w: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Цель НОД</w:t>
            </w:r>
          </w:p>
          <w:p w:rsidR="001A1151" w:rsidRPr="002F31A0" w:rsidRDefault="001A1151" w:rsidP="00CF2C91">
            <w:pPr>
              <w:ind w:firstLine="851"/>
              <w:jc w:val="both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173434" w:rsidRDefault="001A1151" w:rsidP="00CF2C91">
            <w:pPr>
              <w:pStyle w:val="NoSpacing"/>
              <w:ind w:firstLine="8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детей с историей возникновения русских народных музыкальных инструментов.</w:t>
            </w:r>
          </w:p>
        </w:tc>
      </w:tr>
      <w:tr w:rsidR="001A1151" w:rsidRPr="002F31A0" w:rsidTr="00CF2C91">
        <w:trPr>
          <w:trHeight w:val="1607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 xml:space="preserve">Задачи </w:t>
            </w:r>
          </w:p>
          <w:p w:rsidR="001A1151" w:rsidRPr="002F31A0" w:rsidRDefault="001A1151" w:rsidP="00CF2C91">
            <w:pPr>
              <w:ind w:firstLine="851"/>
              <w:jc w:val="both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EA07CC" w:rsidRDefault="001A1151" w:rsidP="00CF2C91">
            <w:pPr>
              <w:shd w:val="clear" w:color="auto" w:fill="FFFFFF"/>
              <w:ind w:firstLine="851"/>
              <w:rPr>
                <w:b/>
                <w:bCs/>
              </w:rPr>
            </w:pPr>
            <w:r w:rsidRPr="00EA07CC">
              <w:rPr>
                <w:b/>
                <w:bCs/>
              </w:rPr>
              <w:t>Образовательная область «Социализация».</w:t>
            </w:r>
          </w:p>
          <w:p w:rsidR="001A1151" w:rsidRPr="00873EEA" w:rsidRDefault="001A1151" w:rsidP="00CF2C91">
            <w:pPr>
              <w:shd w:val="clear" w:color="auto" w:fill="FFFFFF"/>
              <w:ind w:firstLine="851"/>
            </w:pPr>
            <w:r w:rsidRPr="00873EEA">
              <w:t>- создавать условия для эмоционально насыщенного содержательного общения взрослого с ребенком и детей друг с другом.</w:t>
            </w:r>
          </w:p>
          <w:p w:rsidR="001A1151" w:rsidRPr="00AF00C1" w:rsidRDefault="001A1151" w:rsidP="00CF2C91">
            <w:pPr>
              <w:shd w:val="clear" w:color="auto" w:fill="FFFFFF"/>
              <w:ind w:firstLine="851"/>
            </w:pPr>
          </w:p>
          <w:p w:rsidR="001A1151" w:rsidRDefault="001A1151" w:rsidP="00CF2C91">
            <w:pPr>
              <w:pStyle w:val="c9"/>
              <w:spacing w:before="0" w:beforeAutospacing="0" w:after="0" w:afterAutospacing="0"/>
              <w:ind w:firstLine="851"/>
              <w:rPr>
                <w:b/>
                <w:bCs/>
                <w:sz w:val="28"/>
                <w:szCs w:val="28"/>
              </w:rPr>
            </w:pPr>
            <w:r w:rsidRPr="00EA07CC">
              <w:rPr>
                <w:b/>
                <w:bCs/>
              </w:rPr>
              <w:t>Задачи образовательной области «Музыка»</w:t>
            </w:r>
            <w:r w:rsidRPr="00AF00C1">
              <w:rPr>
                <w:b/>
                <w:bCs/>
                <w:sz w:val="28"/>
                <w:szCs w:val="28"/>
              </w:rPr>
              <w:t xml:space="preserve"> </w:t>
            </w:r>
          </w:p>
          <w:p w:rsidR="001A1151" w:rsidRPr="00873EEA" w:rsidRDefault="001A1151" w:rsidP="00CF2C91">
            <w:pPr>
              <w:pStyle w:val="c9"/>
              <w:spacing w:before="0" w:beforeAutospacing="0" w:after="0" w:afterAutospacing="0"/>
              <w:ind w:firstLine="851"/>
            </w:pPr>
            <w:r w:rsidRPr="00873EEA">
              <w:rPr>
                <w:b/>
                <w:bCs/>
              </w:rPr>
              <w:t>-</w:t>
            </w:r>
            <w:r w:rsidRPr="00873EEA">
              <w:rPr>
                <w:rStyle w:val="c1"/>
              </w:rPr>
              <w:t xml:space="preserve">расширять  представления о музыкальном языке произведений народной музыки,  о голосах и разнообразии музыки, </w:t>
            </w:r>
            <w:r w:rsidRPr="00873EEA">
              <w:t>развивать чувство ритма</w:t>
            </w:r>
            <w:r w:rsidRPr="00873EEA">
              <w:rPr>
                <w:shd w:val="clear" w:color="auto" w:fill="FFFFFF"/>
              </w:rPr>
              <w:t>, обучать навыкам исполнения музыки по несложным схемам, используя музыкальные инструменты (ложки. бубны, трещотки, маракасы) .</w:t>
            </w:r>
            <w:r w:rsidRPr="00873EEA">
              <w:br/>
            </w:r>
          </w:p>
          <w:p w:rsidR="001A1151" w:rsidRPr="00EA07CC" w:rsidRDefault="001A1151" w:rsidP="00CF2C91">
            <w:pPr>
              <w:ind w:firstLine="851"/>
              <w:rPr>
                <w:b/>
                <w:bCs/>
              </w:rPr>
            </w:pPr>
            <w:r w:rsidRPr="00EA07CC">
              <w:rPr>
                <w:b/>
                <w:bCs/>
              </w:rPr>
              <w:t>Задачи образовательной области « Познание»</w:t>
            </w:r>
          </w:p>
          <w:p w:rsidR="001A1151" w:rsidRPr="00AF00C1" w:rsidRDefault="001A1151" w:rsidP="00CF2C91">
            <w:pPr>
              <w:pStyle w:val="c3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  <w:r w:rsidRPr="00873EEA">
              <w:t>-формировать у детей картины мира, расширение кругозора</w:t>
            </w:r>
            <w:r>
              <w:rPr>
                <w:rStyle w:val="c1"/>
              </w:rPr>
              <w:t xml:space="preserve"> познания</w:t>
            </w:r>
            <w:r w:rsidRPr="00873EEA">
              <w:rPr>
                <w:rStyle w:val="c1"/>
              </w:rPr>
              <w:t xml:space="preserve"> различных явлений окружающей действительности, воспитание интереса к  музыкальным  традициям и истории родного края, осознание своей  принадлежности к России, её истории и культуре на основе изучения лучших образцов русской народной музыки</w:t>
            </w:r>
            <w:r w:rsidRPr="00AF00C1">
              <w:rPr>
                <w:rStyle w:val="c1"/>
                <w:sz w:val="28"/>
                <w:szCs w:val="28"/>
              </w:rPr>
              <w:t>.</w:t>
            </w:r>
          </w:p>
          <w:p w:rsidR="001A1151" w:rsidRPr="00AF00C1" w:rsidRDefault="001A1151" w:rsidP="00CF2C91">
            <w:pPr>
              <w:shd w:val="clear" w:color="auto" w:fill="FFFFFF"/>
              <w:ind w:firstLine="851"/>
            </w:pPr>
          </w:p>
          <w:p w:rsidR="001A1151" w:rsidRPr="00EA07CC" w:rsidRDefault="001A1151" w:rsidP="00CF2C91">
            <w:pPr>
              <w:shd w:val="clear" w:color="auto" w:fill="FFFFFF"/>
              <w:ind w:firstLine="851"/>
              <w:rPr>
                <w:b/>
                <w:bCs/>
              </w:rPr>
            </w:pPr>
            <w:r w:rsidRPr="00EA07CC">
              <w:rPr>
                <w:b/>
                <w:bCs/>
              </w:rPr>
              <w:t>Задачи</w:t>
            </w:r>
            <w:r w:rsidRPr="00EA07CC">
              <w:t xml:space="preserve">  </w:t>
            </w:r>
            <w:r w:rsidRPr="00EA07CC">
              <w:rPr>
                <w:b/>
                <w:bCs/>
              </w:rPr>
              <w:t>Образовательной области «Коммуникация»</w:t>
            </w:r>
          </w:p>
          <w:p w:rsidR="001A1151" w:rsidRPr="00873EEA" w:rsidRDefault="001A1151" w:rsidP="00CF2C91">
            <w:pPr>
              <w:pStyle w:val="c3"/>
              <w:spacing w:before="0" w:beforeAutospacing="0" w:after="0" w:afterAutospacing="0"/>
              <w:ind w:firstLine="851"/>
              <w:rPr>
                <w:rStyle w:val="c1"/>
              </w:rPr>
            </w:pPr>
            <w:r w:rsidRPr="00873EEA">
              <w:rPr>
                <w:rStyle w:val="c1"/>
              </w:rPr>
              <w:t xml:space="preserve">Участие в ансамблевом  исполнении, взаимодействие с муз. руководителем и другими детьми в процессе музыкально – творческой </w:t>
            </w:r>
            <w:r w:rsidRPr="00873EEA">
              <w:rPr>
                <w:rStyle w:val="c1"/>
              </w:rPr>
              <w:lastRenderedPageBreak/>
              <w:t>деятельности, формирование мыслительной деятельности, (сравнение, сопоставление)  расширение словарного запаса (названия музыкальных инструментов).</w:t>
            </w:r>
          </w:p>
          <w:p w:rsidR="001A1151" w:rsidRDefault="001A1151" w:rsidP="00CF2C91">
            <w:pPr>
              <w:shd w:val="clear" w:color="auto" w:fill="FFFFFF"/>
              <w:ind w:firstLine="851"/>
              <w:rPr>
                <w:b/>
                <w:bCs/>
              </w:rPr>
            </w:pPr>
          </w:p>
          <w:p w:rsidR="001A1151" w:rsidRDefault="001A1151" w:rsidP="00CF2C91">
            <w:pPr>
              <w:shd w:val="clear" w:color="auto" w:fill="FFFFFF"/>
              <w:ind w:firstLine="851"/>
              <w:rPr>
                <w:b/>
                <w:bCs/>
              </w:rPr>
            </w:pPr>
          </w:p>
          <w:p w:rsidR="001A1151" w:rsidRPr="001D26BF" w:rsidRDefault="001A1151" w:rsidP="00CF2C91">
            <w:pPr>
              <w:shd w:val="clear" w:color="auto" w:fill="FFFFFF"/>
              <w:ind w:firstLine="851"/>
              <w:rPr>
                <w:b/>
                <w:bCs/>
              </w:rPr>
            </w:pPr>
            <w:r w:rsidRPr="001D26BF">
              <w:rPr>
                <w:b/>
                <w:bCs/>
              </w:rPr>
              <w:t>Образовательная область «Чтение художественной литературы».</w:t>
            </w:r>
          </w:p>
          <w:p w:rsidR="001A1151" w:rsidRPr="00873EEA" w:rsidRDefault="001A1151" w:rsidP="00CF2C91">
            <w:pPr>
              <w:shd w:val="clear" w:color="auto" w:fill="FFFFFF"/>
              <w:ind w:firstLine="851"/>
            </w:pPr>
            <w:r w:rsidRPr="00873EEA">
              <w:t>-  познакомить с произведениями: стихотворением « Край родной»  и рассказом  В.И. Белова « Лад»</w:t>
            </w:r>
          </w:p>
          <w:p w:rsidR="001A1151" w:rsidRPr="00873EEA" w:rsidRDefault="001A1151" w:rsidP="00CF2C91">
            <w:pPr>
              <w:pStyle w:val="c3"/>
              <w:spacing w:before="0" w:beforeAutospacing="0" w:after="0" w:afterAutospacing="0"/>
              <w:ind w:firstLine="851"/>
            </w:pPr>
          </w:p>
          <w:p w:rsidR="001A1151" w:rsidRPr="002F31A0" w:rsidRDefault="001A1151" w:rsidP="00CF2C91">
            <w:pPr>
              <w:ind w:firstLine="851"/>
              <w:jc w:val="both"/>
            </w:pP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F83A2D" w:rsidRDefault="001A1151" w:rsidP="00CF2C91">
            <w:pPr>
              <w:ind w:firstLine="851"/>
            </w:pPr>
            <w:r>
              <w:rPr>
                <w:bCs/>
              </w:rPr>
              <w:lastRenderedPageBreak/>
              <w:t>Этапы занятия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F83A2D" w:rsidRDefault="001A1151" w:rsidP="00CF2C91">
            <w:pPr>
              <w:ind w:firstLine="851"/>
            </w:pPr>
            <w:r w:rsidRPr="00F83A2D">
              <w:t xml:space="preserve">I. Организационный этап (3 мин.) </w:t>
            </w:r>
          </w:p>
          <w:p w:rsidR="001A1151" w:rsidRPr="00F83A2D" w:rsidRDefault="001A1151" w:rsidP="00CF2C91">
            <w:pPr>
              <w:ind w:firstLine="851"/>
            </w:pPr>
            <w:r w:rsidRPr="00F83A2D">
              <w:t xml:space="preserve">II. Постановка проблемы (4 мин.) </w:t>
            </w:r>
          </w:p>
          <w:p w:rsidR="001A1151" w:rsidRPr="00F83A2D" w:rsidRDefault="001A1151" w:rsidP="00CF2C91">
            <w:pPr>
              <w:ind w:firstLine="851"/>
            </w:pPr>
            <w:r w:rsidRPr="00F83A2D">
              <w:t>III.</w:t>
            </w:r>
            <w:r>
              <w:t xml:space="preserve"> Этап усвоения новых знаний  (12</w:t>
            </w:r>
            <w:r w:rsidRPr="00F83A2D">
              <w:t xml:space="preserve"> мин.) </w:t>
            </w:r>
          </w:p>
          <w:p w:rsidR="001A1151" w:rsidRDefault="001A1151" w:rsidP="00CF2C91">
            <w:pPr>
              <w:ind w:firstLine="851"/>
            </w:pPr>
            <w:r w:rsidRPr="00F83A2D">
              <w:t xml:space="preserve">IV. Закрепление знаний – </w:t>
            </w:r>
            <w:r>
              <w:t>оркестр (8</w:t>
            </w:r>
            <w:r w:rsidRPr="00F83A2D">
              <w:t xml:space="preserve"> мин.) </w:t>
            </w:r>
            <w:r>
              <w:t>дидактическая игра (4 мин),</w:t>
            </w:r>
            <w:r w:rsidRPr="00F83A2D">
              <w:t xml:space="preserve"> </w:t>
            </w:r>
          </w:p>
          <w:p w:rsidR="001A1151" w:rsidRDefault="001A1151" w:rsidP="00CF2C91">
            <w:pPr>
              <w:ind w:firstLine="851"/>
            </w:pPr>
            <w:r w:rsidRPr="00F83A2D">
              <w:t>V Подведение ит</w:t>
            </w:r>
            <w:r>
              <w:t>огов мероприятия, релаксация</w:t>
            </w:r>
          </w:p>
          <w:p w:rsidR="001A1151" w:rsidRPr="00F83A2D" w:rsidRDefault="001A1151" w:rsidP="00CF2C91">
            <w:pPr>
              <w:ind w:firstLine="851"/>
            </w:pPr>
            <w:r>
              <w:t xml:space="preserve">  (4</w:t>
            </w:r>
            <w:r w:rsidRPr="00F83A2D">
              <w:t xml:space="preserve"> мин.) </w:t>
            </w:r>
          </w:p>
          <w:p w:rsidR="001A1151" w:rsidRPr="00873EEA" w:rsidRDefault="001A1151" w:rsidP="00CF2C91">
            <w:pPr>
              <w:ind w:firstLine="851"/>
              <w:rPr>
                <w:b/>
                <w:bCs/>
              </w:rPr>
            </w:pP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873EEA" w:rsidRDefault="001A1151" w:rsidP="00CF2C91">
            <w:pPr>
              <w:ind w:firstLine="851"/>
            </w:pPr>
            <w:r w:rsidRPr="002F31A0">
              <w:t>Необходимое оборудование и материалы</w:t>
            </w:r>
            <w:r w:rsidRPr="00AF00C1">
              <w:rPr>
                <w:b/>
                <w:bCs/>
              </w:rPr>
              <w:t xml:space="preserve"> </w:t>
            </w:r>
          </w:p>
          <w:p w:rsidR="001A1151" w:rsidRDefault="001A1151" w:rsidP="00CF2C91">
            <w:pPr>
              <w:ind w:firstLine="851"/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Pr="00873EEA" w:rsidRDefault="001A1151" w:rsidP="00CF2C91">
            <w:pPr>
              <w:ind w:firstLine="851"/>
              <w:rPr>
                <w:rStyle w:val="apple-converted-space"/>
                <w:bCs/>
              </w:rPr>
            </w:pPr>
            <w:r w:rsidRPr="00873EEA">
              <w:rPr>
                <w:bCs/>
              </w:rPr>
              <w:t>Предварительная работ</w:t>
            </w:r>
            <w:r>
              <w:rPr>
                <w:bCs/>
              </w:rPr>
              <w:t>а</w:t>
            </w:r>
          </w:p>
          <w:p w:rsidR="001A1151" w:rsidRDefault="001A1151" w:rsidP="00CF2C91">
            <w:pPr>
              <w:ind w:firstLine="851"/>
            </w:pPr>
          </w:p>
          <w:p w:rsidR="001A1151" w:rsidRDefault="001A1151" w:rsidP="00CF2C91">
            <w:pPr>
              <w:ind w:firstLine="851"/>
            </w:pPr>
          </w:p>
          <w:p w:rsidR="001A1151" w:rsidRDefault="001A1151" w:rsidP="00CF2C91">
            <w:pPr>
              <w:ind w:firstLine="851"/>
            </w:pPr>
          </w:p>
          <w:p w:rsidR="001A1151" w:rsidRPr="002F31A0" w:rsidRDefault="001A1151" w:rsidP="00CF2C91">
            <w:pPr>
              <w:ind w:firstLine="851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873EEA" w:rsidRDefault="001A1151" w:rsidP="00CF2C91">
            <w:pPr>
              <w:ind w:firstLine="851"/>
            </w:pPr>
            <w:r w:rsidRPr="00873EEA">
              <w:rPr>
                <w:b/>
                <w:bCs/>
              </w:rPr>
              <w:t>Оборудование</w:t>
            </w:r>
            <w:r w:rsidRPr="00873EEA">
              <w:t xml:space="preserve">: </w:t>
            </w:r>
            <w:proofErr w:type="spellStart"/>
            <w:r w:rsidRPr="00873EEA">
              <w:rPr>
                <w:shd w:val="clear" w:color="auto" w:fill="FFFFFF"/>
              </w:rPr>
              <w:t>мультимедийное</w:t>
            </w:r>
            <w:proofErr w:type="spellEnd"/>
            <w:r w:rsidRPr="00873EEA">
              <w:rPr>
                <w:shd w:val="clear" w:color="auto" w:fill="FFFFFF"/>
              </w:rPr>
              <w:t xml:space="preserve"> оборудование с проектором, музыкальный центр,</w:t>
            </w:r>
            <w:r w:rsidRPr="00873EEA">
              <w:t xml:space="preserve"> стулья, расставленные полукругом перед экраном в «образовательной зоне», на столах  стаканчики из-под йогурта, канцелярские резинки, детские шумовые инструменты (маракасы, ложки, бубны, трещотки)  </w:t>
            </w:r>
          </w:p>
          <w:p w:rsidR="001A1151" w:rsidRPr="00873EEA" w:rsidRDefault="001A1151" w:rsidP="00CF2C91">
            <w:pPr>
              <w:ind w:firstLine="851"/>
              <w:rPr>
                <w:b/>
                <w:bCs/>
              </w:rPr>
            </w:pPr>
            <w:r w:rsidRPr="00873EEA">
              <w:t xml:space="preserve"> </w:t>
            </w:r>
            <w:r w:rsidRPr="00873EEA">
              <w:rPr>
                <w:b/>
                <w:bCs/>
              </w:rPr>
              <w:t xml:space="preserve">Наглядность: </w:t>
            </w:r>
          </w:p>
          <w:p w:rsidR="001A1151" w:rsidRPr="00873EEA" w:rsidRDefault="001A1151" w:rsidP="00CF2C91">
            <w:pPr>
              <w:ind w:firstLine="851"/>
            </w:pPr>
            <w:r w:rsidRPr="00873EEA">
              <w:t xml:space="preserve">1. </w:t>
            </w:r>
            <w:proofErr w:type="spellStart"/>
            <w:r w:rsidRPr="00873EEA">
              <w:t>мультимедийная</w:t>
            </w:r>
            <w:proofErr w:type="spellEnd"/>
            <w:r w:rsidRPr="00873EEA">
              <w:t xml:space="preserve"> презентация, включающая в себя всё необходимое </w:t>
            </w:r>
            <w:r>
              <w:t xml:space="preserve"> </w:t>
            </w:r>
            <w:r w:rsidRPr="00873EEA">
              <w:t>иллюстративно</w:t>
            </w:r>
            <w:r>
              <w:t xml:space="preserve"> </w:t>
            </w:r>
            <w:r w:rsidRPr="00873EEA">
              <w:t>-</w:t>
            </w:r>
            <w:proofErr w:type="spellStart"/>
            <w:r w:rsidRPr="00873EEA">
              <w:t>видео-музыкальное</w:t>
            </w:r>
            <w:proofErr w:type="spellEnd"/>
            <w:r w:rsidRPr="00873EEA">
              <w:t xml:space="preserve"> обеспечение; </w:t>
            </w:r>
          </w:p>
          <w:p w:rsidR="001A1151" w:rsidRPr="00873EEA" w:rsidRDefault="001A1151" w:rsidP="00CF2C91">
            <w:pPr>
              <w:ind w:firstLine="851"/>
            </w:pPr>
            <w:r w:rsidRPr="00873EEA">
              <w:t xml:space="preserve">2. выставка предметов русского быта. </w:t>
            </w:r>
          </w:p>
          <w:p w:rsidR="001A1151" w:rsidRDefault="001A1151" w:rsidP="00CF2C91">
            <w:pPr>
              <w:ind w:firstLine="851"/>
            </w:pPr>
          </w:p>
          <w:p w:rsidR="001A1151" w:rsidRPr="00873EEA" w:rsidRDefault="001A1151" w:rsidP="00CF2C91">
            <w:pPr>
              <w:ind w:firstLine="851"/>
            </w:pPr>
            <w:r w:rsidRPr="00873EEA">
              <w:t>Знакомство с музыкальными инструментами: гус</w:t>
            </w:r>
            <w:r>
              <w:t xml:space="preserve">ли, </w:t>
            </w:r>
            <w:proofErr w:type="spellStart"/>
            <w:r>
              <w:t>барабанка</w:t>
            </w:r>
            <w:proofErr w:type="spellEnd"/>
            <w:r w:rsidRPr="00873EEA">
              <w:t xml:space="preserve">, трещотка, </w:t>
            </w:r>
            <w:r w:rsidRPr="00873EEA">
              <w:rPr>
                <w:rFonts w:eastAsia="MingLiU_HKSCS"/>
              </w:rPr>
              <w:t>разучивание</w:t>
            </w:r>
            <w:r w:rsidRPr="00873EEA">
              <w:t xml:space="preserve"> русской народной </w:t>
            </w:r>
            <w:proofErr w:type="spellStart"/>
            <w:r w:rsidRPr="00873EEA">
              <w:t>попевки</w:t>
            </w:r>
            <w:proofErr w:type="spellEnd"/>
            <w:r w:rsidRPr="00873EEA">
              <w:t xml:space="preserve"> « Божья коровка», основные навыки игры  на детских шумовых инструментах; </w:t>
            </w:r>
          </w:p>
          <w:p w:rsidR="001A1151" w:rsidRPr="003219DD" w:rsidRDefault="001A1151" w:rsidP="00CF2C91">
            <w:pPr>
              <w:pStyle w:val="NoSpacing"/>
              <w:ind w:firstLine="851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A1151" w:rsidRPr="002F31A0" w:rsidTr="00CF2C91">
        <w:trPr>
          <w:trHeight w:val="888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F83A2D" w:rsidRDefault="001A1151" w:rsidP="00CF2C91">
            <w:pPr>
              <w:ind w:firstLine="851"/>
              <w:rPr>
                <w:bCs/>
              </w:rPr>
            </w:pPr>
            <w:r w:rsidRPr="00F83A2D">
              <w:rPr>
                <w:bCs/>
              </w:rPr>
              <w:t>Технологии, используемые в мероприятии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Default="001A1151" w:rsidP="00CF2C91">
            <w:pPr>
              <w:ind w:firstLine="851"/>
            </w:pPr>
            <w:r>
              <w:t>П</w:t>
            </w:r>
            <w:r w:rsidRPr="00F83A2D">
              <w:t xml:space="preserve">резентация, выполненная музыкальным руководителем в форматах </w:t>
            </w:r>
            <w:proofErr w:type="spellStart"/>
            <w:r w:rsidRPr="00F83A2D">
              <w:rPr>
                <w:lang w:val="en-US"/>
              </w:rPr>
              <w:t>ppt</w:t>
            </w:r>
            <w:proofErr w:type="spellEnd"/>
            <w:r w:rsidRPr="00F83A2D">
              <w:t xml:space="preserve"> , </w:t>
            </w:r>
            <w:proofErr w:type="spellStart"/>
            <w:r w:rsidRPr="00F83A2D">
              <w:rPr>
                <w:lang w:val="en-US"/>
              </w:rPr>
              <w:t>wmv</w:t>
            </w:r>
            <w:proofErr w:type="spellEnd"/>
            <w:r>
              <w:t xml:space="preserve"> </w:t>
            </w:r>
          </w:p>
          <w:p w:rsidR="001A1151" w:rsidRPr="00F83A2D" w:rsidRDefault="001A1151" w:rsidP="00CF2C91">
            <w:pPr>
              <w:ind w:firstLine="851"/>
              <w:rPr>
                <w:shd w:val="clear" w:color="auto" w:fill="FFFFFF"/>
              </w:rPr>
            </w:pPr>
            <w:r>
              <w:t xml:space="preserve">( программа </w:t>
            </w:r>
            <w:r w:rsidRPr="00092E73">
              <w:rPr>
                <w:lang w:val="en-US"/>
              </w:rPr>
              <w:t>PINNACLE</w:t>
            </w:r>
            <w:r w:rsidRPr="00092E73">
              <w:t xml:space="preserve"> </w:t>
            </w:r>
            <w:r w:rsidRPr="00092E73">
              <w:rPr>
                <w:lang w:val="en-US"/>
              </w:rPr>
              <w:t>STUDIO</w:t>
            </w:r>
            <w:r w:rsidRPr="0039239B">
              <w:t xml:space="preserve"> </w:t>
            </w:r>
            <w:r>
              <w:t>1</w:t>
            </w:r>
            <w:r w:rsidRPr="0039239B">
              <w:t>2</w:t>
            </w:r>
            <w:r w:rsidRPr="00F83A2D">
              <w:t>);</w:t>
            </w:r>
            <w:r w:rsidRPr="00F83A2D">
              <w:rPr>
                <w:shd w:val="clear" w:color="auto" w:fill="FFFFFF"/>
              </w:rPr>
              <w:t xml:space="preserve"> </w:t>
            </w:r>
          </w:p>
          <w:p w:rsidR="001A1151" w:rsidRPr="0039239B" w:rsidRDefault="001A1151" w:rsidP="00CF2C91">
            <w:pPr>
              <w:ind w:firstLine="851"/>
              <w:rPr>
                <w:rStyle w:val="apple-converted-space"/>
                <w:shd w:val="clear" w:color="auto" w:fill="FFFFFF"/>
              </w:rPr>
            </w:pPr>
            <w:r w:rsidRPr="00F83A2D">
              <w:rPr>
                <w:shd w:val="clear" w:color="auto" w:fill="FFFFFF"/>
              </w:rPr>
              <w:t>технологии</w:t>
            </w:r>
            <w:r w:rsidRPr="00F83A2D">
              <w:rPr>
                <w:rStyle w:val="apple-converted-space"/>
                <w:shd w:val="clear" w:color="auto" w:fill="FFFFFF"/>
              </w:rPr>
              <w:t> </w:t>
            </w:r>
            <w:r w:rsidRPr="00F83A2D">
              <w:rPr>
                <w:shd w:val="clear" w:color="auto" w:fill="FFFFFF"/>
              </w:rPr>
              <w:t xml:space="preserve">детского </w:t>
            </w:r>
            <w:proofErr w:type="spellStart"/>
            <w:r w:rsidRPr="00F83A2D">
              <w:rPr>
                <w:shd w:val="clear" w:color="auto" w:fill="FFFFFF"/>
              </w:rPr>
              <w:t>музицирования</w:t>
            </w:r>
            <w:proofErr w:type="spellEnd"/>
            <w:r w:rsidRPr="00F83A2D">
              <w:rPr>
                <w:b/>
                <w:bCs/>
                <w:i/>
                <w:iCs/>
                <w:shd w:val="clear" w:color="auto" w:fill="FFFFFF"/>
              </w:rPr>
              <w:t>;</w:t>
            </w:r>
            <w:r w:rsidRPr="00F83A2D">
              <w:rPr>
                <w:rStyle w:val="apple-converted-space"/>
                <w:shd w:val="clear" w:color="auto" w:fill="FFFFFF"/>
              </w:rPr>
              <w:t> </w:t>
            </w:r>
          </w:p>
          <w:p w:rsidR="001A1151" w:rsidRPr="0039239B" w:rsidRDefault="001A1151" w:rsidP="00CF2C91">
            <w:pPr>
              <w:ind w:firstLine="851"/>
              <w:rPr>
                <w:b/>
                <w:bCs/>
                <w:i/>
                <w:iCs/>
                <w:shd w:val="clear" w:color="auto" w:fill="FFFFFF"/>
              </w:rPr>
            </w:pPr>
            <w:r w:rsidRPr="00F83A2D">
              <w:rPr>
                <w:shd w:val="clear" w:color="auto" w:fill="FFFFFF"/>
              </w:rPr>
              <w:t>технологии</w:t>
            </w:r>
            <w:r w:rsidRPr="00F83A2D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F83A2D">
              <w:rPr>
                <w:shd w:val="clear" w:color="auto" w:fill="FFFFFF"/>
              </w:rPr>
              <w:t>здоровьесбережения</w:t>
            </w:r>
            <w:proofErr w:type="spellEnd"/>
            <w:r>
              <w:rPr>
                <w:b/>
                <w:bCs/>
                <w:i/>
                <w:iCs/>
                <w:shd w:val="clear" w:color="auto" w:fill="FFFFFF"/>
              </w:rPr>
              <w:t>;</w:t>
            </w:r>
            <w:r w:rsidRPr="00F83A2D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F83A2D">
              <w:rPr>
                <w:shd w:val="clear" w:color="auto" w:fill="FFFFFF"/>
              </w:rPr>
              <w:t>технологии</w:t>
            </w:r>
            <w:r w:rsidRPr="00F83A2D">
              <w:rPr>
                <w:rStyle w:val="apple-converted-space"/>
                <w:shd w:val="clear" w:color="auto" w:fill="FFFFFF"/>
              </w:rPr>
              <w:t> </w:t>
            </w:r>
            <w:r w:rsidRPr="00F83A2D">
              <w:rPr>
                <w:shd w:val="clear" w:color="auto" w:fill="FFFFFF"/>
              </w:rPr>
              <w:t>формирования певческой культуры дошкольников;</w:t>
            </w:r>
            <w:r w:rsidRPr="00F83A2D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1A1151" w:rsidRPr="00F83A2D" w:rsidRDefault="001A1151" w:rsidP="00CF2C91">
            <w:pPr>
              <w:ind w:firstLine="851"/>
              <w:rPr>
                <w:i/>
                <w:iCs/>
              </w:rPr>
            </w:pPr>
            <w:r w:rsidRPr="00F83A2D">
              <w:rPr>
                <w:shd w:val="clear" w:color="auto" w:fill="FFFFFF"/>
              </w:rPr>
              <w:t>технологии</w:t>
            </w:r>
            <w:r w:rsidRPr="00F83A2D">
              <w:rPr>
                <w:rStyle w:val="apple-converted-space"/>
                <w:shd w:val="clear" w:color="auto" w:fill="FFFFFF"/>
              </w:rPr>
              <w:t> </w:t>
            </w:r>
            <w:r w:rsidRPr="00F83A2D">
              <w:rPr>
                <w:shd w:val="clear" w:color="auto" w:fill="FFFFFF"/>
              </w:rPr>
              <w:t xml:space="preserve">становления ассоциативно-образного  </w:t>
            </w:r>
            <w:r>
              <w:rPr>
                <w:shd w:val="clear" w:color="auto" w:fill="FFFFFF"/>
              </w:rPr>
              <w:t>мышления.</w:t>
            </w:r>
            <w:r w:rsidRPr="00F83A2D">
              <w:br/>
            </w:r>
          </w:p>
        </w:tc>
      </w:tr>
      <w:tr w:rsidR="001A1151" w:rsidRPr="002F31A0" w:rsidTr="00CF2C91">
        <w:trPr>
          <w:trHeight w:val="1925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Default="001A1151" w:rsidP="00CF2C91">
            <w:pPr>
              <w:ind w:firstLine="851"/>
              <w:rPr>
                <w:bCs/>
              </w:rPr>
            </w:pPr>
            <w:r w:rsidRPr="00873EEA">
              <w:rPr>
                <w:bCs/>
              </w:rPr>
              <w:lastRenderedPageBreak/>
              <w:t>Методы обучения</w:t>
            </w: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Pr="00873EEA" w:rsidRDefault="001A1151" w:rsidP="00CF2C91">
            <w:pPr>
              <w:ind w:firstLine="851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873EEA" w:rsidRDefault="001A1151" w:rsidP="00CF2C91">
            <w:pPr>
              <w:ind w:firstLine="851"/>
            </w:pPr>
            <w:r w:rsidRPr="00873EEA">
              <w:rPr>
                <w:i/>
                <w:iCs/>
              </w:rPr>
              <w:t>объяснительно-иллюстративный</w:t>
            </w:r>
            <w:r w:rsidRPr="00873EEA">
              <w:t xml:space="preserve"> (объяснение нового материала с </w:t>
            </w:r>
          </w:p>
          <w:p w:rsidR="001A1151" w:rsidRPr="00873EEA" w:rsidRDefault="001A1151" w:rsidP="00CF2C91">
            <w:pPr>
              <w:ind w:firstLine="851"/>
            </w:pPr>
            <w:r w:rsidRPr="00873EEA">
              <w:t xml:space="preserve">иллюстрацией большого количества наглядности через компьютерную </w:t>
            </w:r>
          </w:p>
          <w:p w:rsidR="001A1151" w:rsidRPr="00873EEA" w:rsidRDefault="001A1151" w:rsidP="00CF2C91">
            <w:pPr>
              <w:ind w:firstLine="851"/>
            </w:pPr>
            <w:r w:rsidRPr="00873EEA">
              <w:t xml:space="preserve">презентацию, выставку предметов быта; </w:t>
            </w:r>
          </w:p>
          <w:p w:rsidR="001A1151" w:rsidRPr="00873EEA" w:rsidRDefault="001A1151" w:rsidP="00CF2C91">
            <w:pPr>
              <w:ind w:firstLine="851"/>
            </w:pPr>
            <w:r w:rsidRPr="00873EEA">
              <w:rPr>
                <w:i/>
                <w:iCs/>
              </w:rPr>
              <w:t>частично-поисковый</w:t>
            </w:r>
            <w:r w:rsidRPr="00873EEA">
              <w:t xml:space="preserve"> (для развития самостоятельности мышления). </w:t>
            </w:r>
          </w:p>
          <w:p w:rsidR="001A1151" w:rsidRPr="00AF00C1" w:rsidRDefault="001A1151" w:rsidP="00CF2C91">
            <w:pPr>
              <w:ind w:firstLine="851"/>
            </w:pPr>
          </w:p>
          <w:p w:rsidR="001A1151" w:rsidRDefault="001A1151" w:rsidP="00CF2C91">
            <w:pPr>
              <w:ind w:firstLine="851"/>
              <w:rPr>
                <w:b/>
                <w:bCs/>
              </w:rPr>
            </w:pPr>
          </w:p>
          <w:p w:rsidR="001A1151" w:rsidRPr="00AF00C1" w:rsidRDefault="001A1151" w:rsidP="00CF2C91">
            <w:pPr>
              <w:ind w:firstLine="851"/>
              <w:rPr>
                <w:b/>
                <w:bCs/>
              </w:rPr>
            </w:pPr>
          </w:p>
        </w:tc>
      </w:tr>
      <w:tr w:rsidR="001A1151" w:rsidRPr="002F31A0" w:rsidTr="00CF2C91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</w:pPr>
            <w:r>
              <w:t>Место проведения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873EEA" w:rsidRDefault="001A1151" w:rsidP="00CF2C91">
            <w:pPr>
              <w:ind w:firstLine="851"/>
            </w:pPr>
            <w:r w:rsidRPr="00873EEA">
              <w:t xml:space="preserve">Данное мероприятие проводится в музыкальном зале ДОУ, условно разделённом на три основные зоны деятельности: образовательную, </w:t>
            </w:r>
          </w:p>
          <w:p w:rsidR="001A1151" w:rsidRPr="00873EEA" w:rsidRDefault="001A1151" w:rsidP="00CF2C91">
            <w:pPr>
              <w:ind w:firstLine="851"/>
            </w:pPr>
            <w:r w:rsidRPr="00873EEA">
              <w:t xml:space="preserve">двигательно-активную и музыкально-иллюстративную. </w:t>
            </w:r>
          </w:p>
          <w:p w:rsidR="001A1151" w:rsidRPr="00AF00C1" w:rsidRDefault="001A1151" w:rsidP="00CF2C91">
            <w:pPr>
              <w:ind w:firstLine="851"/>
              <w:rPr>
                <w:b/>
                <w:bCs/>
              </w:rPr>
            </w:pPr>
          </w:p>
        </w:tc>
      </w:tr>
      <w:tr w:rsidR="001A1151" w:rsidRPr="002F31A0" w:rsidTr="00CF2C9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center"/>
            </w:pPr>
            <w:r>
              <w:rPr>
                <w:b/>
              </w:rPr>
              <w:t xml:space="preserve"> К</w:t>
            </w:r>
            <w:r w:rsidRPr="002F31A0">
              <w:rPr>
                <w:b/>
              </w:rPr>
              <w:t xml:space="preserve">онспект </w:t>
            </w:r>
            <w:r>
              <w:rPr>
                <w:b/>
              </w:rPr>
              <w:t>НОД</w:t>
            </w:r>
          </w:p>
        </w:tc>
      </w:tr>
      <w:tr w:rsidR="001A1151" w:rsidRPr="002F31A0" w:rsidTr="00CF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555D81" w:rsidRDefault="001A1151" w:rsidP="00CF2C91">
            <w:pPr>
              <w:ind w:firstLine="851"/>
            </w:pPr>
            <w:r w:rsidRPr="00555D81">
              <w:rPr>
                <w:bCs/>
              </w:rPr>
              <w:t>Ход занятия:</w:t>
            </w:r>
          </w:p>
          <w:p w:rsidR="001A1151" w:rsidRDefault="001A1151" w:rsidP="00CF2C91">
            <w:pPr>
              <w:ind w:firstLine="851"/>
              <w:rPr>
                <w:bCs/>
              </w:rPr>
            </w:pPr>
            <w:r w:rsidRPr="00555D81">
              <w:rPr>
                <w:bCs/>
              </w:rPr>
              <w:t xml:space="preserve">Организационный момент, </w:t>
            </w:r>
          </w:p>
          <w:p w:rsidR="001A1151" w:rsidRPr="00555D81" w:rsidRDefault="001A1151" w:rsidP="00CF2C91">
            <w:pPr>
              <w:ind w:firstLine="851"/>
              <w:rPr>
                <w:bCs/>
              </w:rPr>
            </w:pPr>
            <w:r w:rsidRPr="00555D81">
              <w:rPr>
                <w:bCs/>
              </w:rPr>
              <w:t xml:space="preserve">приветствие </w:t>
            </w:r>
          </w:p>
          <w:p w:rsidR="001A1151" w:rsidRPr="00555D8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Default="001A1151" w:rsidP="00CF2C91">
            <w:pPr>
              <w:ind w:firstLine="851"/>
              <w:rPr>
                <w:bCs/>
              </w:rPr>
            </w:pPr>
          </w:p>
          <w:p w:rsidR="001A1151" w:rsidRPr="00251B1A" w:rsidRDefault="001A1151" w:rsidP="00CF2C91">
            <w:pPr>
              <w:ind w:firstLine="851"/>
              <w:rPr>
                <w:bCs/>
              </w:rPr>
            </w:pPr>
            <w:r w:rsidRPr="00251B1A">
              <w:rPr>
                <w:bCs/>
              </w:rPr>
              <w:t xml:space="preserve">Постановка проблемы  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</w:p>
          <w:p w:rsidR="001A1151" w:rsidRPr="00251B1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</w:rPr>
            </w:pPr>
            <w:r w:rsidRPr="00251B1A">
              <w:rPr>
                <w:bCs/>
              </w:rPr>
              <w:t xml:space="preserve">Этап усвоения новых знаний. 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</w:pPr>
            <w:r w:rsidRPr="00251B1A">
              <w:rPr>
                <w:rStyle w:val="apple-converted-space"/>
                <w:bCs/>
                <w:shd w:val="clear" w:color="auto" w:fill="FFFFFF"/>
              </w:rPr>
              <w:t>Этап закрепления знаний</w:t>
            </w:r>
            <w:r w:rsidRPr="00251B1A">
              <w:rPr>
                <w:rStyle w:val="apple-converted-space"/>
                <w:shd w:val="clear" w:color="auto" w:fill="FFFFFF"/>
              </w:rPr>
              <w:t>.</w:t>
            </w:r>
            <w:r w:rsidRPr="00251B1A">
              <w:br/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  <w:r>
              <w:rPr>
                <w:rStyle w:val="submenu-table"/>
                <w:bCs/>
                <w:shd w:val="clear" w:color="auto" w:fill="FFFFFF"/>
              </w:rPr>
              <w:t>Диагностика.</w:t>
            </w: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</w:p>
          <w:p w:rsidR="001A1151" w:rsidRPr="00251B1A" w:rsidRDefault="001A1151" w:rsidP="00CF2C91">
            <w:pPr>
              <w:ind w:firstLine="851"/>
              <w:rPr>
                <w:rStyle w:val="submenu-table"/>
                <w:bCs/>
                <w:shd w:val="clear" w:color="auto" w:fill="FFFFFF"/>
              </w:rPr>
            </w:pPr>
            <w:r w:rsidRPr="00251B1A">
              <w:rPr>
                <w:rStyle w:val="submenu-table"/>
                <w:bCs/>
                <w:shd w:val="clear" w:color="auto" w:fill="FFFFFF"/>
              </w:rPr>
              <w:t>Итог, релаксация.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251B1A" w:rsidRDefault="001A1151" w:rsidP="00CF2C91">
            <w:pPr>
              <w:ind w:firstLine="851"/>
              <w:jc w:val="both"/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6B3E9E" w:rsidRDefault="001A1151" w:rsidP="00CF2C91">
            <w:pPr>
              <w:ind w:firstLine="851"/>
              <w:rPr>
                <w:rStyle w:val="a4"/>
                <w:b w:val="0"/>
                <w:bCs w:val="0"/>
                <w:i/>
                <w:iCs/>
              </w:rPr>
            </w:pPr>
            <w:r w:rsidRPr="006B3E9E">
              <w:rPr>
                <w:rStyle w:val="a4"/>
                <w:b w:val="0"/>
                <w:bCs w:val="0"/>
                <w:i/>
                <w:iCs/>
              </w:rPr>
              <w:lastRenderedPageBreak/>
              <w:t>Дети входят в зал под русскую народную мелодию " Полянка"</w:t>
            </w:r>
          </w:p>
          <w:p w:rsidR="001A1151" w:rsidRPr="006B3E9E" w:rsidRDefault="001A1151" w:rsidP="00CF2C91">
            <w:pPr>
              <w:ind w:firstLine="851"/>
              <w:rPr>
                <w:u w:val="single"/>
              </w:rPr>
            </w:pPr>
            <w:r w:rsidRPr="006B3E9E">
              <w:rPr>
                <w:b/>
                <w:bCs/>
              </w:rPr>
              <w:t>Муз. руководитель</w:t>
            </w:r>
            <w:r w:rsidRPr="006B3E9E">
              <w:t>: Здравствуйте, ребята. Как я рада вас видеть! Вы заметили, какая музыка вас сегодня встречает!( Светлая, радостная, яркая). Давайте поделимся хорошим настроением друг с другом.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b/>
                <w:bCs/>
              </w:rPr>
              <w:t>Коммуникативная игра с ладошками.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i/>
                <w:iCs/>
              </w:rPr>
              <w:t>Здравствуй, солнце золотое,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i/>
                <w:iCs/>
              </w:rPr>
              <w:t xml:space="preserve">Здравствуй, небо </w:t>
            </w:r>
            <w:proofErr w:type="spellStart"/>
            <w:r w:rsidRPr="006B3E9E">
              <w:rPr>
                <w:i/>
                <w:iCs/>
              </w:rPr>
              <w:t>голубое</w:t>
            </w:r>
            <w:proofErr w:type="spellEnd"/>
            <w:r w:rsidRPr="006B3E9E">
              <w:rPr>
                <w:i/>
                <w:iCs/>
              </w:rPr>
              <w:t>,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i/>
                <w:iCs/>
              </w:rPr>
              <w:t>Здравствуй, вольный ветерок,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i/>
                <w:iCs/>
              </w:rPr>
              <w:t>Здравствуй, маленький дубок!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i/>
                <w:iCs/>
              </w:rPr>
              <w:t>Мы живём в одном краю,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i/>
                <w:iCs/>
              </w:rPr>
              <w:t>Всех я вас приветствую!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А сейчас я на прогулку приглашаю вас пойти.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>Интересней приключений нам, ребята, не найти!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 На наше занятие я принесла необыкновенную шкатулочку. в ней лежат волшебные листочки, которые помогут нам путешествовать.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>Раз, два, три повернись,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>На полянке окажись.</w:t>
            </w:r>
          </w:p>
          <w:p w:rsidR="001A1151" w:rsidRPr="006B3E9E" w:rsidRDefault="001A1151" w:rsidP="00CF2C91">
            <w:pPr>
              <w:ind w:firstLine="851"/>
              <w:rPr>
                <w:i/>
                <w:iCs/>
              </w:rPr>
            </w:pPr>
            <w:r w:rsidRPr="006B3E9E">
              <w:rPr>
                <w:i/>
                <w:iCs/>
              </w:rPr>
              <w:t>Дети выполняют импровизацию с листочками под музыку</w:t>
            </w:r>
          </w:p>
          <w:p w:rsidR="001A1151" w:rsidRDefault="001A1151" w:rsidP="00CF2C91">
            <w:pPr>
              <w:ind w:firstLine="851"/>
              <w:rPr>
                <w:rStyle w:val="apple-converted-space"/>
              </w:rPr>
            </w:pPr>
          </w:p>
          <w:p w:rsidR="001A1151" w:rsidRDefault="001A1151" w:rsidP="00CF2C91">
            <w:pPr>
              <w:ind w:firstLine="851"/>
              <w:rPr>
                <w:rStyle w:val="apple-converted-space"/>
              </w:rPr>
            </w:pPr>
          </w:p>
          <w:p w:rsidR="001A1151" w:rsidRPr="006B3E9E" w:rsidRDefault="001A1151" w:rsidP="00CF2C91">
            <w:pPr>
              <w:ind w:firstLine="851"/>
              <w:rPr>
                <w:i/>
                <w:iCs/>
              </w:rPr>
            </w:pPr>
            <w:r w:rsidRPr="006B3E9E">
              <w:rPr>
                <w:i/>
                <w:iCs/>
              </w:rPr>
              <w:t>Звучит лирическая русская народная мелодия.  На экране – красивый пейзаж русской природы  Дети проходят на полянку, присаживаются вместе с музыкальным руководителем.</w:t>
            </w:r>
          </w:p>
          <w:p w:rsidR="001A1151" w:rsidRPr="006B3E9E" w:rsidRDefault="001A1151" w:rsidP="00CF2C91">
            <w:pPr>
              <w:ind w:firstLine="851"/>
              <w:rPr>
                <w:i/>
                <w:iCs/>
              </w:rPr>
            </w:pP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b/>
                <w:bCs/>
              </w:rPr>
              <w:t>М.р.</w:t>
            </w:r>
            <w:r w:rsidRPr="006B3E9E">
              <w:t xml:space="preserve"> За рекой запел соловушка,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Полыхает зорька алая – 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Всё в краю родном наполнено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Красотою небывалою.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 Пролетают гуси-лебеди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Над бескрайними просторами: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Над лугами, над дубравами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И над синими озёрами.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 На широкую дороженьку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Приведёт тропинка узкая.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Не найти земли прекраснее,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 xml:space="preserve">Чем сторонка наша русская! </w:t>
            </w:r>
          </w:p>
          <w:p w:rsidR="001A1151" w:rsidRPr="006B3E9E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6B3E9E">
              <w:t>Какая красивая музыка сопровождала нас на этой прогулке. Это музыканты играют так красиво на русских народных инструментах.</w:t>
            </w:r>
            <w:r w:rsidRPr="006B3E9E">
              <w:rPr>
                <w:shd w:val="clear" w:color="auto" w:fill="FFFFFF"/>
              </w:rPr>
              <w:t xml:space="preserve"> </w:t>
            </w:r>
          </w:p>
          <w:p w:rsidR="001A1151" w:rsidRPr="006B3E9E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i/>
                <w:iCs/>
              </w:rPr>
            </w:pPr>
            <w:r w:rsidRPr="006B3E9E"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rPr>
                <w:b/>
                <w:bCs/>
              </w:rPr>
              <w:t xml:space="preserve">Муз. р. </w:t>
            </w:r>
            <w:r w:rsidRPr="006B3E9E">
              <w:t xml:space="preserve">На лесной поляне столько чудес! </w:t>
            </w:r>
          </w:p>
          <w:p w:rsidR="001A1151" w:rsidRPr="006B3E9E" w:rsidRDefault="001A1151" w:rsidP="00CF2C91">
            <w:pPr>
              <w:ind w:firstLine="851"/>
            </w:pPr>
            <w:r w:rsidRPr="006B3E9E">
              <w:t>Хранит много тайн красавец лес.</w:t>
            </w:r>
          </w:p>
          <w:p w:rsidR="001A1151" w:rsidRDefault="001A1151" w:rsidP="00CF2C91">
            <w:pPr>
              <w:ind w:left="720" w:firstLine="851"/>
              <w:jc w:val="both"/>
            </w:pPr>
            <w:r w:rsidRPr="006B3E9E">
              <w:t>А вы знаете, что именно здесь в лесу родина многих музыкальных  народных инструментов. Как вы думаете, почему именно здесь появились первые муз. инструменты? Кто догадался? Как же их отыскать?</w:t>
            </w:r>
            <w:r>
              <w:t xml:space="preserve">  Навостри-ка уши, тишину послушай!</w:t>
            </w:r>
          </w:p>
          <w:p w:rsidR="001A1151" w:rsidRDefault="001A1151" w:rsidP="00CF2C91">
            <w:pPr>
              <w:ind w:left="720" w:firstLine="851"/>
              <w:jc w:val="both"/>
            </w:pPr>
            <w:r>
              <w:tab/>
              <w:t>Слышишь?</w:t>
            </w: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>
              <w:t>Мир без звуков был бы грустный.</w:t>
            </w:r>
          </w:p>
          <w:p w:rsidR="001A1151" w:rsidRPr="006B3E9E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>
              <w:t>Серый, скучный и "невкусный".</w:t>
            </w:r>
          </w:p>
          <w:p w:rsidR="001A1151" w:rsidRPr="006B3E9E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i/>
                <w:iCs/>
              </w:rPr>
            </w:pPr>
            <w:r w:rsidRPr="006B3E9E">
              <w:rPr>
                <w:i/>
                <w:iCs/>
              </w:rPr>
              <w:t>Ответы и предположения детей.</w:t>
            </w:r>
          </w:p>
          <w:p w:rsidR="001A1151" w:rsidRPr="006B3E9E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i/>
                <w:iCs/>
              </w:rPr>
            </w:pPr>
            <w:r w:rsidRPr="006B3E9E">
              <w:rPr>
                <w:i/>
                <w:iCs/>
              </w:rPr>
              <w:t xml:space="preserve"> 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rPr>
                <w:b/>
                <w:bCs/>
              </w:rPr>
              <w:t>Муз. р</w:t>
            </w:r>
            <w:r w:rsidRPr="00D11B5A">
              <w:t>. Человек всегда старался подражать звукам природы.</w:t>
            </w:r>
          </w:p>
          <w:p w:rsidR="001A1151" w:rsidRPr="00D11B5A" w:rsidRDefault="001A1151" w:rsidP="00CF2C91">
            <w:pPr>
              <w:ind w:firstLine="851"/>
              <w:rPr>
                <w:shd w:val="clear" w:color="auto" w:fill="FCFDFD"/>
              </w:rPr>
            </w:pPr>
            <w:r w:rsidRPr="00D11B5A">
              <w:rPr>
                <w:shd w:val="clear" w:color="auto" w:fill="FCFDFD"/>
              </w:rPr>
              <w:t>Он  стал  прислушиваться к звукам окружающей действительности и многое, казавшееся раньше ему простым шумом, стало для него музыкой. Он научился извлекать музыкальные звуки из различных предметов, и они зазвучали, заговорили, стали музыкальными инструментами.</w:t>
            </w: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rPr>
                <w:b/>
                <w:bCs/>
              </w:rPr>
              <w:t>Муз. р.</w:t>
            </w:r>
            <w:r w:rsidRPr="00D11B5A">
              <w:t xml:space="preserve"> Как вы думаете, каким был первый музыкальный инструмент? Возможно, это было дерево с дуплом. Человек ударил по нему и дерево зазвучало. </w:t>
            </w: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>Сначала человек немного испугался - звук совсем не похож ни на его собственный голос, ни на крик зверя. Но потом освоился</w:t>
            </w:r>
            <w:r>
              <w:t xml:space="preserve">. </w:t>
            </w:r>
            <w:r w:rsidRPr="00D11B5A">
              <w:t xml:space="preserve">Человек ударил по нему, то ускоряя, то замедляя темп: бум, бум, бум! Бум, бум! И </w:t>
            </w:r>
            <w:r>
              <w:t xml:space="preserve">догадался сделать  инструмент из дерева. Я </w:t>
            </w:r>
            <w:r w:rsidRPr="00D11B5A">
              <w:lastRenderedPageBreak/>
              <w:t xml:space="preserve">расскажу вам про старинный, русский инструмент. Это </w:t>
            </w:r>
            <w:proofErr w:type="spellStart"/>
            <w:r w:rsidRPr="00D11B5A">
              <w:t>барабанка</w:t>
            </w:r>
            <w:proofErr w:type="spellEnd"/>
            <w:r w:rsidRPr="00D11B5A">
              <w:t xml:space="preserve"> . </w:t>
            </w:r>
          </w:p>
          <w:p w:rsidR="001A1151" w:rsidRPr="00E1610F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>«Пастух первым в деревне поднимается на ноги, идет по улице, барабаня в </w:t>
            </w:r>
            <w:proofErr w:type="spellStart"/>
            <w:r w:rsidRPr="00D11B5A">
              <w:rPr>
                <w:b/>
                <w:bCs/>
              </w:rPr>
              <w:t>барабанку</w:t>
            </w:r>
            <w:proofErr w:type="spellEnd"/>
            <w:r w:rsidRPr="00D11B5A">
              <w:t>. Хочешь не хочешь — вставай,</w:t>
            </w:r>
            <w:r>
              <w:t xml:space="preserve"> выгоняй скотину. Звери в лесу </w:t>
            </w:r>
            <w:r w:rsidRPr="00D11B5A">
              <w:t xml:space="preserve"> побаивались этого звонкого ритмичного стука. У пастуха, кроме малой, которую он всегда держал при себе, в разных концах поскотины имелись еще и большие </w:t>
            </w:r>
            <w:proofErr w:type="spellStart"/>
            <w:r w:rsidRPr="00D11B5A">
              <w:t>барабанки</w:t>
            </w:r>
            <w:proofErr w:type="spellEnd"/>
            <w:r w:rsidRPr="00D11B5A">
              <w:t xml:space="preserve">. Они висели постоянно в определенных местах, каждый идущий мимо считал своим долгом побарабанить».  На основе пастушьей </w:t>
            </w:r>
            <w:proofErr w:type="spellStart"/>
            <w:r w:rsidRPr="00D11B5A">
              <w:t>барабанки</w:t>
            </w:r>
            <w:proofErr w:type="spellEnd"/>
            <w:r w:rsidRPr="00D11B5A">
              <w:t xml:space="preserve"> люди затем смастерили бубен. </w:t>
            </w:r>
            <w:r w:rsidRPr="00D11B5A">
              <w:br/>
            </w:r>
            <w:r w:rsidRPr="00D11B5A">
              <w:rPr>
                <w:b/>
                <w:bCs/>
              </w:rPr>
              <w:t xml:space="preserve">Музык. </w:t>
            </w:r>
            <w:proofErr w:type="spellStart"/>
            <w:r w:rsidRPr="00D11B5A">
              <w:rPr>
                <w:b/>
                <w:bCs/>
              </w:rPr>
              <w:t>руковод</w:t>
            </w:r>
            <w:proofErr w:type="spellEnd"/>
            <w:r w:rsidRPr="00D11B5A">
              <w:rPr>
                <w:b/>
                <w:bCs/>
              </w:rPr>
              <w:t>.</w:t>
            </w:r>
            <w:r w:rsidRPr="00D11B5A">
              <w:t xml:space="preserve"> Посмотрите, на растениях висят коробочки с семенами Они качаются на ветру, шуршат семенами</w:t>
            </w:r>
            <w:r w:rsidRPr="00D11B5A">
              <w:rPr>
                <w:i/>
                <w:iCs/>
              </w:rPr>
              <w:t xml:space="preserve"> </w:t>
            </w:r>
            <w:r w:rsidRPr="00D11B5A">
              <w:t xml:space="preserve">Услышали люди этот звук и придумали музыкальный инструмент. Как вы думаете, какой? </w:t>
            </w:r>
            <w:r>
              <w:t xml:space="preserve"> </w:t>
            </w:r>
            <w:r w:rsidRPr="00D11B5A">
              <w:rPr>
                <w:i/>
                <w:iCs/>
              </w:rPr>
              <w:t>Ответы детей</w:t>
            </w: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 xml:space="preserve">Погремушка – шумовой инструмент. Раньше она </w:t>
            </w: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 xml:space="preserve">называлась </w:t>
            </w:r>
            <w:r w:rsidRPr="00D11B5A">
              <w:rPr>
                <w:b/>
              </w:rPr>
              <w:t>шаркун.</w:t>
            </w:r>
            <w:r w:rsidRPr="00D11B5A">
              <w:t xml:space="preserve"> Её плели из прутиков или бересты. А внутри был горох. 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 xml:space="preserve"> Подул сильный ветер, ветви деревьев стали биться, тереться друг о друга Услышал кто-то этот треск и смастерил музыкальный инструмент, в котором дощечки так же трутся и ударяются друг о друга. Какой? </w:t>
            </w:r>
            <w:r w:rsidRPr="00D11B5A">
              <w:rPr>
                <w:i/>
                <w:iCs/>
              </w:rPr>
              <w:t>(Ответы детей)</w:t>
            </w:r>
            <w:r w:rsidRPr="00D11B5A">
              <w:t>. Трещотка тоже деревянный шумовой инструмент.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</w:p>
          <w:p w:rsidR="001A1151" w:rsidRPr="00D03382" w:rsidRDefault="001A1151" w:rsidP="00CF2C91">
            <w:pPr>
              <w:ind w:firstLine="851"/>
              <w:rPr>
                <w:i/>
                <w:iCs/>
              </w:rPr>
            </w:pPr>
            <w:r w:rsidRPr="00D03382">
              <w:t xml:space="preserve">А сейчас еще послушайте деревянные звуки и постарайтесь угадать, что же это такое? </w:t>
            </w:r>
            <w:r w:rsidRPr="00D03382">
              <w:rPr>
                <w:i/>
                <w:iCs/>
              </w:rPr>
              <w:t xml:space="preserve"> Ответы </w:t>
            </w:r>
            <w:proofErr w:type="spellStart"/>
            <w:r w:rsidRPr="00D03382">
              <w:rPr>
                <w:i/>
                <w:iCs/>
              </w:rPr>
              <w:t>детей.</w:t>
            </w:r>
            <w:r w:rsidRPr="00D03382">
              <w:t>Это</w:t>
            </w:r>
            <w:proofErr w:type="spellEnd"/>
            <w:r w:rsidRPr="00D03382">
              <w:t xml:space="preserve"> дятел стучит по сосне Молодцы, вы неплохо справились с этим заданием.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shd w:val="clear" w:color="auto" w:fill="FFFFFF"/>
              </w:rPr>
            </w:pPr>
            <w:r w:rsidRPr="00D11B5A">
              <w:rPr>
                <w:shd w:val="clear" w:color="auto" w:fill="FFFFFF"/>
              </w:rPr>
              <w:t>На нашей полянке тоже есть  палочки. Но они сейчас превратятся в ударные инструменты, а вы слушайте и мне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t xml:space="preserve"> </w:t>
            </w:r>
            <w:r w:rsidRPr="00D11B5A">
              <w:rPr>
                <w:shd w:val="clear" w:color="auto" w:fill="FFFFFF"/>
              </w:rPr>
              <w:t>помогайте</w:t>
            </w:r>
            <w:r>
              <w:rPr>
                <w:shd w:val="clear" w:color="auto" w:fill="FFFFFF"/>
              </w:rPr>
              <w:t xml:space="preserve"> 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proofErr w:type="spellStart"/>
            <w:r w:rsidRPr="00D11B5A">
              <w:rPr>
                <w:b/>
                <w:bCs/>
                <w:shd w:val="clear" w:color="auto" w:fill="FFFFFF"/>
              </w:rPr>
              <w:t>Ритмодекламация</w:t>
            </w:r>
            <w:proofErr w:type="spellEnd"/>
            <w:r w:rsidRPr="00D11B5A">
              <w:rPr>
                <w:b/>
                <w:bCs/>
                <w:shd w:val="clear" w:color="auto" w:fill="FFFFFF"/>
              </w:rPr>
              <w:t>. Стихотворение «</w:t>
            </w:r>
            <w:proofErr w:type="spellStart"/>
            <w:r w:rsidRPr="00D11B5A">
              <w:rPr>
                <w:b/>
                <w:bCs/>
                <w:shd w:val="clear" w:color="auto" w:fill="FFFFFF"/>
              </w:rPr>
              <w:t>Палочка-стукалочка</w:t>
            </w:r>
            <w:proofErr w:type="spellEnd"/>
            <w:r w:rsidRPr="00D11B5A">
              <w:rPr>
                <w:b/>
                <w:bCs/>
                <w:shd w:val="clear" w:color="auto" w:fill="FFFFFF"/>
              </w:rPr>
              <w:t>»</w:t>
            </w:r>
            <w:r w:rsidRPr="00D11B5A">
              <w:rPr>
                <w:b/>
                <w:bCs/>
              </w:rPr>
              <w:br/>
            </w:r>
            <w:r w:rsidRPr="00D11B5A">
              <w:br/>
            </w:r>
            <w:r w:rsidRPr="00D11B5A">
              <w:rPr>
                <w:shd w:val="clear" w:color="auto" w:fill="FFFFFF"/>
              </w:rPr>
              <w:t xml:space="preserve">Тук-тук-тук-тук – это что за звук? </w:t>
            </w:r>
            <w:r w:rsidRPr="00D11B5A">
              <w:rPr>
                <w:i/>
                <w:shd w:val="clear" w:color="auto" w:fill="FFFFFF"/>
              </w:rPr>
              <w:t>(ударять палочку о палочку)</w:t>
            </w:r>
            <w:r w:rsidRPr="00D11B5A">
              <w:rPr>
                <w:i/>
              </w:rPr>
              <w:br/>
            </w:r>
            <w:r w:rsidRPr="00D11B5A">
              <w:rPr>
                <w:shd w:val="clear" w:color="auto" w:fill="FFFFFF"/>
              </w:rPr>
              <w:t>Деревянный это звук тук-тук-тук-тук.</w:t>
            </w:r>
            <w:r w:rsidRPr="00D11B5A">
              <w:br/>
            </w:r>
            <w:r w:rsidRPr="00D11B5A">
              <w:br/>
            </w:r>
            <w:r w:rsidRPr="00D11B5A">
              <w:rPr>
                <w:shd w:val="clear" w:color="auto" w:fill="FFFFFF"/>
              </w:rPr>
              <w:t xml:space="preserve">Тук-тук-тук-тук - это что за звук? </w:t>
            </w:r>
            <w:r w:rsidRPr="00D11B5A">
              <w:rPr>
                <w:i/>
                <w:shd w:val="clear" w:color="auto" w:fill="FFFFFF"/>
              </w:rPr>
              <w:t>(Ударять палочками о пол)</w:t>
            </w:r>
            <w:r w:rsidRPr="00D11B5A">
              <w:rPr>
                <w:i/>
              </w:rPr>
              <w:br/>
            </w:r>
            <w:r w:rsidRPr="00D11B5A">
              <w:rPr>
                <w:shd w:val="clear" w:color="auto" w:fill="FFFFFF"/>
              </w:rPr>
              <w:t>Дятел жил в дупле пустом</w:t>
            </w:r>
            <w:r w:rsidRPr="00D11B5A">
              <w:br/>
            </w:r>
            <w:r w:rsidRPr="00D11B5A">
              <w:rPr>
                <w:shd w:val="clear" w:color="auto" w:fill="FFFFFF"/>
              </w:rPr>
              <w:lastRenderedPageBreak/>
              <w:t>Дуб долбил как долотом тук-тук-тук-тук.</w:t>
            </w:r>
            <w:r w:rsidRPr="00D11B5A">
              <w:br/>
            </w:r>
            <w:r w:rsidRPr="00D11B5A">
              <w:br/>
            </w:r>
            <w:r w:rsidRPr="00D11B5A">
              <w:rPr>
                <w:shd w:val="clear" w:color="auto" w:fill="FFFFFF"/>
              </w:rPr>
              <w:t xml:space="preserve">Тук-тук-тук-тук - это что за звук? </w:t>
            </w:r>
            <w:r w:rsidRPr="00D11B5A">
              <w:rPr>
                <w:i/>
                <w:shd w:val="clear" w:color="auto" w:fill="FFFFFF"/>
              </w:rPr>
              <w:t xml:space="preserve">(Ударять </w:t>
            </w:r>
            <w:proofErr w:type="spellStart"/>
            <w:r w:rsidRPr="00D11B5A">
              <w:rPr>
                <w:i/>
                <w:shd w:val="clear" w:color="auto" w:fill="FFFFFF"/>
              </w:rPr>
              <w:t>скрестно</w:t>
            </w:r>
            <w:proofErr w:type="spellEnd"/>
            <w:r w:rsidRPr="00D11B5A">
              <w:rPr>
                <w:i/>
                <w:shd w:val="clear" w:color="auto" w:fill="FFFFFF"/>
              </w:rPr>
              <w:t xml:space="preserve"> палочками)</w:t>
            </w:r>
            <w:r w:rsidRPr="00D11B5A">
              <w:rPr>
                <w:rStyle w:val="apple-converted-space"/>
                <w:i/>
                <w:shd w:val="clear" w:color="auto" w:fill="FFFFFF"/>
              </w:rPr>
              <w:t> </w:t>
            </w:r>
            <w:r w:rsidRPr="00D11B5A">
              <w:rPr>
                <w:i/>
              </w:rPr>
              <w:br/>
            </w:r>
            <w:r w:rsidRPr="00D11B5A">
              <w:rPr>
                <w:shd w:val="clear" w:color="auto" w:fill="FFFFFF"/>
              </w:rPr>
              <w:t>Деревянный молоточек о пол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br/>
            </w:r>
            <w:r w:rsidRPr="00D11B5A">
              <w:rPr>
                <w:shd w:val="clear" w:color="auto" w:fill="FFFFFF"/>
              </w:rPr>
              <w:t>Подбивает ваш каблук тук-тук-тук-тук.</w:t>
            </w:r>
            <w:r w:rsidRPr="00D11B5A">
              <w:br/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>Мы вышли на берег реки</w:t>
            </w:r>
            <w:r>
              <w:t>.</w:t>
            </w:r>
            <w:r w:rsidRPr="00D11B5A">
              <w:t xml:space="preserve"> Слышите, ветер гудит в надломленных полых стеблях камыша (</w:t>
            </w:r>
            <w:r w:rsidRPr="00D11B5A">
              <w:rPr>
                <w:i/>
              </w:rPr>
              <w:t>Звук</w:t>
            </w:r>
            <w:r w:rsidRPr="00D11B5A">
              <w:t>). Если срезать этот стебелёк и подуть в него, какой получится музыкальный инструмент? (</w:t>
            </w:r>
            <w:r w:rsidRPr="00D11B5A">
              <w:rPr>
                <w:i/>
              </w:rPr>
              <w:t>Ответы детей</w:t>
            </w:r>
            <w:r w:rsidRPr="00D11B5A">
              <w:t>,</w:t>
            </w:r>
            <w:r w:rsidRPr="00D11B5A">
              <w:rPr>
                <w:i/>
                <w:iCs/>
              </w:rPr>
              <w:t>)</w:t>
            </w:r>
          </w:p>
          <w:p w:rsidR="001A1151" w:rsidRPr="00D11B5A" w:rsidRDefault="001A1151" w:rsidP="00CF2C91">
            <w:pPr>
              <w:ind w:firstLine="851"/>
              <w:rPr>
                <w:i/>
                <w:iCs/>
              </w:rPr>
            </w:pPr>
            <w:r w:rsidRPr="00D11B5A">
              <w:rPr>
                <w:shd w:val="clear" w:color="auto" w:fill="FCFDFD"/>
              </w:rPr>
              <w:t>На чью песню похож звук дудочки? Правильно, на песенку птиц. Также догадались люди делать духовые инструменты из костей животных — такие дудочки можно теперь видеть в музеях среди разных орудий каменного века.</w:t>
            </w:r>
            <w:r w:rsidRPr="00D11B5A">
              <w:t xml:space="preserve"> </w:t>
            </w:r>
            <w:r w:rsidRPr="00D11B5A">
              <w:rPr>
                <w:iCs/>
              </w:rPr>
              <w:t>А ещё были свистульки из глины.</w:t>
            </w:r>
            <w:r w:rsidRPr="00D11B5A">
              <w:rPr>
                <w:i/>
                <w:iCs/>
              </w:rPr>
              <w:t xml:space="preserve"> </w:t>
            </w:r>
          </w:p>
          <w:p w:rsidR="001A1151" w:rsidRPr="00D11B5A" w:rsidRDefault="001A1151" w:rsidP="00CF2C91">
            <w:pPr>
              <w:ind w:firstLine="851"/>
              <w:rPr>
                <w:b/>
                <w:bCs/>
              </w:rPr>
            </w:pPr>
            <w:r w:rsidRPr="00D11B5A">
              <w:rPr>
                <w:bCs/>
              </w:rPr>
              <w:t>Давайте и мы поиграем с ветерком</w:t>
            </w:r>
            <w:r w:rsidRPr="00D11B5A">
              <w:rPr>
                <w:b/>
                <w:bCs/>
              </w:rPr>
              <w:t xml:space="preserve">. </w:t>
            </w:r>
          </w:p>
          <w:p w:rsidR="001A1151" w:rsidRPr="00D11B5A" w:rsidRDefault="001A1151" w:rsidP="00CF2C91">
            <w:pPr>
              <w:ind w:firstLine="851"/>
              <w:rPr>
                <w:b/>
                <w:bCs/>
              </w:rPr>
            </w:pPr>
            <w:r w:rsidRPr="00D11B5A">
              <w:rPr>
                <w:b/>
                <w:bCs/>
              </w:rPr>
              <w:t>Упражнение на дыхание «Ветерок».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rPr>
                <w:rStyle w:val="apple-converted-space"/>
                <w:b/>
                <w:bCs/>
              </w:rPr>
              <w:t> </w:t>
            </w:r>
            <w:r w:rsidRPr="00D11B5A">
              <w:t xml:space="preserve">Дует легкий ветерок – </w:t>
            </w:r>
            <w:proofErr w:type="spellStart"/>
            <w:r w:rsidRPr="00D11B5A">
              <w:t>ф-ф-ф</w:t>
            </w:r>
            <w:proofErr w:type="spellEnd"/>
            <w:r w:rsidRPr="00D11B5A">
              <w:t>….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 xml:space="preserve">И качает так листок – </w:t>
            </w:r>
            <w:proofErr w:type="spellStart"/>
            <w:r w:rsidRPr="00D11B5A">
              <w:t>ф-ф-ф</w:t>
            </w:r>
            <w:proofErr w:type="spellEnd"/>
            <w:r w:rsidRPr="00D11B5A">
              <w:t>….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rPr>
                <w:i/>
                <w:iCs/>
              </w:rPr>
              <w:t>Выдох спокойный, ненапряженный.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 xml:space="preserve">Дует сильный ветерок – </w:t>
            </w:r>
            <w:proofErr w:type="spellStart"/>
            <w:r w:rsidRPr="00D11B5A">
              <w:t>ф-ф-ф</w:t>
            </w:r>
            <w:proofErr w:type="spellEnd"/>
            <w:r w:rsidRPr="00D11B5A">
              <w:t>-…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 xml:space="preserve">И качает так листок – </w:t>
            </w:r>
            <w:proofErr w:type="spellStart"/>
            <w:r w:rsidRPr="00D11B5A">
              <w:t>ф-ф-ф</w:t>
            </w:r>
            <w:proofErr w:type="spellEnd"/>
            <w:r w:rsidRPr="00D11B5A">
              <w:t>…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rPr>
                <w:i/>
                <w:iCs/>
              </w:rPr>
              <w:t>Активный выдох.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Дует ветерок, качаются листочки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И поют свои песенки.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Осенние листочки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На веточках сидят,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Осенние листочки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Детям говорят;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Осиновый – а-а-а-…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Рябиновый –и-и-и…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Березовый – о-о-о…</w:t>
            </w:r>
          </w:p>
          <w:p w:rsidR="001A1151" w:rsidRPr="00D11B5A" w:rsidRDefault="001A1151" w:rsidP="00CF2C91">
            <w:pPr>
              <w:spacing w:line="218" w:lineRule="atLeast"/>
              <w:ind w:firstLine="851"/>
              <w:jc w:val="both"/>
            </w:pPr>
            <w:r w:rsidRPr="00D11B5A">
              <w:t>Дубовый –у-у-у…</w:t>
            </w:r>
          </w:p>
          <w:p w:rsidR="001A1151" w:rsidRPr="00D11B5A" w:rsidRDefault="001A1151" w:rsidP="00CF2C91">
            <w:pPr>
              <w:ind w:firstLine="851"/>
            </w:pPr>
            <w:r w:rsidRPr="00D11B5A">
              <w:rPr>
                <w:b/>
                <w:bCs/>
              </w:rPr>
              <w:br/>
            </w:r>
            <w:r w:rsidRPr="00D11B5A">
              <w:t>На поляну вышел охотник с луком в руках. Натянул он тетиву, отпустил. И тетива запела, зазвенела. (</w:t>
            </w:r>
            <w:r w:rsidRPr="00D11B5A">
              <w:rPr>
                <w:i/>
                <w:iCs/>
              </w:rPr>
              <w:t>Звук</w:t>
            </w:r>
            <w:r w:rsidRPr="00D11B5A">
              <w:t xml:space="preserve">) </w:t>
            </w:r>
            <w:r w:rsidRPr="00D11B5A">
              <w:rPr>
                <w:shd w:val="clear" w:color="auto" w:fill="FCFDFD"/>
              </w:rPr>
              <w:t>Тысячи раз слышали этот звук люди, не обращая внимания. Но вот однажды кто-то прислуш</w:t>
            </w:r>
            <w:r>
              <w:rPr>
                <w:shd w:val="clear" w:color="auto" w:fill="FCFDFD"/>
              </w:rPr>
              <w:t xml:space="preserve">ался к нему, стал снова </w:t>
            </w:r>
            <w:r w:rsidRPr="00D11B5A">
              <w:rPr>
                <w:shd w:val="clear" w:color="auto" w:fill="FCFDFD"/>
              </w:rPr>
              <w:t>трогать тетиву и слушать ее пение.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shd w:val="clear" w:color="auto" w:fill="FCFDFD"/>
              </w:rPr>
            </w:pPr>
            <w:r w:rsidRPr="00D11B5A">
              <w:t xml:space="preserve">«А ведь можно натянуть тетиву разной толщины на дощечку и играть на ней музыку», - догадался охотник. </w:t>
            </w:r>
            <w:r>
              <w:rPr>
                <w:shd w:val="clear" w:color="auto" w:fill="FCFDFD"/>
              </w:rPr>
              <w:t>Так охотничий лук стал</w:t>
            </w:r>
            <w:r w:rsidRPr="00D11B5A">
              <w:rPr>
                <w:shd w:val="clear" w:color="auto" w:fill="FCFDFD"/>
              </w:rPr>
              <w:t xml:space="preserve"> музыкальным инструментом.</w:t>
            </w:r>
          </w:p>
          <w:p w:rsidR="001A1151" w:rsidRPr="00D11B5A" w:rsidRDefault="001A1151" w:rsidP="00CF2C91">
            <w:pPr>
              <w:ind w:firstLine="851"/>
            </w:pPr>
            <w:r>
              <w:t xml:space="preserve">А сейчас, ребята, у вас есть </w:t>
            </w:r>
            <w:r w:rsidRPr="00D11B5A">
              <w:t xml:space="preserve"> возможность попробовать себя в роле мастеров музыкальных инструментов.</w:t>
            </w: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>ЭКСПЕРИМЕНТ</w:t>
            </w:r>
          </w:p>
          <w:p w:rsidR="001A1151" w:rsidRPr="00D11B5A" w:rsidRDefault="001A1151" w:rsidP="00CF2C91">
            <w:pPr>
              <w:ind w:firstLine="851"/>
            </w:pPr>
            <w:r w:rsidRPr="00D11B5A">
              <w:lastRenderedPageBreak/>
              <w:t xml:space="preserve">- У вас на столах есть </w:t>
            </w:r>
            <w:proofErr w:type="spellStart"/>
            <w:r w:rsidRPr="00D11B5A">
              <w:t>резиночки</w:t>
            </w:r>
            <w:proofErr w:type="spellEnd"/>
            <w:r w:rsidRPr="00D11B5A">
              <w:t>. Натягиваем резиновое колечко на стаканчик и легонько дергаем за него. Вы не только ощущаете, но и видите колебания резинки. Если дернуть посильней, вибрация будет сильной, а звук громче.</w:t>
            </w:r>
          </w:p>
          <w:p w:rsidR="001A1151" w:rsidRPr="00D11B5A" w:rsidRDefault="001A1151" w:rsidP="00CF2C91">
            <w:pPr>
              <w:ind w:firstLine="851"/>
            </w:pPr>
            <w:r w:rsidRPr="00D11B5A">
              <w:t>- Что мы сделали с резинкой, чтобы появился звук?</w:t>
            </w:r>
          </w:p>
          <w:p w:rsidR="001A1151" w:rsidRDefault="001A1151" w:rsidP="00CF2C91">
            <w:pPr>
              <w:ind w:firstLine="851"/>
              <w:rPr>
                <w:i/>
              </w:rPr>
            </w:pPr>
            <w:r w:rsidRPr="00D11B5A">
              <w:t xml:space="preserve">- Правильно, пощипывали. А если натянуть резинку посильней, что будет? </w:t>
            </w:r>
            <w:r w:rsidRPr="00FD40EC">
              <w:rPr>
                <w:i/>
              </w:rPr>
              <w:t>Выводы, ответы детей</w:t>
            </w:r>
            <w:r>
              <w:rPr>
                <w:i/>
              </w:rPr>
              <w:t xml:space="preserve">. </w:t>
            </w:r>
          </w:p>
          <w:p w:rsidR="001A1151" w:rsidRPr="00D11B5A" w:rsidRDefault="001A1151" w:rsidP="00CF2C91">
            <w:pPr>
              <w:ind w:firstLine="851"/>
            </w:pPr>
            <w:r w:rsidRPr="00D11B5A">
              <w:t>Так появились струны.</w:t>
            </w:r>
          </w:p>
          <w:p w:rsidR="001A1151" w:rsidRPr="00D11B5A" w:rsidRDefault="001A1151" w:rsidP="00CF2C91">
            <w:pPr>
              <w:ind w:firstLine="851"/>
              <w:rPr>
                <w:i/>
                <w:iCs/>
                <w:shd w:val="clear" w:color="auto" w:fill="FCFDFD"/>
              </w:rPr>
            </w:pPr>
            <w:r w:rsidRPr="00D11B5A">
              <w:t>- Одним из древних инструментов являются звончатые гусли.  Ск</w:t>
            </w:r>
            <w:r>
              <w:t xml:space="preserve">ажите, на что похожа доска? </w:t>
            </w:r>
            <w:r w:rsidRPr="00D11B5A">
              <w:t xml:space="preserve">На крыло. По середине отверстие и сверху натянуты струны. Их название происходит от древнеславянского слова “густы”, что означает гудеть. Струна на инструменте гудела, ее называли </w:t>
            </w:r>
            <w:proofErr w:type="spellStart"/>
            <w:r w:rsidRPr="00D11B5A">
              <w:t>гусла</w:t>
            </w:r>
            <w:proofErr w:type="spellEnd"/>
            <w:r w:rsidRPr="00D11B5A">
              <w:t>, много гудящих струн – гусли.</w:t>
            </w:r>
            <w:r w:rsidRPr="00D11B5A">
              <w:rPr>
                <w:shd w:val="clear" w:color="auto" w:fill="FCFDFD"/>
              </w:rPr>
              <w:t xml:space="preserve"> Много веков прошло, прежде чем к этой, единственной, струне добавили еще несколько, и получились гусли — один из древнейших инструментов.</w:t>
            </w:r>
            <w:r w:rsidRPr="00D11B5A">
              <w:rPr>
                <w:i/>
                <w:iCs/>
                <w:shd w:val="clear" w:color="auto" w:fill="FCFDFD"/>
              </w:rPr>
              <w:t xml:space="preserve">) </w:t>
            </w:r>
          </w:p>
          <w:p w:rsidR="001A1151" w:rsidRPr="00D11B5A" w:rsidRDefault="001A1151" w:rsidP="00CF2C91">
            <w:pPr>
              <w:ind w:firstLine="851"/>
            </w:pP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>
              <w:rPr>
                <w:shd w:val="clear" w:color="auto" w:fill="FCFDFD"/>
              </w:rPr>
              <w:t>Когда  наши</w:t>
            </w:r>
            <w:r w:rsidRPr="00D11B5A">
              <w:rPr>
                <w:shd w:val="clear" w:color="auto" w:fill="FCFDFD"/>
              </w:rPr>
              <w:t xml:space="preserve"> предки обнаруживали свойство какого-нибудь предмета звучать, им такие открытия казались настоящим</w:t>
            </w:r>
            <w:r>
              <w:rPr>
                <w:shd w:val="clear" w:color="auto" w:fill="FCFDFD"/>
              </w:rPr>
              <w:t xml:space="preserve">и чудесами: на их глазах </w:t>
            </w:r>
            <w:r w:rsidRPr="00D11B5A">
              <w:rPr>
                <w:shd w:val="clear" w:color="auto" w:fill="FCFDFD"/>
              </w:rPr>
              <w:t xml:space="preserve"> предметы оживали, обретали голос. Послушайте сказку.</w:t>
            </w:r>
          </w:p>
          <w:p w:rsidR="001A1151" w:rsidRPr="00D11B5A" w:rsidRDefault="001A1151" w:rsidP="00CF2C91">
            <w:pPr>
              <w:ind w:firstLine="851"/>
              <w:rPr>
                <w:rStyle w:val="apple-converted-space"/>
                <w:i/>
                <w:shd w:val="clear" w:color="auto" w:fill="FFFFFF"/>
              </w:rPr>
            </w:pPr>
            <w:r w:rsidRPr="00D11B5A">
              <w:rPr>
                <w:shd w:val="clear" w:color="auto" w:fill="FFFFFF"/>
              </w:rPr>
              <w:t>Давно это было. Жили - поживали себе в небольшой деревушке в деревянной избушке умные и полезные вещи: ложки деревянные, рубель и рожок.</w:t>
            </w:r>
            <w:r w:rsidRPr="00D11B5A">
              <w:br/>
            </w:r>
            <w:r w:rsidRPr="00D11B5A">
              <w:rPr>
                <w:shd w:val="clear" w:color="auto" w:fill="FFFFFF"/>
              </w:rPr>
              <w:t>Жили они в большой дружной семье. С раннего утра и до позднего вечера умные и полезные вещи трудились, не покладая рук вместе со своими хозяевами.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shd w:val="clear" w:color="auto" w:fill="FFFFFF"/>
              </w:rPr>
              <w:t>Деревянные ложки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shd w:val="clear" w:color="auto" w:fill="FFFFFF"/>
              </w:rPr>
              <w:t>варили на кухне щи да кашу, а потом кормили всю семью вкусным обедом.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</w:p>
          <w:p w:rsidR="001A1151" w:rsidRPr="00D11B5A" w:rsidRDefault="001A1151" w:rsidP="00CF2C91">
            <w:pPr>
              <w:pStyle w:val="c3"/>
              <w:spacing w:before="0" w:beforeAutospacing="0" w:after="0" w:afterAutospacing="0"/>
              <w:ind w:firstLine="851"/>
            </w:pPr>
            <w:r w:rsidRPr="00D11B5A">
              <w:rPr>
                <w:rStyle w:val="c1"/>
              </w:rPr>
              <w:t>На дощечке есть насечки,</w:t>
            </w:r>
          </w:p>
          <w:p w:rsidR="001A1151" w:rsidRPr="00D11B5A" w:rsidRDefault="001A1151" w:rsidP="00CF2C91">
            <w:pPr>
              <w:pStyle w:val="c3"/>
              <w:spacing w:before="0" w:beforeAutospacing="0" w:after="0" w:afterAutospacing="0"/>
              <w:ind w:firstLine="851"/>
            </w:pPr>
            <w:r w:rsidRPr="00D11B5A">
              <w:rPr>
                <w:rStyle w:val="c1"/>
              </w:rPr>
              <w:t>Проведи по ним рукой.</w:t>
            </w:r>
          </w:p>
          <w:p w:rsidR="001A1151" w:rsidRPr="00D11B5A" w:rsidRDefault="001A1151" w:rsidP="00CF2C91">
            <w:pPr>
              <w:pStyle w:val="c3"/>
              <w:spacing w:before="0" w:beforeAutospacing="0" w:after="0" w:afterAutospacing="0"/>
              <w:ind w:firstLine="851"/>
            </w:pPr>
            <w:r w:rsidRPr="00D11B5A">
              <w:rPr>
                <w:rStyle w:val="c1"/>
              </w:rPr>
              <w:t>И услышишь голос звонкий,</w:t>
            </w:r>
          </w:p>
          <w:p w:rsidR="001A1151" w:rsidRPr="00D11B5A" w:rsidRDefault="001A1151" w:rsidP="00CF2C91">
            <w:pPr>
              <w:pStyle w:val="c3"/>
              <w:spacing w:before="0" w:beforeAutospacing="0" w:after="0" w:afterAutospacing="0"/>
              <w:ind w:firstLine="851"/>
            </w:pPr>
            <w:r w:rsidRPr="00D11B5A">
              <w:rPr>
                <w:rStyle w:val="c1"/>
              </w:rPr>
              <w:t>Деревянный, озорной.</w:t>
            </w:r>
          </w:p>
          <w:p w:rsidR="001A1151" w:rsidRPr="00D11B5A" w:rsidRDefault="001A1151" w:rsidP="00CF2C91">
            <w:pPr>
              <w:pStyle w:val="c3"/>
              <w:spacing w:before="0" w:beforeAutospacing="0" w:after="0" w:afterAutospacing="0"/>
              <w:ind w:firstLine="851"/>
              <w:rPr>
                <w:i/>
                <w:iCs/>
              </w:rPr>
            </w:pPr>
            <w:r w:rsidRPr="00D11B5A">
              <w:rPr>
                <w:rStyle w:val="c1"/>
              </w:rPr>
              <w:t xml:space="preserve">Этот инструмент называется рубель. В старину им гладили вещи. </w:t>
            </w:r>
          </w:p>
          <w:p w:rsidR="001A1151" w:rsidRPr="00D11B5A" w:rsidRDefault="001A1151" w:rsidP="00CF2C91">
            <w:pPr>
              <w:ind w:firstLine="851"/>
              <w:rPr>
                <w:shd w:val="clear" w:color="auto" w:fill="FFFFFF"/>
              </w:rPr>
            </w:pPr>
            <w:r w:rsidRPr="00D11B5A">
              <w:rPr>
                <w:shd w:val="clear" w:color="auto" w:fill="FFFFFF"/>
              </w:rPr>
              <w:t>Рубель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shd w:val="clear" w:color="auto" w:fill="FFFFFF"/>
              </w:rPr>
              <w:t>- помогал хозяйке дома стирать и гладить бельё, чтобы все в семье были чистыми и опрятными.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shd w:val="clear" w:color="auto" w:fill="FFFFFF"/>
              </w:rPr>
              <w:t>Рожок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shd w:val="clear" w:color="auto" w:fill="FFFFFF"/>
              </w:rPr>
              <w:t>– вместе с хозяином дома ранним утром выгонял стадо коров и овец на луг, а вечером, своим громким голосом созывал всё стадо домой.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</w:p>
          <w:p w:rsidR="001A1151" w:rsidRPr="00D11B5A" w:rsidRDefault="001A1151" w:rsidP="00CF2C91">
            <w:pPr>
              <w:ind w:firstLine="851"/>
              <w:rPr>
                <w:b/>
                <w:bCs/>
              </w:rPr>
            </w:pPr>
            <w:r w:rsidRPr="00D11B5A">
              <w:rPr>
                <w:shd w:val="clear" w:color="auto" w:fill="FFFFFF"/>
              </w:rPr>
              <w:t xml:space="preserve">Однажды в той деревушке появились </w:t>
            </w:r>
            <w:r w:rsidRPr="00D11B5A">
              <w:rPr>
                <w:shd w:val="clear" w:color="auto" w:fill="FFFFFF"/>
              </w:rPr>
              <w:lastRenderedPageBreak/>
              <w:t>скоморохи. Так в старинные времена на Руси называли бродячих артистов, певцов и музыкантов. Скоморохи шли по улице с весёлой песней.</w:t>
            </w:r>
            <w:r w:rsidRPr="00D11B5A">
              <w:rPr>
                <w:b/>
                <w:bCs/>
              </w:rPr>
              <w:t xml:space="preserve"> </w:t>
            </w:r>
            <w:r w:rsidRPr="00D11B5A">
              <w:rPr>
                <w:shd w:val="clear" w:color="auto" w:fill="FFFFFF"/>
              </w:rPr>
              <w:t>Вся деревня собралась, чтобы посмотреть на весёлое представление скоморохов.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shd w:val="clear" w:color="auto" w:fill="FFFFFF"/>
              </w:rPr>
              <w:t>В руках скоморохов пели, звенели, бренчали и играли музыкальные инструменты.</w:t>
            </w:r>
          </w:p>
          <w:p w:rsidR="001A1151" w:rsidRPr="00D11B5A" w:rsidRDefault="001A1151" w:rsidP="00CF2C91">
            <w:pPr>
              <w:ind w:firstLine="851"/>
              <w:rPr>
                <w:shd w:val="clear" w:color="auto" w:fill="FFFFFF"/>
              </w:rPr>
            </w:pPr>
            <w:r w:rsidRPr="00D11B5A">
              <w:rPr>
                <w:shd w:val="clear" w:color="auto" w:fill="FFFFFF"/>
              </w:rPr>
              <w:t>Вскоре наступил вечер, и скоморохи попросились переночевать к хозяевам той самой избушки, в которой жили умные и полезные вещи. После ужина, когда гости и хозяева уснули, вещи решили поговорить с музыкальными инструментами. «Как вам живётся у своих хозяев скоморохов?» - спросили деревянные ложки у музыкальных инструментов.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t xml:space="preserve"> </w:t>
            </w:r>
            <w:r w:rsidRPr="00D11B5A">
              <w:rPr>
                <w:shd w:val="clear" w:color="auto" w:fill="FFFFFF"/>
              </w:rPr>
              <w:t>«Весело живётся «Везде бываем, песней звонкой народ потешаем».</w:t>
            </w:r>
            <w:r w:rsidRPr="00D11B5A">
              <w:br/>
            </w:r>
            <w:r w:rsidRPr="00D11B5A">
              <w:rPr>
                <w:shd w:val="clear" w:color="auto" w:fill="FFFFFF"/>
              </w:rPr>
              <w:t>«А мы, никогда дальше своей деревни не бывали»,-  сказали ложки.</w:t>
            </w:r>
            <w:r w:rsidRPr="00D11B5A">
              <w:br/>
            </w:r>
            <w:r w:rsidRPr="00D11B5A">
              <w:rPr>
                <w:shd w:val="clear" w:color="auto" w:fill="FFFFFF"/>
              </w:rPr>
              <w:t xml:space="preserve">- «Как бы и нам, хотелось тоже всем людям радость приносить». </w:t>
            </w:r>
          </w:p>
          <w:p w:rsidR="001A1151" w:rsidRDefault="001A1151" w:rsidP="00CF2C91">
            <w:pPr>
              <w:ind w:firstLine="851"/>
            </w:pPr>
            <w:r w:rsidRPr="00D11B5A">
              <w:rPr>
                <w:shd w:val="clear" w:color="auto" w:fill="FFFFFF"/>
              </w:rPr>
              <w:t>«Так давайте вместе с нами по белу свету путешествовать. Вместе, у нас ещё веселей да лучше музыка звучать станет» - пропели гусли. Так и решили умные и полезные вещи стать музыкальными инструментами, чтобы не только пользу людям приносить, но и радость им дарить.</w:t>
            </w:r>
            <w:r w:rsidRPr="00D11B5A">
              <w:br/>
            </w:r>
            <w:r w:rsidRPr="00D11B5A">
              <w:rPr>
                <w:shd w:val="clear" w:color="auto" w:fill="FFFFFF"/>
              </w:rPr>
              <w:t>С тех самых пор, путешествуют они вместе большой дружной семьёй. И семья их стала называться –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rPr>
                <w:b/>
                <w:bCs/>
                <w:shd w:val="clear" w:color="auto" w:fill="FFFFFF"/>
              </w:rPr>
              <w:t>оркестром русских народных музыкальных инструментов.</w:t>
            </w:r>
            <w:r w:rsidRPr="00D11B5A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D11B5A">
              <w:br/>
            </w:r>
            <w:r w:rsidRPr="00D11B5A">
              <w:rPr>
                <w:shd w:val="clear" w:color="auto" w:fill="FFFFFF"/>
              </w:rPr>
              <w:t>Давно уже нет на свете ни той деревушки, ни деревянной избушки, ни скоморохов, а музыка в исполнении русских народных инструментов продолжает звучать и приносить радость всем, кто её слышит.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  <w:r w:rsidRPr="00D11B5A">
              <w:br/>
            </w:r>
          </w:p>
          <w:p w:rsidR="001A1151" w:rsidRDefault="001A1151" w:rsidP="00CF2C91">
            <w:pPr>
              <w:ind w:firstLine="851"/>
            </w:pPr>
          </w:p>
          <w:p w:rsidR="001A1151" w:rsidRPr="00D11B5A" w:rsidRDefault="001A1151" w:rsidP="00CF2C91">
            <w:pPr>
              <w:ind w:firstLine="851"/>
              <w:rPr>
                <w:shd w:val="clear" w:color="auto" w:fill="FFFFFF"/>
              </w:rPr>
            </w:pPr>
            <w:r w:rsidRPr="00D11B5A">
              <w:rPr>
                <w:shd w:val="clear" w:color="auto" w:fill="FFFFFF"/>
              </w:rPr>
              <w:t>А сказка наша продолжается. Не сразу научились музыкальным премудростям в оркестре рубель, ложки, трещотка. Узнали они, что все инструменты разговаривают между собой на особом языке.</w:t>
            </w:r>
          </w:p>
          <w:p w:rsidR="001A1151" w:rsidRPr="00D11B5A" w:rsidRDefault="001A1151" w:rsidP="00CF2C91">
            <w:pPr>
              <w:ind w:firstLine="851"/>
              <w:rPr>
                <w:rStyle w:val="apple-converted-space"/>
                <w:shd w:val="clear" w:color="auto" w:fill="FFFFFF"/>
              </w:rPr>
            </w:pPr>
            <w:r w:rsidRPr="00D11B5A">
              <w:rPr>
                <w:shd w:val="clear" w:color="auto" w:fill="FFFFFF"/>
              </w:rPr>
              <w:t>Если, музыкальный инструмент не научится разговаривать и понимать этот язык, то музыка не получится красивой и ладной. Мы можем с вами сами в этом убедиться! Сейчас мы с вами, ребята, будем сами исполнять народную музыку.</w:t>
            </w:r>
            <w:r w:rsidRPr="00D11B5A">
              <w:rPr>
                <w:rStyle w:val="apple-converted-space"/>
                <w:shd w:val="clear" w:color="auto" w:fill="FFFFFF"/>
              </w:rPr>
              <w:t> </w:t>
            </w:r>
          </w:p>
          <w:p w:rsidR="001A1151" w:rsidRDefault="001A1151" w:rsidP="00CF2C91">
            <w:pPr>
              <w:ind w:firstLine="851"/>
              <w:rPr>
                <w:rStyle w:val="submenu-table"/>
                <w:i/>
                <w:iCs/>
                <w:shd w:val="clear" w:color="auto" w:fill="FFFFFF"/>
              </w:rPr>
            </w:pPr>
            <w:r w:rsidRPr="00092E73">
              <w:rPr>
                <w:rStyle w:val="butback"/>
                <w:i/>
                <w:iCs/>
                <w:shd w:val="clear" w:color="auto" w:fill="FFFFFF"/>
              </w:rPr>
              <w:t xml:space="preserve">Дети переходят в музыкальную </w:t>
            </w:r>
            <w:proofErr w:type="spellStart"/>
            <w:r w:rsidRPr="00092E73">
              <w:rPr>
                <w:rStyle w:val="butback"/>
                <w:i/>
                <w:iCs/>
                <w:shd w:val="clear" w:color="auto" w:fill="FFFFFF"/>
              </w:rPr>
              <w:t>двигательно</w:t>
            </w:r>
            <w:proofErr w:type="spellEnd"/>
            <w:r w:rsidRPr="00092E73">
              <w:rPr>
                <w:rStyle w:val="butback"/>
                <w:i/>
                <w:iCs/>
                <w:shd w:val="clear" w:color="auto" w:fill="FFFFFF"/>
              </w:rPr>
              <w:t xml:space="preserve">- активную зону и берут </w:t>
            </w:r>
            <w:r>
              <w:rPr>
                <w:rStyle w:val="submenu-table"/>
                <w:i/>
                <w:iCs/>
                <w:shd w:val="clear" w:color="auto" w:fill="FFFFFF"/>
              </w:rPr>
              <w:t xml:space="preserve"> </w:t>
            </w:r>
            <w:r>
              <w:rPr>
                <w:rStyle w:val="submenu-table"/>
                <w:i/>
                <w:iCs/>
                <w:shd w:val="clear" w:color="auto" w:fill="FFFFFF"/>
              </w:rPr>
              <w:lastRenderedPageBreak/>
              <w:t>музыкальные инструменты.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  <w:rPr>
                <w:shd w:val="clear" w:color="auto" w:fill="FFFFFF"/>
              </w:rPr>
            </w:pPr>
            <w:r w:rsidRPr="00092E73">
              <w:rPr>
                <w:b/>
                <w:bCs/>
              </w:rPr>
              <w:t xml:space="preserve"> Муз. </w:t>
            </w:r>
            <w:proofErr w:type="spellStart"/>
            <w:r w:rsidRPr="00092E73">
              <w:rPr>
                <w:b/>
                <w:bCs/>
              </w:rPr>
              <w:t>руков</w:t>
            </w:r>
            <w:proofErr w:type="spellEnd"/>
            <w:r w:rsidRPr="00092E73">
              <w:t xml:space="preserve">. </w:t>
            </w:r>
            <w:r w:rsidRPr="00092E73">
              <w:rPr>
                <w:rStyle w:val="apple-converted-space"/>
                <w:shd w:val="clear" w:color="auto" w:fill="FFFFFF"/>
              </w:rPr>
              <w:t> </w:t>
            </w:r>
            <w:r w:rsidRPr="00092E73">
              <w:rPr>
                <w:shd w:val="clear" w:color="auto" w:fill="FFFFFF"/>
              </w:rPr>
              <w:t>У каждого инструмента в оркестре своя мелодия. Если музыкант будет играть  свой ритм точно, то он не будет мешать остальным музыкантам</w:t>
            </w:r>
            <w:r w:rsidRPr="003D0CF9">
              <w:rPr>
                <w:shd w:val="clear" w:color="auto" w:fill="FFFFFF"/>
              </w:rPr>
              <w:t xml:space="preserve">.  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r w:rsidRPr="002371FE">
              <w:rPr>
                <w:b/>
                <w:bCs/>
              </w:rPr>
              <w:t>Музыкально-дидактическая игра «Чья музыка играет?»</w:t>
            </w:r>
            <w:r w:rsidRPr="002371FE">
              <w:rPr>
                <w:rStyle w:val="apple-converted-space"/>
                <w:b/>
                <w:bCs/>
              </w:rPr>
              <w:t> </w:t>
            </w:r>
            <w:r>
              <w:br/>
              <w:t xml:space="preserve">Дети делятся на 4 подгруппы. Музыкальные инструменты разложены возле картинок: зайцы  белки, лося, муравья. 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r w:rsidRPr="002C7730">
              <w:rPr>
                <w:b/>
              </w:rPr>
              <w:t xml:space="preserve">М. рук. </w:t>
            </w:r>
            <w:r w:rsidRPr="002C7730">
              <w:t>Посмотрите, на полянку прибежали зверята. они хотят поиграть с вами и помогут вам правильно проиграть каждый ритм.</w:t>
            </w:r>
          </w:p>
          <w:p w:rsidR="001A1151" w:rsidRPr="002C7730" w:rsidRDefault="001A1151" w:rsidP="00CF2C91">
            <w:pPr>
              <w:ind w:firstLine="851"/>
              <w:rPr>
                <w:i/>
                <w:iCs/>
                <w:shd w:val="clear" w:color="auto" w:fill="FFFFFF"/>
              </w:rPr>
            </w:pPr>
            <w:r w:rsidRPr="00092E73">
              <w:rPr>
                <w:i/>
                <w:iCs/>
                <w:shd w:val="clear" w:color="auto" w:fill="FFFFFF"/>
              </w:rPr>
              <w:t>Разучиваем с ребятами ритмический аккомпанемент: сначала отдельно с каждыми « музыкантами », а затем, со всеми вместе.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r w:rsidRPr="002371FE">
              <w:t>Каждая подгруппа проигрывает по схеме-слайду свой ритм.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proofErr w:type="spellStart"/>
            <w:r>
              <w:t>Лось-шаг,шаг,шаг,шаг</w:t>
            </w:r>
            <w:proofErr w:type="spellEnd"/>
            <w:r>
              <w:t>.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proofErr w:type="spellStart"/>
            <w:r>
              <w:t>Зай-ка,зай-ка,зай-ка</w:t>
            </w:r>
            <w:proofErr w:type="spellEnd"/>
            <w:r>
              <w:t>.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proofErr w:type="spellStart"/>
            <w:r>
              <w:t>Му-ра-вей</w:t>
            </w:r>
            <w:proofErr w:type="spellEnd"/>
            <w:r>
              <w:t xml:space="preserve">, </w:t>
            </w:r>
            <w:proofErr w:type="spellStart"/>
            <w:r>
              <w:t>му-ра-вей</w:t>
            </w:r>
            <w:proofErr w:type="spellEnd"/>
            <w:r>
              <w:t>.</w:t>
            </w:r>
          </w:p>
          <w:p w:rsidR="001A1151" w:rsidRDefault="001A1151" w:rsidP="00CF2C91">
            <w:pPr>
              <w:pStyle w:val="a3"/>
              <w:spacing w:before="0" w:beforeAutospacing="0"/>
              <w:ind w:firstLine="851"/>
            </w:pPr>
            <w:proofErr w:type="spellStart"/>
            <w:r>
              <w:t>Бе-лоч-ка</w:t>
            </w:r>
            <w:proofErr w:type="spellEnd"/>
            <w:r>
              <w:t xml:space="preserve">, </w:t>
            </w:r>
            <w:proofErr w:type="spellStart"/>
            <w:r>
              <w:t>бе-лоч-ка</w:t>
            </w:r>
            <w:proofErr w:type="spellEnd"/>
            <w:r>
              <w:t>.</w:t>
            </w:r>
          </w:p>
          <w:p w:rsidR="001A1151" w:rsidRPr="00092E73" w:rsidRDefault="001A1151" w:rsidP="00CF2C91">
            <w:pPr>
              <w:pStyle w:val="a3"/>
              <w:spacing w:before="0" w:beforeAutospacing="0"/>
              <w:ind w:firstLine="851"/>
            </w:pPr>
            <w:r w:rsidRPr="00092E73">
              <w:t xml:space="preserve">М.р.   Ребята, мне кажется, что этот ритм напоминает какую-то очень знакомую песню. Прислушайтесь?  Узнали? </w:t>
            </w:r>
            <w:r w:rsidRPr="00092E73">
              <w:rPr>
                <w:i/>
                <w:iCs/>
              </w:rPr>
              <w:t>(Ответы детей: этот ритм похож на песню</w:t>
            </w:r>
            <w:r>
              <w:rPr>
                <w:i/>
                <w:iCs/>
              </w:rPr>
              <w:t>" Как у наших у ворот</w:t>
            </w:r>
            <w:r w:rsidRPr="00092E73">
              <w:rPr>
                <w:i/>
                <w:iCs/>
              </w:rPr>
              <w:t xml:space="preserve">») </w:t>
            </w:r>
            <w:r w:rsidRPr="00092E73">
              <w:t xml:space="preserve">Верно, молодцы, вы узнали песню. Давайте  ещё раз пропоём её вместе, но нам тоже нужно настроиться и подготовить наши горлышки к исполнению песен. Поможет нам ударный музыкальный инструмент </w:t>
            </w:r>
            <w:proofErr w:type="spellStart"/>
            <w:r w:rsidRPr="00092E73">
              <w:t>трещотка</w:t>
            </w:r>
            <w:r>
              <w:t>.</w:t>
            </w:r>
            <w:r w:rsidRPr="00092E73">
              <w:rPr>
                <w:i/>
                <w:iCs/>
              </w:rPr>
              <w:t>Музыкальный</w:t>
            </w:r>
            <w:proofErr w:type="spellEnd"/>
            <w:r w:rsidRPr="00092E73">
              <w:rPr>
                <w:i/>
                <w:iCs/>
              </w:rPr>
              <w:t xml:space="preserve"> руководитель играет на трещотке и поёт вместе с детьми:</w:t>
            </w:r>
          </w:p>
          <w:p w:rsidR="001A1151" w:rsidRPr="00092E73" w:rsidRDefault="001A1151" w:rsidP="00CF2C91">
            <w:pPr>
              <w:pStyle w:val="a3"/>
              <w:spacing w:before="0" w:beforeAutospacing="0" w:after="0" w:afterAutospacing="0"/>
              <w:ind w:firstLine="851"/>
            </w:pPr>
            <w:r w:rsidRPr="00092E73">
              <w:t>“</w:t>
            </w:r>
            <w:proofErr w:type="spellStart"/>
            <w:r w:rsidRPr="00092E73">
              <w:t>Треско-треско-трес</w:t>
            </w:r>
            <w:r>
              <w:t>котуха</w:t>
            </w:r>
            <w:proofErr w:type="spellEnd"/>
            <w:r>
              <w:t>, протрещала прямо в ухо: р</w:t>
            </w:r>
            <w:r w:rsidRPr="00092E73">
              <w:t>аз-два, раз-два-три, мне дружочек помоги”</w:t>
            </w:r>
          </w:p>
          <w:p w:rsidR="001A1151" w:rsidRPr="00092E73" w:rsidRDefault="001A1151" w:rsidP="00CF2C91">
            <w:pPr>
              <w:ind w:firstLine="851"/>
              <w:rPr>
                <w:rStyle w:val="submenu-table"/>
                <w:b/>
                <w:bCs/>
                <w:shd w:val="clear" w:color="auto" w:fill="FFFFFF"/>
              </w:rPr>
            </w:pPr>
            <w:r w:rsidRPr="00092E73">
              <w:rPr>
                <w:rStyle w:val="submenu-table"/>
                <w:b/>
                <w:bCs/>
                <w:shd w:val="clear" w:color="auto" w:fill="FFFFFF"/>
              </w:rPr>
              <w:t>Игра на музыкальных шумовых инструментах по ритмической партитуре.</w:t>
            </w:r>
          </w:p>
          <w:p w:rsidR="001A1151" w:rsidRPr="00092E73" w:rsidRDefault="001A1151" w:rsidP="00CF2C91">
            <w:pPr>
              <w:ind w:firstLine="851"/>
              <w:rPr>
                <w:rStyle w:val="submenu-table"/>
                <w:bCs/>
                <w:i/>
                <w:shd w:val="clear" w:color="auto" w:fill="FFFFFF"/>
              </w:rPr>
            </w:pPr>
            <w:r w:rsidRPr="00092E73">
              <w:rPr>
                <w:rStyle w:val="submenu-table"/>
                <w:b/>
                <w:bCs/>
                <w:shd w:val="clear" w:color="auto" w:fill="FFFFFF"/>
              </w:rPr>
              <w:t>ОРКЕСТР</w:t>
            </w:r>
            <w:r w:rsidRPr="00092E73">
              <w:rPr>
                <w:rStyle w:val="submenu-table"/>
                <w:b/>
                <w:bCs/>
                <w:i/>
                <w:shd w:val="clear" w:color="auto" w:fill="FFFFFF"/>
              </w:rPr>
              <w:t xml:space="preserve"> </w:t>
            </w: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/>
                <w:bCs/>
              </w:rPr>
            </w:pPr>
          </w:p>
          <w:p w:rsidR="001A1151" w:rsidRPr="00D46992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Cs/>
                <w:i/>
              </w:rPr>
            </w:pPr>
            <w:r w:rsidRPr="00D46992">
              <w:rPr>
                <w:bCs/>
              </w:rPr>
              <w:t xml:space="preserve">Молодцы, ребята, слушали друг друга, </w:t>
            </w:r>
            <w:proofErr w:type="spellStart"/>
            <w:r w:rsidRPr="00D46992">
              <w:rPr>
                <w:bCs/>
              </w:rPr>
              <w:t>друдно</w:t>
            </w:r>
            <w:proofErr w:type="spellEnd"/>
            <w:r w:rsidRPr="00D46992">
              <w:rPr>
                <w:bCs/>
              </w:rPr>
              <w:t xml:space="preserve"> подпевали. </w:t>
            </w:r>
            <w:r>
              <w:rPr>
                <w:bCs/>
              </w:rPr>
              <w:t xml:space="preserve">А я слышу ещё какие-то </w:t>
            </w:r>
            <w:r>
              <w:rPr>
                <w:bCs/>
              </w:rPr>
              <w:lastRenderedPageBreak/>
              <w:t xml:space="preserve">звуки на нашей поляне. </w:t>
            </w:r>
            <w:r w:rsidRPr="00D46992">
              <w:rPr>
                <w:bCs/>
                <w:i/>
              </w:rPr>
              <w:t xml:space="preserve">Дети угадывают, какой инструмент спрятался за </w:t>
            </w:r>
            <w:proofErr w:type="spellStart"/>
            <w:r w:rsidRPr="00D46992">
              <w:rPr>
                <w:bCs/>
                <w:i/>
              </w:rPr>
              <w:t>деревом.</w:t>
            </w:r>
            <w:r>
              <w:rPr>
                <w:bCs/>
                <w:i/>
              </w:rPr>
              <w:t>Проводится</w:t>
            </w:r>
            <w:proofErr w:type="spellEnd"/>
            <w:r>
              <w:rPr>
                <w:bCs/>
                <w:i/>
              </w:rPr>
              <w:t xml:space="preserve"> диагностика в форме дидактической игры.</w:t>
            </w:r>
          </w:p>
          <w:p w:rsidR="001A1151" w:rsidRPr="00D46992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rPr>
                <w:b/>
                <w:bCs/>
                <w:i/>
              </w:rPr>
            </w:pPr>
          </w:p>
          <w:p w:rsidR="001A1151" w:rsidRPr="00092E73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092E73">
              <w:rPr>
                <w:b/>
                <w:bCs/>
              </w:rPr>
              <w:t>Музыкальный руководитель.</w:t>
            </w:r>
            <w:r w:rsidRPr="00092E73">
              <w:t xml:space="preserve">  Как хорошо, что в старину люди умели вслушиваться в звуки природы. Они подарили нам такие удивительные музыкальные инструменты. А раз их придумали и смастерили русские люди, русский народ, то и назвали эти инструменты русскими народными.</w:t>
            </w:r>
          </w:p>
          <w:p w:rsidR="001A1151" w:rsidRPr="00092E73" w:rsidRDefault="001A1151" w:rsidP="00CF2C91">
            <w:pPr>
              <w:ind w:firstLine="851"/>
            </w:pPr>
            <w:r w:rsidRPr="00092E73">
              <w:t>Умный, сильный наш народ</w:t>
            </w:r>
          </w:p>
          <w:p w:rsidR="001A1151" w:rsidRPr="00092E73" w:rsidRDefault="001A1151" w:rsidP="00CF2C91">
            <w:pPr>
              <w:tabs>
                <w:tab w:val="left" w:pos="2880"/>
              </w:tabs>
              <w:ind w:firstLine="851"/>
            </w:pPr>
            <w:r w:rsidRPr="00092E73">
              <w:t>Далеко глядит вперед,</w:t>
            </w:r>
          </w:p>
          <w:p w:rsidR="001A1151" w:rsidRPr="00092E73" w:rsidRDefault="001A1151" w:rsidP="00CF2C91">
            <w:pPr>
              <w:tabs>
                <w:tab w:val="left" w:pos="2880"/>
              </w:tabs>
              <w:ind w:firstLine="851"/>
            </w:pPr>
            <w:r w:rsidRPr="00092E73">
              <w:t>Но преданья старины</w:t>
            </w:r>
          </w:p>
          <w:p w:rsidR="001A1151" w:rsidRPr="00AF00C1" w:rsidRDefault="001A1151" w:rsidP="00CF2C91">
            <w:pPr>
              <w:tabs>
                <w:tab w:val="left" w:pos="2880"/>
              </w:tabs>
              <w:ind w:firstLine="851"/>
            </w:pPr>
            <w:r w:rsidRPr="00092E73">
              <w:t>Забывать мы не должны</w:t>
            </w:r>
            <w:r w:rsidRPr="00AF00C1">
              <w:t>!</w:t>
            </w:r>
          </w:p>
          <w:p w:rsidR="001A1151" w:rsidRPr="00092E73" w:rsidRDefault="001A1151" w:rsidP="00CF2C91">
            <w:pPr>
              <w:ind w:firstLine="851"/>
              <w:rPr>
                <w:rStyle w:val="apple-converted-space"/>
                <w:shd w:val="clear" w:color="auto" w:fill="FFFFFF"/>
              </w:rPr>
            </w:pPr>
            <w:r w:rsidRPr="00092E73">
              <w:rPr>
                <w:shd w:val="clear" w:color="auto" w:fill="FFFFFF"/>
              </w:rPr>
              <w:t>Вот  и подошло к концу наше путешествие. Понравилось оно  вам? Что вы узнали нового? Ребята, давайте вспомним, что мы сегодня узнали. (</w:t>
            </w:r>
            <w:r w:rsidRPr="00092E73">
              <w:rPr>
                <w:i/>
                <w:iCs/>
                <w:shd w:val="clear" w:color="auto" w:fill="FFFFFF"/>
              </w:rPr>
              <w:t>Познакомились с русскими народными музыкальными инструментами. Узнали историю их появления, услышали их голоса, учились играть по схемам).</w:t>
            </w:r>
            <w:r w:rsidRPr="00092E73">
              <w:rPr>
                <w:shd w:val="clear" w:color="auto" w:fill="FFFFFF"/>
              </w:rPr>
              <w:t xml:space="preserve"> Что было самым интересным? </w:t>
            </w:r>
            <w:r w:rsidRPr="00092E73">
              <w:t xml:space="preserve">Расскажите теперь о ней своим  родителям и друзьям. </w:t>
            </w:r>
            <w:r w:rsidRPr="00092E73">
              <w:rPr>
                <w:shd w:val="clear" w:color="auto" w:fill="FFFFFF"/>
              </w:rPr>
              <w:t xml:space="preserve">Какое у вас настроение? Давайте подарим наше хорошее настроение другим? </w:t>
            </w:r>
            <w:r w:rsidRPr="00D46992">
              <w:rPr>
                <w:i/>
                <w:shd w:val="clear" w:color="auto" w:fill="FFFFFF"/>
              </w:rPr>
              <w:t>(Дети сдувают настроение с ладошки).</w:t>
            </w:r>
            <w:r w:rsidRPr="00092E73">
              <w:rPr>
                <w:rStyle w:val="apple-converted-space"/>
                <w:shd w:val="clear" w:color="auto" w:fill="FFFFFF"/>
              </w:rPr>
              <w:t xml:space="preserve"> С помощью наших волшебных листочков мы возвращаемся в свою группу. </w:t>
            </w:r>
          </w:p>
          <w:p w:rsidR="001A1151" w:rsidRPr="00092E73" w:rsidRDefault="001A1151" w:rsidP="00CF2C91">
            <w:pPr>
              <w:ind w:firstLine="851"/>
              <w:rPr>
                <w:b/>
                <w:bCs/>
              </w:rPr>
            </w:pPr>
            <w:r w:rsidRPr="00092E73">
              <w:rPr>
                <w:b/>
                <w:bCs/>
              </w:rPr>
              <w:t xml:space="preserve">Музыкальная  </w:t>
            </w:r>
            <w:proofErr w:type="spellStart"/>
            <w:r w:rsidRPr="00092E73">
              <w:rPr>
                <w:b/>
                <w:bCs/>
              </w:rPr>
              <w:t>попевка</w:t>
            </w:r>
            <w:proofErr w:type="spellEnd"/>
            <w:r w:rsidRPr="00092E73">
              <w:rPr>
                <w:b/>
                <w:bCs/>
              </w:rPr>
              <w:t xml:space="preserve"> «До свиданья» </w:t>
            </w:r>
          </w:p>
          <w:p w:rsidR="001A1151" w:rsidRPr="00971815" w:rsidRDefault="001A1151" w:rsidP="00CF2C91">
            <w:pPr>
              <w:ind w:firstLine="851"/>
              <w:rPr>
                <w:rStyle w:val="apple-converted-spac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Default="001A1151" w:rsidP="00CF2C91">
            <w:pPr>
              <w:ind w:firstLine="851"/>
              <w:jc w:val="both"/>
            </w:pPr>
            <w:r>
              <w:lastRenderedPageBreak/>
              <w:t>Диск "Звёзды Урала"р. нар. мелодия</w:t>
            </w:r>
          </w:p>
          <w:p w:rsidR="001A1151" w:rsidRDefault="001A1151" w:rsidP="00CF2C91">
            <w:pPr>
              <w:ind w:firstLine="851"/>
              <w:jc w:val="both"/>
            </w:pPr>
            <w:r>
              <w:t>"Полянка"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>
              <w:t>Красивая шкатулочка, листочки из цветной фольги. Диск Екатерины Железновой " Игры- песенки" сб. 4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>
              <w:t xml:space="preserve">Уральский </w:t>
            </w:r>
            <w:proofErr w:type="spellStart"/>
            <w:r>
              <w:t>гос</w:t>
            </w:r>
            <w:proofErr w:type="spellEnd"/>
            <w:r>
              <w:t>. нар. оркестр « Узоры луговые»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6B3E9E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rPr>
                <w:i/>
              </w:rPr>
            </w:pPr>
          </w:p>
          <w:p w:rsidR="001A1151" w:rsidRDefault="001A1151" w:rsidP="00CF2C91">
            <w:pPr>
              <w:ind w:firstLine="851"/>
              <w:rPr>
                <w:i/>
              </w:rPr>
            </w:pPr>
          </w:p>
          <w:p w:rsidR="001A1151" w:rsidRPr="006B3E9E" w:rsidRDefault="001A1151" w:rsidP="00CF2C91">
            <w:pPr>
              <w:ind w:firstLine="851"/>
              <w:rPr>
                <w:i/>
              </w:rPr>
            </w:pPr>
            <w:r w:rsidRPr="006B3E9E">
              <w:rPr>
                <w:i/>
              </w:rPr>
              <w:t xml:space="preserve">(Слайд №3 – №10: смена слайдов производится автоматически) 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6B3E9E" w:rsidRDefault="001A1151" w:rsidP="00CF2C91">
            <w:pPr>
              <w:ind w:firstLine="851"/>
              <w:jc w:val="both"/>
            </w:pPr>
            <w:r w:rsidRPr="006B3E9E">
              <w:rPr>
                <w:i/>
                <w:iCs/>
              </w:rPr>
              <w:t>Слайд№11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>
              <w:t>Звуки леса. Диск " Удивительное рядом"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 w:rsidRPr="00D11B5A">
              <w:t>(</w:t>
            </w:r>
            <w:r w:rsidRPr="00D11B5A">
              <w:rPr>
                <w:i/>
              </w:rPr>
              <w:t>Слайд № 12)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</w:p>
          <w:p w:rsidR="001A1151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t>(</w:t>
            </w:r>
            <w:r>
              <w:rPr>
                <w:i/>
                <w:iCs/>
                <w:shd w:val="clear" w:color="auto" w:fill="FCFDFD"/>
              </w:rPr>
              <w:t>Слайды</w:t>
            </w:r>
            <w:r w:rsidRPr="00D11B5A">
              <w:rPr>
                <w:i/>
                <w:iCs/>
                <w:shd w:val="clear" w:color="auto" w:fill="FCFDFD"/>
              </w:rPr>
              <w:t>№13,14)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  <w:r w:rsidRPr="00E1610F">
              <w:rPr>
                <w:bCs/>
              </w:rPr>
              <w:t>В.И.Белов«Лад».</w:t>
            </w: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bCs/>
              </w:rPr>
            </w:pPr>
            <w:r w:rsidRPr="00D11B5A">
              <w:t>(</w:t>
            </w:r>
            <w:r>
              <w:rPr>
                <w:i/>
              </w:rPr>
              <w:t>Слайды№</w:t>
            </w:r>
            <w:r w:rsidRPr="00D11B5A">
              <w:rPr>
                <w:i/>
              </w:rPr>
              <w:t>15,16)</w:t>
            </w:r>
            <w:r w:rsidRPr="00D11B5A">
              <w:br/>
            </w:r>
          </w:p>
          <w:p w:rsidR="001A1151" w:rsidRDefault="001A1151" w:rsidP="00CF2C91">
            <w:pPr>
              <w:ind w:firstLine="851"/>
              <w:jc w:val="both"/>
            </w:pPr>
            <w:r>
              <w:rPr>
                <w:i/>
                <w:iCs/>
              </w:rPr>
              <w:t xml:space="preserve">(Слайд </w:t>
            </w:r>
            <w:r w:rsidRPr="00D11B5A">
              <w:rPr>
                <w:i/>
                <w:iCs/>
              </w:rPr>
              <w:t xml:space="preserve"> №17)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  <w:r w:rsidRPr="00D11B5A">
              <w:rPr>
                <w:i/>
                <w:iCs/>
              </w:rPr>
              <w:t>(Слайд № 18</w:t>
            </w:r>
            <w:r>
              <w:rPr>
                <w:i/>
                <w:iCs/>
              </w:rPr>
              <w:t>)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D11B5A">
              <w:rPr>
                <w:i/>
                <w:iCs/>
              </w:rPr>
              <w:t xml:space="preserve">лайд № 19  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Слайд№</w:t>
            </w:r>
            <w:proofErr w:type="spellEnd"/>
            <w:r>
              <w:rPr>
                <w:i/>
                <w:iCs/>
              </w:rPr>
              <w:t xml:space="preserve"> 20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Pr="00D03382" w:rsidRDefault="001A1151" w:rsidP="00CF2C91">
            <w:pPr>
              <w:ind w:firstLine="851"/>
              <w:jc w:val="both"/>
              <w:rPr>
                <w:i/>
                <w:iCs/>
              </w:rPr>
            </w:pPr>
            <w:r w:rsidRPr="00D03382">
              <w:rPr>
                <w:i/>
                <w:iCs/>
              </w:rPr>
              <w:t xml:space="preserve"> Слайд</w:t>
            </w:r>
            <w:r>
              <w:rPr>
                <w:i/>
                <w:iCs/>
              </w:rPr>
              <w:t>№21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D11B5A" w:rsidRDefault="001A1151" w:rsidP="00CF2C91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</w:pPr>
            <w:r w:rsidRPr="00D11B5A"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лайд </w:t>
            </w:r>
            <w:r w:rsidRPr="00D11B5A">
              <w:rPr>
                <w:i/>
                <w:iCs/>
              </w:rPr>
              <w:t xml:space="preserve"> № 22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На</w:t>
            </w:r>
            <w:r w:rsidRPr="00D03382">
              <w:rPr>
                <w:i/>
                <w:shd w:val="clear" w:color="auto" w:fill="FFFFFF"/>
              </w:rPr>
              <w:t xml:space="preserve"> каждого по 2 деревянные палочки.  </w:t>
            </w: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 xml:space="preserve">Слайд </w:t>
            </w:r>
            <w:r w:rsidRPr="00D03382">
              <w:rPr>
                <w:bCs/>
                <w:i/>
                <w:shd w:val="clear" w:color="auto" w:fill="FFFFFF"/>
              </w:rPr>
              <w:t>№23</w:t>
            </w:r>
            <w:r w:rsidRPr="00D03382">
              <w:rPr>
                <w:b/>
                <w:bCs/>
                <w:shd w:val="clear" w:color="auto" w:fill="FFFFFF"/>
              </w:rPr>
              <w:br/>
            </w: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Pr="00724139" w:rsidRDefault="001A1151" w:rsidP="00CF2C91">
            <w:pPr>
              <w:ind w:firstLine="851"/>
              <w:jc w:val="both"/>
              <w:rPr>
                <w:bCs/>
                <w:shd w:val="clear" w:color="auto" w:fill="FFFFFF"/>
              </w:rPr>
            </w:pPr>
            <w:r w:rsidRPr="00724139">
              <w:rPr>
                <w:bCs/>
                <w:shd w:val="clear" w:color="auto" w:fill="FFFFFF"/>
              </w:rPr>
              <w:t xml:space="preserve">Т.Э. </w:t>
            </w:r>
            <w:proofErr w:type="spellStart"/>
            <w:r w:rsidRPr="00724139">
              <w:rPr>
                <w:bCs/>
                <w:shd w:val="clear" w:color="auto" w:fill="FFFFFF"/>
              </w:rPr>
              <w:t>Тютюнникова</w:t>
            </w:r>
            <w:proofErr w:type="spellEnd"/>
            <w:r w:rsidRPr="00724139">
              <w:rPr>
                <w:bCs/>
                <w:shd w:val="clear" w:color="auto" w:fill="FFFFFF"/>
              </w:rPr>
              <w:t xml:space="preserve"> </w:t>
            </w:r>
            <w:r w:rsidRPr="00724139">
              <w:rPr>
                <w:bCs/>
                <w:shd w:val="clear" w:color="auto" w:fill="FFFFFF"/>
              </w:rPr>
              <w:lastRenderedPageBreak/>
              <w:t>"Деревянные истории"</w:t>
            </w:r>
          </w:p>
          <w:p w:rsidR="001A1151" w:rsidRPr="00724139" w:rsidRDefault="001A1151" w:rsidP="00CF2C91">
            <w:pPr>
              <w:ind w:firstLine="851"/>
              <w:jc w:val="both"/>
              <w:rPr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Pr="00D03382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  <w:r w:rsidRPr="00D03382">
              <w:rPr>
                <w:i/>
                <w:iCs/>
              </w:rPr>
              <w:t xml:space="preserve">Слайд №24 </w:t>
            </w:r>
          </w:p>
          <w:p w:rsidR="001A1151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</w:p>
          <w:p w:rsidR="001A1151" w:rsidRPr="00D03382" w:rsidRDefault="001A1151" w:rsidP="00CF2C91">
            <w:pPr>
              <w:ind w:firstLine="851"/>
              <w:jc w:val="both"/>
              <w:rPr>
                <w:b/>
                <w:bCs/>
                <w:shd w:val="clear" w:color="auto" w:fill="FFFFFF"/>
              </w:rPr>
            </w:pPr>
            <w:r w:rsidRPr="00D03382">
              <w:rPr>
                <w:i/>
                <w:iCs/>
              </w:rPr>
              <w:t>Слайд №25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shd w:val="clear" w:color="auto" w:fill="FCFDFD"/>
              </w:rPr>
            </w:pPr>
            <w:r w:rsidRPr="00D11B5A">
              <w:rPr>
                <w:i/>
                <w:shd w:val="clear" w:color="auto" w:fill="FCFDFD"/>
              </w:rPr>
              <w:t>Слайд № 26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shd w:val="clear" w:color="auto" w:fill="FCFDFD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shd w:val="clear" w:color="auto" w:fill="FCFDFD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  <w:r w:rsidRPr="00D11B5A">
              <w:rPr>
                <w:i/>
                <w:iCs/>
              </w:rPr>
              <w:t>Слайд № 27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  <w:r w:rsidRPr="00D11B5A">
              <w:rPr>
                <w:i/>
                <w:iCs/>
              </w:rPr>
              <w:t>Слайд № 28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  <w:r w:rsidRPr="00D11B5A">
              <w:rPr>
                <w:i/>
                <w:iCs/>
              </w:rPr>
              <w:t>Слайд №29</w:t>
            </w: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i/>
                <w:iCs/>
              </w:rPr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>
              <w:t>Дети переходят в образовательную зону для исследовательской деятельности.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>
              <w:t>Резинки канцелярские, стаканчики из- под йогурта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D11B5A" w:rsidRDefault="001A1151" w:rsidP="00CF2C91">
            <w:pPr>
              <w:ind w:firstLine="851"/>
              <w:rPr>
                <w:i/>
              </w:rPr>
            </w:pPr>
            <w:r>
              <w:rPr>
                <w:i/>
              </w:rPr>
              <w:t>Слайд № 30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 w:rsidRPr="00D11B5A">
              <w:rPr>
                <w:shd w:val="clear" w:color="auto" w:fill="FCFDFD"/>
              </w:rPr>
              <w:t>(</w:t>
            </w:r>
            <w:r w:rsidRPr="00D11B5A">
              <w:rPr>
                <w:i/>
                <w:iCs/>
                <w:shd w:val="clear" w:color="auto" w:fill="FCFDFD"/>
              </w:rPr>
              <w:t>Видео. Слайд №31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 w:rsidRPr="00D11B5A">
              <w:rPr>
                <w:rStyle w:val="apple-converted-space"/>
                <w:i/>
                <w:shd w:val="clear" w:color="auto" w:fill="FFFFFF"/>
              </w:rPr>
              <w:t>Слайд № 32</w:t>
            </w:r>
          </w:p>
          <w:p w:rsidR="001A1151" w:rsidRDefault="001A1151" w:rsidP="00CF2C91">
            <w:pPr>
              <w:ind w:firstLine="851"/>
              <w:jc w:val="both"/>
              <w:rPr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shd w:val="clear" w:color="auto" w:fill="FFFFFF"/>
              </w:rPr>
            </w:pPr>
          </w:p>
          <w:p w:rsidR="001A1151" w:rsidRPr="00724139" w:rsidRDefault="001A1151" w:rsidP="00CF2C91">
            <w:pPr>
              <w:ind w:firstLine="851"/>
              <w:jc w:val="both"/>
            </w:pPr>
            <w:proofErr w:type="spellStart"/>
            <w:r w:rsidRPr="00724139">
              <w:rPr>
                <w:shd w:val="clear" w:color="auto" w:fill="FFFFFF"/>
              </w:rPr>
              <w:t>Г.Левашева</w:t>
            </w:r>
            <w:proofErr w:type="spellEnd"/>
            <w:r w:rsidRPr="00724139">
              <w:rPr>
                <w:shd w:val="clear" w:color="auto" w:fill="FFFFFF"/>
              </w:rPr>
              <w:t xml:space="preserve"> </w:t>
            </w:r>
            <w:r w:rsidRPr="00724139">
              <w:rPr>
                <w:rStyle w:val="a5"/>
                <w:i w:val="0"/>
                <w:bdr w:val="none" w:sz="0" w:space="0" w:color="auto" w:frame="1"/>
                <w:shd w:val="clear" w:color="auto" w:fill="FFFFFF"/>
              </w:rPr>
              <w:t>Отрывок из книги “Поговорим о музыке”</w:t>
            </w:r>
            <w:r w:rsidRPr="00724139">
              <w:rPr>
                <w:i/>
              </w:rPr>
              <w:br/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886F3E" w:rsidRDefault="001A1151" w:rsidP="00CF2C91">
            <w:pPr>
              <w:ind w:firstLine="851"/>
              <w:jc w:val="both"/>
            </w:pPr>
            <w:r w:rsidRPr="00886F3E">
              <w:rPr>
                <w:rStyle w:val="c1"/>
                <w:i/>
                <w:iCs/>
              </w:rPr>
              <w:t>Слайд №33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rStyle w:val="apple-converted-space"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</w:pPr>
            <w:proofErr w:type="spellStart"/>
            <w:r w:rsidRPr="00D11B5A">
              <w:rPr>
                <w:rStyle w:val="apple-converted-space"/>
                <w:i/>
                <w:shd w:val="clear" w:color="auto" w:fill="FFFFFF"/>
              </w:rPr>
              <w:t>Слайд№</w:t>
            </w:r>
            <w:proofErr w:type="spellEnd"/>
            <w:r w:rsidRPr="00D11B5A">
              <w:rPr>
                <w:rStyle w:val="apple-converted-space"/>
                <w:i/>
                <w:shd w:val="clear" w:color="auto" w:fill="FFFFFF"/>
              </w:rPr>
              <w:t xml:space="preserve"> 34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D11B5A" w:rsidRDefault="001A1151" w:rsidP="00CF2C91">
            <w:pPr>
              <w:ind w:firstLine="851"/>
              <w:rPr>
                <w:i/>
                <w:shd w:val="clear" w:color="auto" w:fill="FFFFFF"/>
              </w:rPr>
            </w:pPr>
            <w:proofErr w:type="spellStart"/>
            <w:r w:rsidRPr="00D11B5A">
              <w:rPr>
                <w:bCs/>
                <w:i/>
              </w:rPr>
              <w:t>Слайд№</w:t>
            </w:r>
            <w:proofErr w:type="spellEnd"/>
            <w:r w:rsidRPr="00D11B5A">
              <w:rPr>
                <w:bCs/>
                <w:i/>
              </w:rPr>
              <w:t xml:space="preserve"> 35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  <w:r w:rsidRPr="00D11B5A">
              <w:rPr>
                <w:bCs/>
                <w:i/>
                <w:shd w:val="clear" w:color="auto" w:fill="FFFFFF"/>
              </w:rPr>
              <w:t>Слайд№36</w:t>
            </w:r>
          </w:p>
          <w:p w:rsidR="001A1151" w:rsidRDefault="001A1151" w:rsidP="00CF2C91">
            <w:pPr>
              <w:ind w:firstLine="851"/>
              <w:jc w:val="both"/>
            </w:pPr>
            <w:r w:rsidRPr="00D11B5A">
              <w:rPr>
                <w:bCs/>
                <w:i/>
              </w:rPr>
              <w:t>Видео</w:t>
            </w:r>
            <w:r>
              <w:rPr>
                <w:bCs/>
                <w:i/>
              </w:rPr>
              <w:t>ролик</w:t>
            </w:r>
            <w:r w:rsidRPr="00D11B5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"</w:t>
            </w:r>
            <w:r w:rsidRPr="00D11B5A">
              <w:rPr>
                <w:bCs/>
                <w:i/>
              </w:rPr>
              <w:t>Скоморохи</w:t>
            </w:r>
            <w:r>
              <w:rPr>
                <w:bCs/>
                <w:i/>
              </w:rPr>
              <w:t>"</w:t>
            </w:r>
            <w:r w:rsidRPr="00D11B5A">
              <w:rPr>
                <w:bCs/>
                <w:i/>
              </w:rPr>
              <w:t>.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2371FE" w:rsidRDefault="001A1151" w:rsidP="00CF2C91">
            <w:pPr>
              <w:ind w:firstLine="851"/>
              <w:jc w:val="both"/>
              <w:rPr>
                <w:rStyle w:val="submenu-table"/>
                <w:iCs/>
              </w:rPr>
            </w:pPr>
            <w:r>
              <w:rPr>
                <w:rStyle w:val="submenu-table"/>
                <w:bCs/>
                <w:i/>
                <w:shd w:val="clear" w:color="auto" w:fill="FFFFFF"/>
              </w:rPr>
              <w:t>Слайды №№ 37,38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iCs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</w:pPr>
            <w:r>
              <w:rPr>
                <w:rStyle w:val="submenu-table"/>
                <w:iCs/>
                <w:shd w:val="clear" w:color="auto" w:fill="FFFFFF"/>
              </w:rPr>
              <w:t xml:space="preserve">Музыкальные инструменты: </w:t>
            </w:r>
            <w:r w:rsidRPr="00092E73">
              <w:rPr>
                <w:rStyle w:val="submenu-table"/>
                <w:iCs/>
                <w:shd w:val="clear" w:color="auto" w:fill="FFFFFF"/>
              </w:rPr>
              <w:t>ложки, трещотки,  маракасы, бубны.</w:t>
            </w:r>
            <w:r w:rsidRPr="00092E73">
              <w:rPr>
                <w:iCs/>
              </w:rPr>
              <w:br/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Pr="002C7730" w:rsidRDefault="001A1151" w:rsidP="00CF2C91">
            <w:pPr>
              <w:ind w:firstLine="851"/>
              <w:jc w:val="both"/>
              <w:rPr>
                <w:i/>
              </w:rPr>
            </w:pPr>
            <w:r w:rsidRPr="002C7730">
              <w:rPr>
                <w:i/>
              </w:rPr>
              <w:t>Слайд № 39</w:t>
            </w: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  <w:r>
              <w:rPr>
                <w:rStyle w:val="submenu-table"/>
                <w:bCs/>
                <w:i/>
                <w:shd w:val="clear" w:color="auto" w:fill="FFFFFF"/>
              </w:rPr>
              <w:t>С</w:t>
            </w:r>
            <w:r w:rsidRPr="00092E73">
              <w:rPr>
                <w:rStyle w:val="submenu-table"/>
                <w:bCs/>
                <w:i/>
                <w:shd w:val="clear" w:color="auto" w:fill="FFFFFF"/>
              </w:rPr>
              <w:t>лайд</w:t>
            </w:r>
            <w:r>
              <w:rPr>
                <w:rStyle w:val="submenu-table"/>
                <w:bCs/>
                <w:i/>
                <w:shd w:val="clear" w:color="auto" w:fill="FFFFFF"/>
              </w:rPr>
              <w:t>ы</w:t>
            </w:r>
            <w:r w:rsidRPr="00092E73">
              <w:rPr>
                <w:rStyle w:val="submenu-table"/>
                <w:bCs/>
                <w:i/>
                <w:shd w:val="clear" w:color="auto" w:fill="FFFFFF"/>
              </w:rPr>
              <w:t xml:space="preserve"> </w:t>
            </w:r>
            <w:r>
              <w:rPr>
                <w:rStyle w:val="submenu-table"/>
                <w:bCs/>
                <w:i/>
                <w:shd w:val="clear" w:color="auto" w:fill="FFFFFF"/>
              </w:rPr>
              <w:t>№</w:t>
            </w:r>
            <w:r w:rsidRPr="00092E73">
              <w:rPr>
                <w:rStyle w:val="submenu-table"/>
                <w:bCs/>
                <w:i/>
                <w:shd w:val="clear" w:color="auto" w:fill="FFFFFF"/>
              </w:rPr>
              <w:t>№ 4</w:t>
            </w:r>
            <w:r>
              <w:rPr>
                <w:rStyle w:val="submenu-table"/>
                <w:bCs/>
                <w:i/>
                <w:shd w:val="clear" w:color="auto" w:fill="FFFFFF"/>
              </w:rPr>
              <w:t>0,41,42,43</w:t>
            </w: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  <w:r>
              <w:rPr>
                <w:rStyle w:val="submenu-table"/>
                <w:bCs/>
                <w:i/>
                <w:shd w:val="clear" w:color="auto" w:fill="FFFFFF"/>
              </w:rPr>
              <w:t>Слайд № 44</w:t>
            </w: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  <w:r>
              <w:rPr>
                <w:rStyle w:val="submenu-table"/>
                <w:bCs/>
                <w:i/>
                <w:shd w:val="clear" w:color="auto" w:fill="FFFFFF"/>
              </w:rPr>
              <w:t>Слайды №№45,46,47,48</w:t>
            </w: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Default="001A1151" w:rsidP="00CF2C91">
            <w:pPr>
              <w:ind w:firstLine="851"/>
              <w:jc w:val="both"/>
              <w:rPr>
                <w:rStyle w:val="submenu-table"/>
                <w:bCs/>
                <w:i/>
                <w:shd w:val="clear" w:color="auto" w:fill="FFFFFF"/>
              </w:rPr>
            </w:pPr>
          </w:p>
          <w:p w:rsidR="001A1151" w:rsidRPr="00092E73" w:rsidRDefault="001A1151" w:rsidP="00CF2C91">
            <w:pPr>
              <w:ind w:firstLine="851"/>
              <w:jc w:val="both"/>
            </w:pPr>
            <w:r>
              <w:rPr>
                <w:rStyle w:val="submenu-table"/>
                <w:bCs/>
                <w:i/>
                <w:shd w:val="clear" w:color="auto" w:fill="FFFFFF"/>
              </w:rPr>
              <w:t>Слайд № 49</w:t>
            </w:r>
          </w:p>
        </w:tc>
      </w:tr>
      <w:tr w:rsidR="001A1151" w:rsidRPr="007C1E7A" w:rsidTr="00CF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lastRenderedPageBreak/>
              <w:t xml:space="preserve">Обоснование, почему данную тему оптимально изучать с использованием </w:t>
            </w:r>
            <w:proofErr w:type="spellStart"/>
            <w:r w:rsidRPr="002F31A0">
              <w:t>медиа</w:t>
            </w:r>
            <w:proofErr w:type="spellEnd"/>
            <w:r w:rsidRPr="002F31A0">
              <w:t xml:space="preserve">-, мультимедиа, каким образом осуществить </w:t>
            </w: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Default="001A1151" w:rsidP="00CF2C91">
            <w:pPr>
              <w:ind w:firstLine="851"/>
              <w:jc w:val="both"/>
            </w:pPr>
            <w:r w:rsidRPr="007836C1">
              <w:t>В отличие от традиционного, на  музыкальном занятии «</w:t>
            </w:r>
            <w:r>
              <w:t>Откуда пришли инструменты</w:t>
            </w:r>
            <w:r w:rsidRPr="007836C1">
              <w:t xml:space="preserve">» основным видом деятельности является </w:t>
            </w:r>
            <w:r>
              <w:t xml:space="preserve">беседа и восприятие музыкальных звуков. </w:t>
            </w:r>
            <w:r w:rsidRPr="007836C1">
              <w:t xml:space="preserve"> В силу своего возраста не все  дети 6-7 лет  </w:t>
            </w:r>
            <w:r>
              <w:t xml:space="preserve">активно </w:t>
            </w:r>
            <w:r w:rsidRPr="007836C1">
              <w:t>воспринимают</w:t>
            </w:r>
            <w:r>
              <w:t xml:space="preserve"> новую информацию такого содержания Этому помогает презентация</w:t>
            </w:r>
            <w:r w:rsidRPr="007836C1">
              <w:t xml:space="preserve"> в виде </w:t>
            </w:r>
            <w:r>
              <w:rPr>
                <w:spacing w:val="-7"/>
              </w:rPr>
              <w:t>поясняющего, наглядного средства</w:t>
            </w:r>
            <w:r w:rsidRPr="007836C1">
              <w:rPr>
                <w:spacing w:val="-7"/>
              </w:rPr>
              <w:t xml:space="preserve">. </w:t>
            </w:r>
            <w:r w:rsidRPr="007836C1">
              <w:t xml:space="preserve">Занятие с использованием игры не отвлекает детей от процесса активного слушания музыки, от непосредственного общения с </w:t>
            </w:r>
            <w:r>
              <w:t>ней,  повышает мотивацию.</w:t>
            </w:r>
            <w:r w:rsidRPr="007836C1">
              <w:t xml:space="preserve"> </w:t>
            </w:r>
          </w:p>
          <w:p w:rsidR="001A1151" w:rsidRPr="007836C1" w:rsidRDefault="001A1151" w:rsidP="00CF2C91">
            <w:pPr>
              <w:ind w:firstLine="851"/>
              <w:jc w:val="both"/>
            </w:pPr>
          </w:p>
        </w:tc>
      </w:tr>
      <w:tr w:rsidR="001A1151" w:rsidRPr="002F31A0" w:rsidTr="00CF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 w:rsidRPr="002F31A0">
              <w:t>Другое</w:t>
            </w:r>
          </w:p>
          <w:p w:rsidR="001A1151" w:rsidRPr="002F31A0" w:rsidRDefault="001A1151" w:rsidP="00CF2C91">
            <w:pPr>
              <w:ind w:firstLine="851"/>
              <w:jc w:val="both"/>
            </w:pP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51" w:rsidRPr="002F31A0" w:rsidRDefault="001A1151" w:rsidP="00CF2C91">
            <w:pPr>
              <w:ind w:firstLine="851"/>
              <w:jc w:val="both"/>
            </w:pPr>
            <w:r>
              <w:t>Ноты и содержание игр помещены в приложении.</w:t>
            </w:r>
          </w:p>
        </w:tc>
      </w:tr>
    </w:tbl>
    <w:p w:rsidR="001A1151" w:rsidRDefault="001A1151" w:rsidP="001A1151">
      <w:pPr>
        <w:ind w:firstLine="851"/>
        <w:jc w:val="center"/>
        <w:rPr>
          <w:b/>
          <w:sz w:val="28"/>
          <w:szCs w:val="28"/>
        </w:rPr>
      </w:pPr>
    </w:p>
    <w:p w:rsidR="001A1151" w:rsidRDefault="001A1151" w:rsidP="001A1151">
      <w:pPr>
        <w:ind w:firstLine="851"/>
        <w:jc w:val="center"/>
        <w:rPr>
          <w:b/>
          <w:sz w:val="28"/>
          <w:szCs w:val="28"/>
        </w:rPr>
      </w:pPr>
    </w:p>
    <w:p w:rsidR="00EF09FE" w:rsidRDefault="00EF09FE"/>
    <w:sectPr w:rsidR="00EF09FE" w:rsidSect="00EF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1151"/>
    <w:rsid w:val="001A1151"/>
    <w:rsid w:val="00E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115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151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1A1151"/>
    <w:pPr>
      <w:spacing w:before="100" w:beforeAutospacing="1" w:after="100" w:afterAutospacing="1"/>
    </w:pPr>
  </w:style>
  <w:style w:type="character" w:customStyle="1" w:styleId="c1">
    <w:name w:val="c1"/>
    <w:basedOn w:val="a0"/>
    <w:rsid w:val="001A1151"/>
  </w:style>
  <w:style w:type="paragraph" w:customStyle="1" w:styleId="c3">
    <w:name w:val="c3"/>
    <w:basedOn w:val="a"/>
    <w:rsid w:val="001A1151"/>
    <w:pPr>
      <w:spacing w:before="100" w:beforeAutospacing="1" w:after="100" w:afterAutospacing="1"/>
    </w:pPr>
    <w:rPr>
      <w:rFonts w:eastAsia="Calibri"/>
    </w:rPr>
  </w:style>
  <w:style w:type="paragraph" w:customStyle="1" w:styleId="c9">
    <w:name w:val="c9"/>
    <w:basedOn w:val="a"/>
    <w:rsid w:val="001A1151"/>
    <w:pPr>
      <w:spacing w:before="100" w:beforeAutospacing="1" w:after="100" w:afterAutospacing="1"/>
    </w:pPr>
    <w:rPr>
      <w:rFonts w:eastAsia="Calibri"/>
    </w:rPr>
  </w:style>
  <w:style w:type="paragraph" w:customStyle="1" w:styleId="NoSpacing">
    <w:name w:val="No Spacing"/>
    <w:rsid w:val="001A115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A1151"/>
    <w:rPr>
      <w:rFonts w:cs="Times New Roman"/>
    </w:rPr>
  </w:style>
  <w:style w:type="character" w:styleId="a4">
    <w:name w:val="Strong"/>
    <w:basedOn w:val="a0"/>
    <w:qFormat/>
    <w:rsid w:val="001A1151"/>
    <w:rPr>
      <w:rFonts w:cs="Times New Roman"/>
      <w:b/>
      <w:bCs/>
    </w:rPr>
  </w:style>
  <w:style w:type="character" w:customStyle="1" w:styleId="butback">
    <w:name w:val="butback"/>
    <w:basedOn w:val="a0"/>
    <w:rsid w:val="001A1151"/>
    <w:rPr>
      <w:rFonts w:cs="Times New Roman"/>
    </w:rPr>
  </w:style>
  <w:style w:type="character" w:customStyle="1" w:styleId="submenu-table">
    <w:name w:val="submenu-table"/>
    <w:basedOn w:val="a0"/>
    <w:rsid w:val="001A1151"/>
    <w:rPr>
      <w:rFonts w:cs="Times New Roman"/>
    </w:rPr>
  </w:style>
  <w:style w:type="character" w:styleId="a5">
    <w:name w:val="Emphasis"/>
    <w:basedOn w:val="a0"/>
    <w:qFormat/>
    <w:rsid w:val="001A115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2666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2013-12-19T17:45:00Z</dcterms:created>
  <dcterms:modified xsi:type="dcterms:W3CDTF">2013-12-19T17:46:00Z</dcterms:modified>
</cp:coreProperties>
</file>