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AE" w:rsidRDefault="001C70AE" w:rsidP="001C70AE">
      <w:pPr>
        <w:jc w:val="center"/>
        <w:rPr>
          <w:sz w:val="28"/>
          <w:szCs w:val="28"/>
          <w:lang w:val="en-US"/>
        </w:rPr>
      </w:pPr>
      <w:r w:rsidRPr="00733FF2">
        <w:rPr>
          <w:sz w:val="28"/>
          <w:szCs w:val="28"/>
        </w:rPr>
        <w:t>ГБДОУ детский сад 46 Кировского района С-Петербурга</w:t>
      </w:r>
    </w:p>
    <w:p w:rsidR="001C70AE" w:rsidRDefault="001C70AE" w:rsidP="001C70AE">
      <w:pPr>
        <w:jc w:val="center"/>
        <w:rPr>
          <w:sz w:val="28"/>
          <w:szCs w:val="28"/>
          <w:lang w:val="en-US"/>
        </w:rPr>
      </w:pPr>
    </w:p>
    <w:p w:rsidR="001C70AE" w:rsidRDefault="001C70AE" w:rsidP="001C70AE">
      <w:pPr>
        <w:jc w:val="center"/>
        <w:rPr>
          <w:sz w:val="28"/>
          <w:szCs w:val="28"/>
          <w:lang w:val="en-US"/>
        </w:rPr>
      </w:pPr>
    </w:p>
    <w:p w:rsidR="001C70AE" w:rsidRDefault="001C70AE" w:rsidP="001C70AE">
      <w:pPr>
        <w:jc w:val="center"/>
        <w:rPr>
          <w:sz w:val="28"/>
          <w:szCs w:val="28"/>
          <w:lang w:val="en-US"/>
        </w:rPr>
      </w:pPr>
    </w:p>
    <w:p w:rsidR="006D760F" w:rsidRDefault="006D760F" w:rsidP="001C70AE">
      <w:pPr>
        <w:jc w:val="center"/>
        <w:rPr>
          <w:sz w:val="28"/>
          <w:szCs w:val="28"/>
          <w:lang w:val="en-US"/>
        </w:rPr>
      </w:pPr>
    </w:p>
    <w:p w:rsidR="006D760F" w:rsidRDefault="006D760F" w:rsidP="001C70AE">
      <w:pPr>
        <w:jc w:val="center"/>
        <w:rPr>
          <w:sz w:val="28"/>
          <w:szCs w:val="28"/>
          <w:lang w:val="en-US"/>
        </w:rPr>
      </w:pPr>
    </w:p>
    <w:p w:rsidR="006D760F" w:rsidRPr="006D760F" w:rsidRDefault="006D760F" w:rsidP="001C70AE">
      <w:pPr>
        <w:jc w:val="center"/>
        <w:rPr>
          <w:b/>
          <w:sz w:val="28"/>
          <w:szCs w:val="28"/>
        </w:rPr>
      </w:pPr>
      <w:r w:rsidRPr="006D760F">
        <w:rPr>
          <w:b/>
          <w:sz w:val="28"/>
          <w:szCs w:val="28"/>
        </w:rPr>
        <w:t xml:space="preserve">Конспект </w:t>
      </w:r>
      <w:proofErr w:type="gramStart"/>
      <w:r w:rsidRPr="006D760F">
        <w:rPr>
          <w:b/>
          <w:sz w:val="28"/>
          <w:szCs w:val="28"/>
        </w:rPr>
        <w:t>непосредственной</w:t>
      </w:r>
      <w:proofErr w:type="gramEnd"/>
      <w:r w:rsidRPr="006D760F">
        <w:rPr>
          <w:b/>
          <w:sz w:val="28"/>
          <w:szCs w:val="28"/>
        </w:rPr>
        <w:t xml:space="preserve">  совместной </w:t>
      </w:r>
    </w:p>
    <w:p w:rsidR="006D760F" w:rsidRPr="006D760F" w:rsidRDefault="006D760F" w:rsidP="001C70AE">
      <w:pPr>
        <w:jc w:val="center"/>
        <w:rPr>
          <w:b/>
          <w:sz w:val="28"/>
          <w:szCs w:val="28"/>
        </w:rPr>
      </w:pPr>
      <w:r w:rsidRPr="006D760F">
        <w:rPr>
          <w:b/>
          <w:sz w:val="28"/>
          <w:szCs w:val="28"/>
        </w:rPr>
        <w:t xml:space="preserve">музыкально-художественной деятельности </w:t>
      </w:r>
    </w:p>
    <w:p w:rsidR="006D760F" w:rsidRPr="006D760F" w:rsidRDefault="006D760F" w:rsidP="001C70AE">
      <w:pPr>
        <w:jc w:val="center"/>
        <w:rPr>
          <w:b/>
          <w:sz w:val="28"/>
          <w:szCs w:val="28"/>
        </w:rPr>
      </w:pPr>
      <w:r w:rsidRPr="006D760F">
        <w:rPr>
          <w:b/>
          <w:sz w:val="28"/>
          <w:szCs w:val="28"/>
        </w:rPr>
        <w:t>с детьми младшей группы</w:t>
      </w:r>
    </w:p>
    <w:p w:rsidR="001D1C72" w:rsidRDefault="001D1C72" w:rsidP="001C70AE">
      <w:pPr>
        <w:jc w:val="center"/>
        <w:rPr>
          <w:b/>
          <w:sz w:val="28"/>
          <w:szCs w:val="28"/>
        </w:rPr>
      </w:pPr>
    </w:p>
    <w:p w:rsidR="006D760F" w:rsidRPr="006D760F" w:rsidRDefault="006D760F" w:rsidP="001C70AE">
      <w:pPr>
        <w:jc w:val="center"/>
        <w:rPr>
          <w:b/>
          <w:sz w:val="28"/>
          <w:szCs w:val="28"/>
        </w:rPr>
      </w:pPr>
      <w:r w:rsidRPr="006D760F">
        <w:rPr>
          <w:b/>
          <w:sz w:val="28"/>
          <w:szCs w:val="28"/>
        </w:rPr>
        <w:t xml:space="preserve">Тема: «В гости </w:t>
      </w:r>
      <w:r w:rsidR="009166C4">
        <w:rPr>
          <w:b/>
          <w:sz w:val="28"/>
          <w:szCs w:val="28"/>
        </w:rPr>
        <w:t>к</w:t>
      </w:r>
      <w:r w:rsidRPr="006D760F">
        <w:rPr>
          <w:b/>
          <w:sz w:val="28"/>
          <w:szCs w:val="28"/>
        </w:rPr>
        <w:t xml:space="preserve"> Бабушке»</w:t>
      </w:r>
    </w:p>
    <w:p w:rsidR="00977A26" w:rsidRDefault="00977A26"/>
    <w:p w:rsidR="006D760F" w:rsidRDefault="006D760F"/>
    <w:p w:rsidR="006D760F" w:rsidRDefault="006D760F" w:rsidP="006D760F">
      <w:pPr>
        <w:jc w:val="right"/>
      </w:pPr>
      <w:r>
        <w:t xml:space="preserve">Составила </w:t>
      </w:r>
    </w:p>
    <w:p w:rsidR="006D760F" w:rsidRDefault="006D760F" w:rsidP="006D760F">
      <w:pPr>
        <w:jc w:val="right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 Н.Н.Малая</w:t>
      </w:r>
    </w:p>
    <w:p w:rsidR="006D760F" w:rsidRDefault="006D760F" w:rsidP="006D760F">
      <w:pPr>
        <w:jc w:val="right"/>
      </w:pPr>
    </w:p>
    <w:p w:rsidR="006D760F" w:rsidRDefault="006D760F" w:rsidP="006D760F">
      <w:pPr>
        <w:jc w:val="right"/>
      </w:pPr>
    </w:p>
    <w:p w:rsidR="006D760F" w:rsidRDefault="006D760F" w:rsidP="006D760F">
      <w:pPr>
        <w:jc w:val="right"/>
      </w:pPr>
    </w:p>
    <w:p w:rsidR="006D760F" w:rsidRDefault="006D760F" w:rsidP="006D760F">
      <w:pPr>
        <w:jc w:val="right"/>
      </w:pPr>
    </w:p>
    <w:p w:rsidR="006D760F" w:rsidRDefault="006D760F" w:rsidP="006D760F">
      <w:pPr>
        <w:jc w:val="right"/>
      </w:pPr>
    </w:p>
    <w:p w:rsidR="006D760F" w:rsidRDefault="006D760F" w:rsidP="006D760F">
      <w:pPr>
        <w:jc w:val="right"/>
      </w:pPr>
    </w:p>
    <w:p w:rsidR="006D760F" w:rsidRDefault="006D760F" w:rsidP="006D760F">
      <w:pPr>
        <w:jc w:val="center"/>
      </w:pPr>
    </w:p>
    <w:p w:rsidR="006D760F" w:rsidRDefault="006D760F" w:rsidP="006D760F">
      <w:pPr>
        <w:jc w:val="center"/>
      </w:pPr>
    </w:p>
    <w:p w:rsidR="006D760F" w:rsidRDefault="006D760F" w:rsidP="006D760F">
      <w:pPr>
        <w:jc w:val="center"/>
      </w:pPr>
    </w:p>
    <w:p w:rsidR="006D760F" w:rsidRDefault="006D760F" w:rsidP="006D760F">
      <w:pPr>
        <w:jc w:val="center"/>
      </w:pPr>
    </w:p>
    <w:p w:rsidR="001D1C72" w:rsidRDefault="001D1C72" w:rsidP="006D760F">
      <w:pPr>
        <w:jc w:val="center"/>
      </w:pPr>
    </w:p>
    <w:p w:rsidR="006D760F" w:rsidRDefault="001D1C72" w:rsidP="006D760F">
      <w:pPr>
        <w:jc w:val="center"/>
      </w:pPr>
      <w:r>
        <w:t>С</w:t>
      </w:r>
      <w:r w:rsidR="006D760F">
        <w:t>анкт-Петербург</w:t>
      </w:r>
    </w:p>
    <w:p w:rsidR="006D760F" w:rsidRDefault="006D760F" w:rsidP="006D760F">
      <w:pPr>
        <w:jc w:val="center"/>
      </w:pPr>
      <w:r>
        <w:t>2013 г</w:t>
      </w:r>
    </w:p>
    <w:p w:rsidR="006D760F" w:rsidRDefault="006D760F" w:rsidP="006D760F">
      <w:pPr>
        <w:jc w:val="center"/>
      </w:pPr>
    </w:p>
    <w:p w:rsidR="006D760F" w:rsidRDefault="006D760F" w:rsidP="006D760F">
      <w:pPr>
        <w:jc w:val="center"/>
      </w:pPr>
    </w:p>
    <w:p w:rsidR="006D760F" w:rsidRDefault="00CE7D08" w:rsidP="00CE7D08">
      <w:pPr>
        <w:jc w:val="both"/>
      </w:pPr>
      <w:r>
        <w:t>Цель:</w:t>
      </w:r>
    </w:p>
    <w:p w:rsidR="00CE7D08" w:rsidRDefault="00CE7D08" w:rsidP="00CE7D08">
      <w:pPr>
        <w:pStyle w:val="a3"/>
        <w:numPr>
          <w:ilvl w:val="0"/>
          <w:numId w:val="1"/>
        </w:numPr>
        <w:jc w:val="both"/>
      </w:pPr>
      <w:r>
        <w:t>Создание условий для музыкально-творческой работы с различными образами</w:t>
      </w:r>
    </w:p>
    <w:p w:rsidR="00CE7D08" w:rsidRDefault="00CE7D08" w:rsidP="00CE7D08">
      <w:pPr>
        <w:pStyle w:val="a3"/>
        <w:numPr>
          <w:ilvl w:val="0"/>
          <w:numId w:val="1"/>
        </w:numPr>
        <w:jc w:val="both"/>
      </w:pPr>
      <w:r>
        <w:t>Знакомство детей с русским народным творчеством</w:t>
      </w:r>
    </w:p>
    <w:p w:rsidR="00CE7D08" w:rsidRDefault="00CE7D08" w:rsidP="00CE7D08">
      <w:pPr>
        <w:jc w:val="both"/>
      </w:pPr>
      <w:r>
        <w:t>Задачи:</w:t>
      </w:r>
    </w:p>
    <w:p w:rsidR="00CE7D08" w:rsidRDefault="00CE7D08" w:rsidP="00CE7D08">
      <w:pPr>
        <w:pStyle w:val="a3"/>
        <w:numPr>
          <w:ilvl w:val="0"/>
          <w:numId w:val="2"/>
        </w:numPr>
        <w:jc w:val="both"/>
      </w:pPr>
      <w:r>
        <w:t>Воспитывать у детей уважительное отношение к взрослым</w:t>
      </w:r>
    </w:p>
    <w:p w:rsidR="00CE7D08" w:rsidRDefault="00CE7D08" w:rsidP="00CE7D08">
      <w:pPr>
        <w:pStyle w:val="a3"/>
        <w:numPr>
          <w:ilvl w:val="0"/>
          <w:numId w:val="2"/>
        </w:numPr>
        <w:jc w:val="both"/>
      </w:pPr>
      <w:r>
        <w:t>Воспитывать у детей чувство коллективизма</w:t>
      </w:r>
    </w:p>
    <w:p w:rsidR="00CE7D08" w:rsidRDefault="00CE7D08" w:rsidP="00CE7D08">
      <w:pPr>
        <w:pStyle w:val="a3"/>
        <w:numPr>
          <w:ilvl w:val="0"/>
          <w:numId w:val="2"/>
        </w:numPr>
        <w:jc w:val="both"/>
      </w:pPr>
      <w:r>
        <w:t>Подводить детей к умению передавать элементарные игровые образы и их характеры мимикой, движениями, интонацией</w:t>
      </w:r>
    </w:p>
    <w:p w:rsidR="00CE7D08" w:rsidRDefault="00CE7D08" w:rsidP="00CE7D08">
      <w:pPr>
        <w:jc w:val="both"/>
      </w:pPr>
      <w:r>
        <w:t>Использованные образовательные технологии:</w:t>
      </w:r>
    </w:p>
    <w:p w:rsidR="00CE7D08" w:rsidRDefault="00CE7D08" w:rsidP="00CE7D08">
      <w:pPr>
        <w:pStyle w:val="a3"/>
        <w:numPr>
          <w:ilvl w:val="0"/>
          <w:numId w:val="3"/>
        </w:numPr>
        <w:jc w:val="both"/>
      </w:pPr>
      <w:r>
        <w:t>Игровые</w:t>
      </w:r>
    </w:p>
    <w:p w:rsidR="00CE7D08" w:rsidRDefault="00CE7D08" w:rsidP="00CE7D08">
      <w:pPr>
        <w:pStyle w:val="a3"/>
        <w:numPr>
          <w:ilvl w:val="0"/>
          <w:numId w:val="3"/>
        </w:numPr>
        <w:jc w:val="both"/>
      </w:pPr>
      <w:r>
        <w:t>Личностно-ориентированные</w:t>
      </w:r>
    </w:p>
    <w:p w:rsidR="00CE7D08" w:rsidRDefault="00CE7D08" w:rsidP="00CE7D08">
      <w:pPr>
        <w:pStyle w:val="a3"/>
        <w:numPr>
          <w:ilvl w:val="0"/>
          <w:numId w:val="3"/>
        </w:numPr>
        <w:jc w:val="both"/>
      </w:pPr>
      <w:r>
        <w:t>Коммуникативные игры</w:t>
      </w: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</w:p>
    <w:p w:rsidR="00DE5CC7" w:rsidRDefault="00DE5CC7" w:rsidP="00DE5CC7">
      <w:pPr>
        <w:jc w:val="center"/>
        <w:rPr>
          <w:b/>
        </w:rPr>
      </w:pPr>
      <w:r w:rsidRPr="00DE5CC7">
        <w:rPr>
          <w:b/>
        </w:rPr>
        <w:t>«В гости к Бабушке»</w:t>
      </w:r>
    </w:p>
    <w:p w:rsidR="00DE5CC7" w:rsidRDefault="00DE5CC7" w:rsidP="00DE5CC7">
      <w:pPr>
        <w:jc w:val="both"/>
      </w:pPr>
      <w:r>
        <w:t>Зал оформлен в русском стиле: стоит печка, на печке спит котик, на полу полосатый коврик, деревянный стол, скамья, на столе – хохломская посуда, расшитые салфетки, полотенце с вышивкой…</w:t>
      </w:r>
    </w:p>
    <w:p w:rsidR="00DE5CC7" w:rsidRDefault="00DE5CC7" w:rsidP="00DE5CC7">
      <w:pPr>
        <w:jc w:val="both"/>
      </w:pPr>
    </w:p>
    <w:p w:rsidR="00DE5CC7" w:rsidRDefault="00DE5CC7" w:rsidP="00DE5CC7">
      <w:pPr>
        <w:jc w:val="both"/>
      </w:pPr>
      <w:r>
        <w:t>Дети – в группе.</w:t>
      </w:r>
    </w:p>
    <w:p w:rsidR="00DE5CC7" w:rsidRDefault="00DE5CC7" w:rsidP="00DE5CC7">
      <w:pPr>
        <w:ind w:left="1410" w:hanging="1410"/>
        <w:jc w:val="both"/>
      </w:pPr>
      <w:r>
        <w:t>Воспитатель:</w:t>
      </w:r>
      <w:r>
        <w:tab/>
        <w:t>Ребята, мы сейчас с вами отправимся в гости к одной очень доброй и веселой бабушке. Путь будет долгим. На чем мы поедем?</w:t>
      </w:r>
    </w:p>
    <w:p w:rsidR="00DE5CC7" w:rsidRDefault="00DE5CC7" w:rsidP="00DE5CC7">
      <w:pPr>
        <w:ind w:left="1410" w:hanging="1410"/>
        <w:jc w:val="both"/>
      </w:pPr>
      <w:r>
        <w:t>Дети отвечают разные варианты, но выбирают поезд.</w:t>
      </w:r>
    </w:p>
    <w:p w:rsidR="00DE5CC7" w:rsidRDefault="00DE5CC7" w:rsidP="005954CD">
      <w:pPr>
        <w:jc w:val="both"/>
      </w:pPr>
      <w:r>
        <w:t>Дети строятся друг за другом, идут топающим шагом, ручками выполняют круг</w:t>
      </w:r>
      <w:r w:rsidR="005954CD">
        <w:t xml:space="preserve">овые движения, </w:t>
      </w:r>
      <w:r>
        <w:t>повторяют:</w:t>
      </w:r>
      <w:r w:rsidR="005954CD">
        <w:t xml:space="preserve"> «</w:t>
      </w:r>
      <w:proofErr w:type="spellStart"/>
      <w:r w:rsidR="005954CD">
        <w:t>чух-чух-чух</w:t>
      </w:r>
      <w:proofErr w:type="spellEnd"/>
      <w:r w:rsidR="005954CD">
        <w:t>»</w:t>
      </w:r>
    </w:p>
    <w:p w:rsidR="005954CD" w:rsidRDefault="005954CD" w:rsidP="00DE5CC7">
      <w:pPr>
        <w:ind w:left="1410" w:hanging="1410"/>
        <w:jc w:val="both"/>
      </w:pPr>
      <w:r>
        <w:t>В зале воспитатель говорит, что дальше надо ехать на лошадке.</w:t>
      </w:r>
    </w:p>
    <w:p w:rsidR="00C3592C" w:rsidRDefault="00C3592C" w:rsidP="00C3592C">
      <w:pPr>
        <w:jc w:val="both"/>
      </w:pPr>
      <w:r>
        <w:t>Дети выполняют упражнение «На лошадке»: идут, высоко поднимая ножки, затем скачут прямым галопом, при этом проговаривая стихотворение: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Взяли вожжи с бубенцами,</w:t>
      </w:r>
    </w:p>
    <w:p w:rsidR="00C3592C" w:rsidRDefault="00C3592C" w:rsidP="00C3592C">
      <w:pPr>
        <w:spacing w:after="0"/>
        <w:ind w:firstLine="1418"/>
        <w:jc w:val="both"/>
      </w:pPr>
      <w:r>
        <w:t>Запрягли лошадок сами.</w:t>
      </w:r>
    </w:p>
    <w:p w:rsidR="00C3592C" w:rsidRDefault="00C3592C" w:rsidP="00C3592C">
      <w:pPr>
        <w:spacing w:after="0"/>
        <w:ind w:firstLine="1418"/>
        <w:jc w:val="both"/>
      </w:pPr>
      <w:r>
        <w:t>Гоп, лошадка, не лениться!</w:t>
      </w:r>
    </w:p>
    <w:p w:rsidR="00C3592C" w:rsidRDefault="00C3592C" w:rsidP="00C3592C">
      <w:pPr>
        <w:spacing w:after="0"/>
        <w:ind w:firstLine="1418"/>
        <w:jc w:val="both"/>
      </w:pPr>
      <w:r>
        <w:t>Выше ножки поднимай!</w:t>
      </w:r>
    </w:p>
    <w:p w:rsidR="00C3592C" w:rsidRDefault="00C3592C" w:rsidP="00C3592C">
      <w:pPr>
        <w:spacing w:after="0"/>
        <w:ind w:firstLine="1418"/>
        <w:jc w:val="both"/>
      </w:pPr>
      <w:r>
        <w:t>В гости надо торопиться,</w:t>
      </w:r>
    </w:p>
    <w:p w:rsidR="00C3592C" w:rsidRDefault="00C3592C" w:rsidP="00C3592C">
      <w:pPr>
        <w:spacing w:after="0"/>
        <w:ind w:firstLine="1418"/>
        <w:jc w:val="both"/>
      </w:pPr>
      <w:r>
        <w:t>Поскорее ты шагай!</w:t>
      </w:r>
    </w:p>
    <w:p w:rsidR="00C3592C" w:rsidRDefault="00C3592C" w:rsidP="00C3592C">
      <w:pPr>
        <w:spacing w:after="0"/>
        <w:ind w:firstLine="1418"/>
        <w:jc w:val="both"/>
      </w:pPr>
    </w:p>
    <w:p w:rsidR="00C3592C" w:rsidRDefault="00C3592C" w:rsidP="00C3592C">
      <w:pPr>
        <w:spacing w:after="0"/>
        <w:jc w:val="both"/>
      </w:pPr>
      <w:r>
        <w:t>Затем цокают язычком: «цок-цок»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Воспитатель:</w:t>
      </w:r>
      <w:r>
        <w:tab/>
        <w:t>Вот мы и приехали.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 xml:space="preserve">(Раздвигается занавес. </w:t>
      </w:r>
      <w:proofErr w:type="gramStart"/>
      <w:r>
        <w:t>Перед детьми интерьер русской избы)</w:t>
      </w:r>
      <w:proofErr w:type="gramEnd"/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Воспитатель:</w:t>
      </w:r>
      <w:r>
        <w:tab/>
        <w:t xml:space="preserve">Ребята, а вы </w:t>
      </w:r>
      <w:proofErr w:type="gramStart"/>
      <w:r>
        <w:t>знаете</w:t>
      </w:r>
      <w:proofErr w:type="gramEnd"/>
      <w:r>
        <w:t xml:space="preserve"> кто в этом доме живет?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Здесь живет одна очень добрая, веселая бабушка.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Звучит музыка (</w:t>
      </w:r>
      <w:proofErr w:type="spellStart"/>
      <w:r>
        <w:t>рус</w:t>
      </w:r>
      <w:proofErr w:type="gramStart"/>
      <w:r>
        <w:t>.н</w:t>
      </w:r>
      <w:proofErr w:type="gramEnd"/>
      <w:r>
        <w:t>ар.мелодия</w:t>
      </w:r>
      <w:proofErr w:type="spellEnd"/>
      <w:r>
        <w:t>), выходит Бабушка с самоваром в руках.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Воспитатель:</w:t>
      </w:r>
      <w:r>
        <w:tab/>
        <w:t>А вот и она!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Бабушка:</w:t>
      </w:r>
      <w:r>
        <w:tab/>
        <w:t>Ой! Ребятки, дорогие, здравствуйте!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Наконец-то вы пришли ко мне в гости.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Я вас давно поджидаю, вот и самовар уже готов.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(Ставит самовар на стол).</w:t>
      </w:r>
    </w:p>
    <w:p w:rsidR="00C3592C" w:rsidRDefault="00C3592C" w:rsidP="00C3592C">
      <w:pPr>
        <w:spacing w:after="0"/>
        <w:jc w:val="both"/>
      </w:pPr>
      <w:r>
        <w:tab/>
      </w:r>
      <w:r>
        <w:tab/>
        <w:t>Присаживайтесь, дорогие гости!</w:t>
      </w:r>
    </w:p>
    <w:p w:rsidR="00C3592C" w:rsidRDefault="00C3592C" w:rsidP="00C3592C">
      <w:pPr>
        <w:spacing w:after="0"/>
        <w:jc w:val="both"/>
      </w:pPr>
    </w:p>
    <w:p w:rsidR="00C3592C" w:rsidRDefault="00C3592C" w:rsidP="00C3592C">
      <w:pPr>
        <w:spacing w:after="0"/>
        <w:jc w:val="both"/>
      </w:pPr>
      <w:r>
        <w:t>(Дети садятся на стульчики).</w:t>
      </w:r>
    </w:p>
    <w:p w:rsidR="00036DF2" w:rsidRDefault="00036DF2" w:rsidP="00C3592C">
      <w:pPr>
        <w:spacing w:after="0"/>
        <w:jc w:val="both"/>
      </w:pPr>
    </w:p>
    <w:p w:rsidR="00036DF2" w:rsidRDefault="00036DF2" w:rsidP="00C3592C">
      <w:pPr>
        <w:spacing w:after="0"/>
        <w:jc w:val="both"/>
      </w:pPr>
      <w:r>
        <w:t>Воспитатель:</w:t>
      </w:r>
      <w:r>
        <w:tab/>
        <w:t>Расскажи-ка, бабушка, как ты тут живешь?</w:t>
      </w:r>
    </w:p>
    <w:p w:rsidR="00036DF2" w:rsidRDefault="00036DF2" w:rsidP="00C3592C">
      <w:pPr>
        <w:spacing w:after="0"/>
        <w:jc w:val="both"/>
      </w:pPr>
    </w:p>
    <w:p w:rsidR="00036DF2" w:rsidRDefault="00036DF2" w:rsidP="00C3592C">
      <w:pPr>
        <w:spacing w:after="0"/>
        <w:jc w:val="both"/>
      </w:pPr>
      <w:r>
        <w:t>Бабушка:</w:t>
      </w:r>
      <w:r>
        <w:tab/>
        <w:t>Раз уж вы у меня в гостях, все буду вам рассказывать, да показывать.</w:t>
      </w:r>
    </w:p>
    <w:p w:rsidR="00036DF2" w:rsidRDefault="00036DF2" w:rsidP="00C3592C">
      <w:pPr>
        <w:spacing w:after="0"/>
        <w:jc w:val="both"/>
      </w:pPr>
      <w:r>
        <w:tab/>
      </w:r>
      <w:r>
        <w:tab/>
        <w:t xml:space="preserve">Живет у меня на дворе </w:t>
      </w:r>
      <w:proofErr w:type="spellStart"/>
      <w:r>
        <w:t>Курочка-Рябушечка</w:t>
      </w:r>
      <w:proofErr w:type="spellEnd"/>
      <w:r>
        <w:t>, а у нее есть детки-цыплятки.</w:t>
      </w:r>
    </w:p>
    <w:p w:rsidR="00036DF2" w:rsidRDefault="00036DF2" w:rsidP="00C3592C">
      <w:pPr>
        <w:spacing w:after="0"/>
        <w:jc w:val="both"/>
      </w:pPr>
    </w:p>
    <w:p w:rsidR="00036DF2" w:rsidRDefault="00036DF2" w:rsidP="00C3592C">
      <w:pPr>
        <w:spacing w:after="0"/>
        <w:jc w:val="both"/>
      </w:pPr>
      <w:r>
        <w:t>(Воспитатель надевает одной девочке шапочку курочки, а остальным девочкам – шапочки цыплят).</w:t>
      </w:r>
    </w:p>
    <w:p w:rsidR="00036DF2" w:rsidRDefault="00036DF2" w:rsidP="00C3592C">
      <w:pPr>
        <w:spacing w:after="0"/>
        <w:jc w:val="both"/>
      </w:pPr>
    </w:p>
    <w:p w:rsidR="00036DF2" w:rsidRDefault="00036DF2" w:rsidP="00C3592C">
      <w:pPr>
        <w:spacing w:after="0"/>
        <w:jc w:val="both"/>
      </w:pPr>
      <w:r>
        <w:t>Под музыку идет Курочка с коромыслом.</w:t>
      </w:r>
    </w:p>
    <w:p w:rsidR="00036DF2" w:rsidRDefault="00036DF2" w:rsidP="00C3592C">
      <w:pPr>
        <w:spacing w:after="0"/>
        <w:jc w:val="both"/>
      </w:pPr>
    </w:p>
    <w:p w:rsidR="00036DF2" w:rsidRDefault="00036DF2" w:rsidP="00C3592C">
      <w:pPr>
        <w:spacing w:after="0"/>
        <w:jc w:val="both"/>
      </w:pPr>
      <w:r>
        <w:t>Бабушка:</w:t>
      </w:r>
      <w:r w:rsidR="00D0799A">
        <w:tab/>
        <w:t xml:space="preserve">Ой, </w:t>
      </w:r>
      <w:proofErr w:type="spellStart"/>
      <w:r w:rsidR="00D0799A">
        <w:t>Курочка-Рябушечка</w:t>
      </w:r>
      <w:proofErr w:type="spellEnd"/>
      <w:r w:rsidR="00D0799A">
        <w:t xml:space="preserve">, </w:t>
      </w:r>
    </w:p>
    <w:p w:rsidR="00D0799A" w:rsidRDefault="00D0799A" w:rsidP="00C3592C">
      <w:pPr>
        <w:spacing w:after="0"/>
        <w:jc w:val="both"/>
      </w:pPr>
      <w:r>
        <w:tab/>
      </w:r>
      <w:r>
        <w:tab/>
        <w:t>Куда ты идешь?</w:t>
      </w:r>
    </w:p>
    <w:p w:rsidR="00D0799A" w:rsidRDefault="00D0799A" w:rsidP="00C3592C">
      <w:pPr>
        <w:spacing w:after="0"/>
        <w:jc w:val="both"/>
      </w:pPr>
    </w:p>
    <w:p w:rsidR="00D0799A" w:rsidRDefault="00D0799A" w:rsidP="00C3592C">
      <w:pPr>
        <w:spacing w:after="0"/>
        <w:jc w:val="both"/>
      </w:pPr>
      <w:r>
        <w:t>Курочка:</w:t>
      </w:r>
      <w:r>
        <w:tab/>
        <w:t>На речку!</w:t>
      </w:r>
    </w:p>
    <w:p w:rsidR="00D0799A" w:rsidRDefault="00D0799A" w:rsidP="00C3592C">
      <w:pPr>
        <w:spacing w:after="0"/>
        <w:jc w:val="both"/>
      </w:pPr>
    </w:p>
    <w:p w:rsidR="00D0799A" w:rsidRDefault="00D0799A" w:rsidP="00C3592C">
      <w:pPr>
        <w:spacing w:after="0"/>
        <w:jc w:val="both"/>
      </w:pPr>
      <w:r>
        <w:t>Бабушка:</w:t>
      </w:r>
      <w:r>
        <w:tab/>
      </w:r>
      <w:proofErr w:type="spellStart"/>
      <w:r>
        <w:t>Курочка-Рябушечка</w:t>
      </w:r>
      <w:proofErr w:type="spellEnd"/>
      <w:r>
        <w:t>, зачем ты идешь?</w:t>
      </w:r>
    </w:p>
    <w:p w:rsidR="00D0799A" w:rsidRDefault="00D0799A" w:rsidP="00C3592C">
      <w:pPr>
        <w:spacing w:after="0"/>
        <w:jc w:val="both"/>
      </w:pPr>
    </w:p>
    <w:p w:rsidR="00D0799A" w:rsidRDefault="00D0799A" w:rsidP="00C3592C">
      <w:pPr>
        <w:spacing w:after="0"/>
        <w:jc w:val="both"/>
      </w:pPr>
      <w:r>
        <w:t xml:space="preserve">Курочка: </w:t>
      </w:r>
      <w:r>
        <w:tab/>
        <w:t>За водой!</w:t>
      </w:r>
    </w:p>
    <w:p w:rsidR="00D0799A" w:rsidRDefault="00D0799A" w:rsidP="00C3592C">
      <w:pPr>
        <w:spacing w:after="0"/>
        <w:jc w:val="both"/>
      </w:pPr>
    </w:p>
    <w:p w:rsidR="00D0799A" w:rsidRDefault="00D0799A" w:rsidP="00C3592C">
      <w:pPr>
        <w:spacing w:after="0"/>
        <w:jc w:val="both"/>
      </w:pPr>
      <w:r>
        <w:t xml:space="preserve">Бабушка: </w:t>
      </w:r>
      <w:r>
        <w:tab/>
      </w:r>
      <w:proofErr w:type="spellStart"/>
      <w:r>
        <w:t>Курочка-Рябушечка</w:t>
      </w:r>
      <w:proofErr w:type="spellEnd"/>
      <w:r>
        <w:t>, кому водичка?</w:t>
      </w:r>
    </w:p>
    <w:p w:rsidR="00D0799A" w:rsidRDefault="00D0799A" w:rsidP="00C3592C">
      <w:pPr>
        <w:spacing w:after="0"/>
        <w:jc w:val="both"/>
      </w:pPr>
    </w:p>
    <w:p w:rsidR="00D0799A" w:rsidRDefault="00D0799A" w:rsidP="00C3592C">
      <w:pPr>
        <w:spacing w:after="0"/>
        <w:jc w:val="both"/>
      </w:pPr>
      <w:r>
        <w:t>Курочка:</w:t>
      </w:r>
      <w:r>
        <w:tab/>
      </w:r>
      <w:r w:rsidR="00EF1239">
        <w:t>Цыпляткам. Они пить хотят, на всю улицу кричат.</w:t>
      </w:r>
    </w:p>
    <w:p w:rsidR="00EF1239" w:rsidRDefault="00EF1239" w:rsidP="00C3592C">
      <w:pPr>
        <w:spacing w:after="0"/>
        <w:jc w:val="both"/>
      </w:pPr>
    </w:p>
    <w:p w:rsidR="00EF1239" w:rsidRDefault="00EF1239" w:rsidP="00C3592C">
      <w:pPr>
        <w:spacing w:after="0"/>
        <w:jc w:val="both"/>
      </w:pPr>
      <w:r>
        <w:t>Цыплятки:</w:t>
      </w:r>
      <w:r>
        <w:tab/>
        <w:t>Пить! Пить! Пить!</w:t>
      </w:r>
    </w:p>
    <w:p w:rsidR="00EF1239" w:rsidRDefault="00EF1239" w:rsidP="00C3592C">
      <w:pPr>
        <w:spacing w:after="0"/>
        <w:jc w:val="both"/>
      </w:pPr>
    </w:p>
    <w:p w:rsidR="00EF1239" w:rsidRDefault="00EF1239" w:rsidP="00C3592C">
      <w:pPr>
        <w:spacing w:after="0"/>
        <w:jc w:val="both"/>
      </w:pPr>
      <w:r>
        <w:t>Курочка ставит ведерки на пол.</w:t>
      </w:r>
    </w:p>
    <w:p w:rsidR="00EF1239" w:rsidRDefault="00EF1239" w:rsidP="00C3592C">
      <w:pPr>
        <w:spacing w:after="0"/>
        <w:jc w:val="both"/>
      </w:pPr>
      <w:r>
        <w:t>Цыплятки подбегают и «пьют».</w:t>
      </w:r>
    </w:p>
    <w:p w:rsidR="00EF1239" w:rsidRDefault="00EF1239" w:rsidP="00C3592C">
      <w:pPr>
        <w:spacing w:after="0"/>
        <w:jc w:val="both"/>
      </w:pPr>
    </w:p>
    <w:p w:rsidR="00EF1239" w:rsidRDefault="00EF1239" w:rsidP="00C3592C">
      <w:pPr>
        <w:spacing w:after="0"/>
        <w:jc w:val="both"/>
      </w:pPr>
      <w:r>
        <w:t>Бабушка:</w:t>
      </w:r>
      <w:r>
        <w:tab/>
        <w:t>(смотрит в ведерки)</w:t>
      </w:r>
    </w:p>
    <w:p w:rsidR="00EF1239" w:rsidRDefault="00EF1239" w:rsidP="00C3592C">
      <w:pPr>
        <w:spacing w:after="0"/>
        <w:jc w:val="both"/>
      </w:pPr>
      <w:r>
        <w:tab/>
      </w:r>
      <w:r>
        <w:tab/>
        <w:t>Всю водицу выпили.</w:t>
      </w:r>
    </w:p>
    <w:p w:rsidR="00F85F2C" w:rsidRDefault="00EF1239" w:rsidP="00C3592C">
      <w:pPr>
        <w:spacing w:after="0"/>
        <w:jc w:val="both"/>
      </w:pPr>
      <w:r>
        <w:tab/>
      </w:r>
      <w:r>
        <w:tab/>
        <w:t>Напились, цыплятки?</w:t>
      </w:r>
    </w:p>
    <w:p w:rsidR="00F85F2C" w:rsidRDefault="00F85F2C" w:rsidP="00C3592C">
      <w:pPr>
        <w:spacing w:after="0"/>
        <w:jc w:val="both"/>
      </w:pPr>
    </w:p>
    <w:p w:rsidR="00F85F2C" w:rsidRDefault="00F85F2C" w:rsidP="00C3592C">
      <w:pPr>
        <w:spacing w:after="0"/>
        <w:jc w:val="both"/>
      </w:pPr>
      <w:r>
        <w:t>Цыплята:</w:t>
      </w:r>
      <w:r>
        <w:tab/>
      </w:r>
      <w:proofErr w:type="spellStart"/>
      <w:r>
        <w:t>Да-а-а-а</w:t>
      </w:r>
      <w:proofErr w:type="spellEnd"/>
      <w:r>
        <w:t>!</w:t>
      </w:r>
    </w:p>
    <w:p w:rsidR="00F85F2C" w:rsidRDefault="00F85F2C" w:rsidP="00C3592C">
      <w:pPr>
        <w:spacing w:after="0"/>
        <w:jc w:val="both"/>
      </w:pPr>
    </w:p>
    <w:p w:rsidR="00F85F2C" w:rsidRDefault="00F85F2C" w:rsidP="00C3592C">
      <w:pPr>
        <w:spacing w:after="0"/>
        <w:jc w:val="both"/>
      </w:pPr>
      <w:r>
        <w:t>Бабушка:</w:t>
      </w:r>
      <w:r>
        <w:tab/>
        <w:t>Что надо сказать маме?</w:t>
      </w:r>
    </w:p>
    <w:p w:rsidR="00F85F2C" w:rsidRDefault="00F85F2C" w:rsidP="00C3592C">
      <w:pPr>
        <w:spacing w:after="0"/>
        <w:jc w:val="both"/>
      </w:pPr>
    </w:p>
    <w:p w:rsidR="00F85F2C" w:rsidRDefault="00F85F2C" w:rsidP="00C3592C">
      <w:pPr>
        <w:spacing w:after="0"/>
        <w:jc w:val="both"/>
      </w:pPr>
      <w:r>
        <w:t xml:space="preserve">Цыплятки: </w:t>
      </w:r>
      <w:r>
        <w:tab/>
        <w:t>Спасибо!</w:t>
      </w:r>
    </w:p>
    <w:p w:rsidR="00F85F2C" w:rsidRDefault="00F85F2C" w:rsidP="00C3592C">
      <w:pPr>
        <w:spacing w:after="0"/>
        <w:jc w:val="both"/>
      </w:pPr>
    </w:p>
    <w:p w:rsidR="00EF1239" w:rsidRPr="00E33260" w:rsidRDefault="00E33260" w:rsidP="00C3592C">
      <w:pPr>
        <w:spacing w:after="0"/>
        <w:jc w:val="both"/>
        <w:rPr>
          <w:b/>
        </w:rPr>
      </w:pPr>
      <w:r w:rsidRPr="00E33260">
        <w:rPr>
          <w:b/>
        </w:rPr>
        <w:t>Танец Курочки с цыплятками.</w:t>
      </w:r>
      <w:r w:rsidR="00EF1239" w:rsidRPr="00E33260">
        <w:rPr>
          <w:b/>
        </w:rPr>
        <w:tab/>
      </w:r>
    </w:p>
    <w:p w:rsidR="00DE5CC7" w:rsidRDefault="00DE5CC7" w:rsidP="00C3592C">
      <w:pPr>
        <w:ind w:firstLine="1418"/>
        <w:jc w:val="both"/>
      </w:pPr>
    </w:p>
    <w:p w:rsidR="00E33260" w:rsidRDefault="00E33260" w:rsidP="00E33260">
      <w:pPr>
        <w:jc w:val="both"/>
      </w:pPr>
      <w:r>
        <w:t>Бабушка:</w:t>
      </w:r>
      <w:r>
        <w:tab/>
        <w:t xml:space="preserve">Ребятки, посмотрите, </w:t>
      </w:r>
      <w:proofErr w:type="gramStart"/>
      <w:r>
        <w:t>сколько много</w:t>
      </w:r>
      <w:proofErr w:type="gramEnd"/>
      <w:r>
        <w:t xml:space="preserve"> яичек снесла моя курочка.</w:t>
      </w:r>
    </w:p>
    <w:p w:rsidR="00E33260" w:rsidRDefault="00E33260" w:rsidP="00E33260">
      <w:pPr>
        <w:jc w:val="both"/>
      </w:pPr>
      <w:r>
        <w:t>(Высыпает на пол круглые коробочки из-под киндер-сюрпризов)</w:t>
      </w:r>
    </w:p>
    <w:p w:rsidR="00E33260" w:rsidRDefault="00E33260" w:rsidP="00E33260">
      <w:pPr>
        <w:jc w:val="both"/>
      </w:pPr>
      <w:r>
        <w:tab/>
      </w:r>
      <w:r>
        <w:tab/>
        <w:t>Надо их собрать в эти корзинки.</w:t>
      </w:r>
    </w:p>
    <w:p w:rsidR="00E33260" w:rsidRDefault="00E33260" w:rsidP="00E33260">
      <w:pPr>
        <w:jc w:val="both"/>
      </w:pPr>
    </w:p>
    <w:p w:rsidR="00E33260" w:rsidRDefault="00E33260" w:rsidP="00E33260">
      <w:pPr>
        <w:jc w:val="both"/>
        <w:rPr>
          <w:b/>
        </w:rPr>
      </w:pPr>
      <w:r w:rsidRPr="00E33260">
        <w:rPr>
          <w:b/>
        </w:rPr>
        <w:lastRenderedPageBreak/>
        <w:t>Дети играют в игру «Собери яички»</w:t>
      </w:r>
    </w:p>
    <w:p w:rsidR="00BA5E6E" w:rsidRDefault="00BA5E6E" w:rsidP="00E33260">
      <w:pPr>
        <w:jc w:val="both"/>
      </w:pPr>
      <w:r>
        <w:t>Бабушка:</w:t>
      </w:r>
      <w:r>
        <w:tab/>
        <w:t>Отгадайте, кто еще у меня на дворе живет? «Ку-ка-ре-ку» поет, кур стережет?</w:t>
      </w:r>
    </w:p>
    <w:p w:rsidR="00BA5E6E" w:rsidRDefault="00BA5E6E" w:rsidP="00E33260">
      <w:pPr>
        <w:jc w:val="both"/>
      </w:pPr>
      <w:r>
        <w:t>Дети:</w:t>
      </w:r>
      <w:r>
        <w:tab/>
      </w:r>
      <w:r>
        <w:tab/>
        <w:t>Петушок!</w:t>
      </w:r>
    </w:p>
    <w:p w:rsidR="00BA5E6E" w:rsidRDefault="00BA5E6E" w:rsidP="00A24EF4">
      <w:pPr>
        <w:spacing w:after="0"/>
        <w:jc w:val="both"/>
      </w:pPr>
      <w:r>
        <w:t>Бабушка:</w:t>
      </w:r>
      <w:r>
        <w:tab/>
      </w:r>
      <w:r w:rsidR="00A24EF4">
        <w:t>Раным-рано на заре,</w:t>
      </w:r>
    </w:p>
    <w:p w:rsidR="00A24EF4" w:rsidRDefault="00A24EF4" w:rsidP="00A24EF4">
      <w:pPr>
        <w:spacing w:after="0"/>
        <w:jc w:val="both"/>
      </w:pPr>
      <w:r>
        <w:tab/>
      </w:r>
      <w:r>
        <w:tab/>
        <w:t>На бабушкином дворе,</w:t>
      </w:r>
    </w:p>
    <w:p w:rsidR="00A24EF4" w:rsidRDefault="00A24EF4" w:rsidP="00A24EF4">
      <w:pPr>
        <w:spacing w:after="0"/>
        <w:jc w:val="both"/>
      </w:pPr>
      <w:r>
        <w:tab/>
      </w:r>
      <w:r>
        <w:tab/>
        <w:t>На забор Петух взлетел,</w:t>
      </w:r>
    </w:p>
    <w:p w:rsidR="00A24EF4" w:rsidRDefault="00A24EF4" w:rsidP="00A24EF4">
      <w:pPr>
        <w:spacing w:after="0"/>
        <w:jc w:val="both"/>
      </w:pPr>
      <w:r>
        <w:tab/>
      </w:r>
      <w:r>
        <w:tab/>
        <w:t>Песню звонкую запел.</w:t>
      </w:r>
    </w:p>
    <w:p w:rsidR="00A24EF4" w:rsidRDefault="00A24EF4" w:rsidP="00A24EF4">
      <w:pPr>
        <w:spacing w:after="0"/>
        <w:jc w:val="both"/>
      </w:pPr>
    </w:p>
    <w:p w:rsidR="00A24EF4" w:rsidRDefault="00A24EF4" w:rsidP="00A24EF4">
      <w:pPr>
        <w:spacing w:after="0"/>
        <w:jc w:val="both"/>
      </w:pPr>
      <w:r>
        <w:t>На ширме появляется Петушок (</w:t>
      </w:r>
      <w:proofErr w:type="spellStart"/>
      <w:r>
        <w:t>би-ба-бо</w:t>
      </w:r>
      <w:proofErr w:type="spellEnd"/>
      <w:r>
        <w:t>).</w:t>
      </w:r>
    </w:p>
    <w:p w:rsidR="00A24EF4" w:rsidRDefault="00A24EF4" w:rsidP="00A24EF4">
      <w:pPr>
        <w:spacing w:after="0"/>
        <w:jc w:val="both"/>
      </w:pPr>
      <w:r>
        <w:t>(Ширма оформлена в виде деревенского забора, на заборе глиняные горшочки…)</w:t>
      </w:r>
    </w:p>
    <w:p w:rsidR="00973CEE" w:rsidRDefault="00973CEE" w:rsidP="00A24EF4">
      <w:pPr>
        <w:spacing w:after="0"/>
        <w:jc w:val="both"/>
      </w:pPr>
    </w:p>
    <w:p w:rsidR="00973CEE" w:rsidRDefault="00973CEE" w:rsidP="00A24EF4">
      <w:pPr>
        <w:spacing w:after="0"/>
        <w:jc w:val="both"/>
      </w:pPr>
      <w:r>
        <w:t>Петушок:</w:t>
      </w:r>
      <w:r>
        <w:tab/>
        <w:t>Ку-ка-ре-ку! Ку-ка-ре-ку!</w:t>
      </w:r>
    </w:p>
    <w:p w:rsidR="00973CEE" w:rsidRDefault="00973CEE" w:rsidP="00A24EF4">
      <w:pPr>
        <w:spacing w:after="0"/>
        <w:jc w:val="both"/>
      </w:pPr>
      <w:r>
        <w:tab/>
      </w:r>
      <w:r>
        <w:tab/>
        <w:t>Свой привет ребяткам шлю!</w:t>
      </w:r>
    </w:p>
    <w:p w:rsidR="00973CEE" w:rsidRDefault="00973CEE" w:rsidP="00A24EF4">
      <w:pPr>
        <w:spacing w:after="0"/>
        <w:jc w:val="both"/>
      </w:pPr>
    </w:p>
    <w:p w:rsidR="00973CEE" w:rsidRDefault="00973CEE" w:rsidP="00A24EF4">
      <w:pPr>
        <w:spacing w:after="0"/>
        <w:jc w:val="both"/>
      </w:pPr>
      <w:r>
        <w:t>Звучит музыка. Петушок пляшет, детки хлопают.</w:t>
      </w:r>
    </w:p>
    <w:p w:rsidR="00973CEE" w:rsidRDefault="00973CEE" w:rsidP="00A24EF4">
      <w:pPr>
        <w:spacing w:after="0"/>
        <w:jc w:val="both"/>
      </w:pPr>
    </w:p>
    <w:p w:rsidR="00973CEE" w:rsidRDefault="00973CEE" w:rsidP="00A24EF4">
      <w:pPr>
        <w:spacing w:after="0"/>
        <w:jc w:val="both"/>
      </w:pPr>
      <w:r>
        <w:t>Бабушка:</w:t>
      </w:r>
      <w:r>
        <w:tab/>
      </w:r>
      <w:r w:rsidR="008C47FE">
        <w:t>Ай да Петя-Петушок!</w:t>
      </w:r>
    </w:p>
    <w:p w:rsidR="008C47FE" w:rsidRDefault="008C47FE" w:rsidP="00A24EF4">
      <w:pPr>
        <w:spacing w:after="0"/>
        <w:jc w:val="both"/>
      </w:pPr>
      <w:r>
        <w:tab/>
      </w:r>
      <w:r>
        <w:tab/>
        <w:t>В красненьких сапожках!</w:t>
      </w:r>
    </w:p>
    <w:p w:rsidR="008C47FE" w:rsidRDefault="008C47FE" w:rsidP="00A24EF4">
      <w:pPr>
        <w:spacing w:after="0"/>
        <w:jc w:val="both"/>
      </w:pPr>
      <w:r>
        <w:tab/>
      </w:r>
      <w:r>
        <w:tab/>
        <w:t>Научи-ка мальчиков</w:t>
      </w:r>
    </w:p>
    <w:p w:rsidR="008C47FE" w:rsidRDefault="008C47FE" w:rsidP="00A24EF4">
      <w:pPr>
        <w:spacing w:after="0"/>
        <w:jc w:val="both"/>
      </w:pPr>
      <w:r>
        <w:tab/>
      </w:r>
      <w:r>
        <w:tab/>
        <w:t>Играть на деревянных ложках!</w:t>
      </w:r>
    </w:p>
    <w:p w:rsidR="008C47FE" w:rsidRDefault="008C47FE" w:rsidP="00A24EF4">
      <w:pPr>
        <w:spacing w:after="0"/>
        <w:jc w:val="both"/>
      </w:pPr>
    </w:p>
    <w:p w:rsidR="008C47FE" w:rsidRDefault="00EC5A4A" w:rsidP="00A24EF4">
      <w:pPr>
        <w:spacing w:after="0"/>
        <w:jc w:val="both"/>
      </w:pPr>
      <w:r>
        <w:t>Петушок:</w:t>
      </w:r>
      <w:r>
        <w:tab/>
      </w:r>
      <w:proofErr w:type="spellStart"/>
      <w:r>
        <w:t>Ко-ко-ко</w:t>
      </w:r>
      <w:proofErr w:type="spellEnd"/>
      <w:r>
        <w:t>! Ку-ка-ре-ку!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Научить я всех могу!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Мальчики, ложки разбирайте.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И в кружок скорей вставайте!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(Бабушка берет у Петушка ложки, раздает их мальчикам).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  <w:rPr>
          <w:b/>
        </w:rPr>
      </w:pPr>
      <w:r w:rsidRPr="00EC5A4A">
        <w:rPr>
          <w:b/>
        </w:rPr>
        <w:t xml:space="preserve">Пляска с ложками </w:t>
      </w:r>
    </w:p>
    <w:p w:rsidR="00EC5A4A" w:rsidRDefault="00EC5A4A" w:rsidP="00A24EF4">
      <w:pPr>
        <w:spacing w:after="0"/>
        <w:jc w:val="both"/>
        <w:rPr>
          <w:b/>
        </w:rPr>
      </w:pPr>
    </w:p>
    <w:p w:rsidR="00EC5A4A" w:rsidRDefault="00EC5A4A" w:rsidP="00A24EF4">
      <w:pPr>
        <w:spacing w:after="0"/>
        <w:jc w:val="both"/>
      </w:pPr>
      <w:r>
        <w:t>Бабушка:</w:t>
      </w:r>
      <w:r>
        <w:tab/>
        <w:t xml:space="preserve">Еще живет у меня </w:t>
      </w:r>
      <w:proofErr w:type="spellStart"/>
      <w:r>
        <w:t>Котик-Коток</w:t>
      </w:r>
      <w:proofErr w:type="spellEnd"/>
      <w:r>
        <w:t>, серенький бочок.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(Воспитатель надевает шапочку котика на мальчика, Бабушка берет его за руку, ведет к печке, усаживает на скамейку).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Бабушка:</w:t>
      </w:r>
      <w:r>
        <w:tab/>
        <w:t>Мой Котик любит у печки греться, молочко лакать, да спать.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(Котик ложится на скамейку).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ab/>
      </w:r>
      <w:r>
        <w:tab/>
        <w:t>И есть у меня любимая внучка Танечка.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Танюша, ты где?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(К Бабушке подбегает девочка).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ab/>
      </w:r>
      <w:r>
        <w:tab/>
        <w:t>Танюша, ты моя  помощница,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Покачай своего братца Ванечку, ему спать пора.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А я пойду на базар за продуктами.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(Бабушка берет корзинку, уходит за ширму, а Таня качает колыбельку (в ней кукла)).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К Тане подбегают две девочки.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Пойдем, Танюша, погулять.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Пойдем, Танюша, поиграть.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Таня:</w:t>
      </w:r>
      <w:r>
        <w:tab/>
      </w:r>
      <w:r>
        <w:tab/>
        <w:t>Нет, подружки, не могу,</w:t>
      </w:r>
    </w:p>
    <w:p w:rsidR="00EC5A4A" w:rsidRDefault="00EC5A4A" w:rsidP="00A24EF4">
      <w:pPr>
        <w:spacing w:after="0"/>
        <w:jc w:val="both"/>
      </w:pPr>
      <w:r>
        <w:tab/>
      </w:r>
      <w:r>
        <w:tab/>
        <w:t>Братца Ваню стерегу.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Обе девочки:</w:t>
      </w:r>
      <w:r>
        <w:tab/>
        <w:t>Кис, кис, кис…</w:t>
      </w:r>
    </w:p>
    <w:p w:rsidR="00EC5A4A" w:rsidRDefault="00EC5A4A" w:rsidP="00A24EF4">
      <w:pPr>
        <w:spacing w:after="0"/>
        <w:jc w:val="both"/>
      </w:pPr>
    </w:p>
    <w:p w:rsidR="00EC5A4A" w:rsidRDefault="00EC5A4A" w:rsidP="00A24EF4">
      <w:pPr>
        <w:spacing w:after="0"/>
        <w:jc w:val="both"/>
      </w:pPr>
      <w:r>
        <w:t>(Котик просыпается, подбегает к девочкам).</w:t>
      </w:r>
    </w:p>
    <w:p w:rsidR="00EC5A4A" w:rsidRDefault="00EC5A4A" w:rsidP="00A24EF4">
      <w:pPr>
        <w:spacing w:after="0"/>
        <w:jc w:val="both"/>
      </w:pPr>
    </w:p>
    <w:p w:rsidR="00EC5A4A" w:rsidRDefault="00ED0C31" w:rsidP="00A24EF4">
      <w:pPr>
        <w:spacing w:after="0"/>
        <w:jc w:val="both"/>
      </w:pPr>
      <w:r>
        <w:t>Девочки:</w:t>
      </w:r>
      <w:r>
        <w:tab/>
        <w:t>Серый котик, поскучай,</w:t>
      </w:r>
    </w:p>
    <w:p w:rsidR="00ED0C31" w:rsidRDefault="00ED0C31" w:rsidP="00A24EF4">
      <w:pPr>
        <w:spacing w:after="0"/>
        <w:jc w:val="both"/>
      </w:pPr>
      <w:r>
        <w:tab/>
      </w:r>
      <w:r>
        <w:tab/>
        <w:t>Братца Ваню покачай.</w:t>
      </w:r>
    </w:p>
    <w:p w:rsidR="00ED0C31" w:rsidRDefault="00ED0C31" w:rsidP="00A24EF4">
      <w:pPr>
        <w:spacing w:after="0"/>
        <w:jc w:val="both"/>
      </w:pPr>
    </w:p>
    <w:p w:rsidR="00ED0C31" w:rsidRDefault="00ED0C31" w:rsidP="00A24EF4">
      <w:pPr>
        <w:spacing w:after="0"/>
        <w:jc w:val="both"/>
      </w:pPr>
      <w:r>
        <w:t>(Котик качает колыбельку, а все дети встают в круг).</w:t>
      </w:r>
    </w:p>
    <w:p w:rsidR="00ED0C31" w:rsidRDefault="00ED0C31" w:rsidP="00A24EF4">
      <w:pPr>
        <w:spacing w:after="0"/>
        <w:jc w:val="both"/>
      </w:pPr>
    </w:p>
    <w:p w:rsidR="00ED0C31" w:rsidRDefault="00ED0C31" w:rsidP="00A24EF4">
      <w:pPr>
        <w:spacing w:after="0"/>
        <w:jc w:val="both"/>
        <w:rPr>
          <w:b/>
        </w:rPr>
      </w:pPr>
      <w:r w:rsidRPr="00ED0C31">
        <w:rPr>
          <w:b/>
        </w:rPr>
        <w:t>Хороводная игра «Вот как наша Таня нарядилась»</w:t>
      </w:r>
    </w:p>
    <w:p w:rsidR="00ED0C31" w:rsidRDefault="00ED0C31" w:rsidP="00A24EF4">
      <w:pPr>
        <w:spacing w:after="0"/>
        <w:jc w:val="both"/>
        <w:rPr>
          <w:b/>
        </w:rPr>
      </w:pPr>
    </w:p>
    <w:p w:rsidR="00ED0C31" w:rsidRDefault="00376A8B" w:rsidP="00A24EF4">
      <w:pPr>
        <w:spacing w:after="0"/>
        <w:jc w:val="both"/>
      </w:pPr>
      <w:r>
        <w:t>Воспитатель:</w:t>
      </w:r>
      <w:r>
        <w:tab/>
        <w:t xml:space="preserve">Ребята, посмотрите, </w:t>
      </w:r>
    </w:p>
    <w:p w:rsidR="00376A8B" w:rsidRDefault="00376A8B" w:rsidP="00A24EF4">
      <w:pPr>
        <w:spacing w:after="0"/>
        <w:jc w:val="both"/>
      </w:pPr>
      <w:r>
        <w:tab/>
      </w:r>
      <w:r>
        <w:tab/>
        <w:t>Котик качал колыбельку и опять уснул.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</w:pPr>
      <w:r>
        <w:t>(Подходит ближе к котику, заглядывает ему в глазки).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</w:pPr>
      <w:r>
        <w:tab/>
      </w:r>
      <w:r>
        <w:tab/>
        <w:t xml:space="preserve">Глазки закрываются, </w:t>
      </w:r>
    </w:p>
    <w:p w:rsidR="00376A8B" w:rsidRDefault="00376A8B" w:rsidP="00A24EF4">
      <w:pPr>
        <w:spacing w:after="0"/>
        <w:jc w:val="both"/>
      </w:pPr>
      <w:r>
        <w:tab/>
      </w:r>
      <w:r>
        <w:tab/>
      </w:r>
      <w:proofErr w:type="gramStart"/>
      <w:r>
        <w:t>Спит</w:t>
      </w:r>
      <w:proofErr w:type="gramEnd"/>
      <w:r>
        <w:t xml:space="preserve"> иль притворяется?</w:t>
      </w:r>
    </w:p>
    <w:p w:rsidR="00376A8B" w:rsidRDefault="00376A8B" w:rsidP="00A24EF4">
      <w:pPr>
        <w:spacing w:after="0"/>
        <w:jc w:val="both"/>
      </w:pPr>
      <w:r>
        <w:tab/>
      </w:r>
      <w:r>
        <w:tab/>
        <w:t xml:space="preserve">Ребята, давайте тихо, как мышки, </w:t>
      </w:r>
    </w:p>
    <w:p w:rsidR="00376A8B" w:rsidRDefault="00376A8B" w:rsidP="00A24EF4">
      <w:pPr>
        <w:spacing w:after="0"/>
        <w:jc w:val="both"/>
      </w:pPr>
      <w:r>
        <w:tab/>
      </w:r>
      <w:r>
        <w:tab/>
        <w:t>Подойдем к котику и посмотрим, спит ли он.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  <w:rPr>
          <w:b/>
        </w:rPr>
      </w:pPr>
      <w:r w:rsidRPr="00376A8B">
        <w:rPr>
          <w:b/>
        </w:rPr>
        <w:t xml:space="preserve">Игра «Хитрый кот», муз. </w:t>
      </w:r>
      <w:proofErr w:type="spellStart"/>
      <w:r w:rsidRPr="00376A8B">
        <w:rPr>
          <w:b/>
        </w:rPr>
        <w:t>Насауленко</w:t>
      </w:r>
      <w:proofErr w:type="spellEnd"/>
    </w:p>
    <w:p w:rsidR="00376A8B" w:rsidRDefault="00376A8B" w:rsidP="00A24EF4">
      <w:pPr>
        <w:spacing w:after="0"/>
        <w:jc w:val="both"/>
        <w:rPr>
          <w:b/>
        </w:rPr>
      </w:pPr>
    </w:p>
    <w:p w:rsidR="00376A8B" w:rsidRDefault="00376A8B" w:rsidP="00A24EF4">
      <w:pPr>
        <w:spacing w:after="0"/>
        <w:jc w:val="both"/>
      </w:pPr>
      <w:r>
        <w:t>В конце игры Котик догоняет детей-мышек и нечаянно опрокидывает корзинку с клубочками.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</w:pPr>
      <w:r>
        <w:t>В это время в зал входит Бабушка.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</w:pPr>
      <w:r>
        <w:t>Бабушка:</w:t>
      </w:r>
      <w:r>
        <w:tab/>
        <w:t>Ах, какой проказник!</w:t>
      </w:r>
    </w:p>
    <w:p w:rsidR="00376A8B" w:rsidRDefault="00376A8B" w:rsidP="00A24EF4">
      <w:pPr>
        <w:spacing w:after="0"/>
        <w:jc w:val="both"/>
      </w:pPr>
      <w:r>
        <w:tab/>
      </w:r>
      <w:r>
        <w:tab/>
        <w:t>Разбросал мои клубочки!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  <w:rPr>
          <w:i/>
        </w:rPr>
      </w:pPr>
      <w:r>
        <w:t>Воспитатель:</w:t>
      </w:r>
      <w:r>
        <w:tab/>
        <w:t>Не расстраивайся, Бабушка,</w:t>
      </w:r>
    </w:p>
    <w:p w:rsidR="00376A8B" w:rsidRDefault="00376A8B" w:rsidP="00A24EF4">
      <w:pPr>
        <w:spacing w:after="0"/>
        <w:jc w:val="both"/>
      </w:pPr>
      <w:r>
        <w:rPr>
          <w:i/>
        </w:rPr>
        <w:tab/>
      </w:r>
      <w:r>
        <w:rPr>
          <w:i/>
        </w:rPr>
        <w:tab/>
      </w:r>
      <w:r>
        <w:t>Детки тебе помогут собрать клубочки.</w:t>
      </w:r>
    </w:p>
    <w:p w:rsidR="00376A8B" w:rsidRDefault="00376A8B" w:rsidP="00A24EF4">
      <w:pPr>
        <w:spacing w:after="0"/>
        <w:jc w:val="both"/>
      </w:pPr>
    </w:p>
    <w:p w:rsidR="00376A8B" w:rsidRDefault="00376A8B" w:rsidP="00A24EF4">
      <w:pPr>
        <w:spacing w:after="0"/>
        <w:jc w:val="both"/>
      </w:pPr>
      <w:r>
        <w:t xml:space="preserve">Дети собирают разноцветные </w:t>
      </w:r>
      <w:r w:rsidR="003A5CC2">
        <w:t>клубочки и складывают их в корзинку.</w:t>
      </w:r>
    </w:p>
    <w:p w:rsidR="003A5CC2" w:rsidRDefault="003A5CC2" w:rsidP="00A24EF4">
      <w:pPr>
        <w:spacing w:after="0"/>
        <w:jc w:val="both"/>
      </w:pPr>
    </w:p>
    <w:p w:rsidR="003A5CC2" w:rsidRDefault="003A5CC2" w:rsidP="00A24EF4">
      <w:pPr>
        <w:spacing w:after="0"/>
        <w:jc w:val="both"/>
      </w:pPr>
      <w:r>
        <w:t>(Игру «Собери клубочки» можно усложнить</w:t>
      </w:r>
      <w:r w:rsidR="00E24784">
        <w:t>, например: девочки собирают красные и желтые клубки, а мальчики – синие и зеленые).</w:t>
      </w:r>
    </w:p>
    <w:p w:rsidR="00E24784" w:rsidRDefault="00E24784" w:rsidP="00A24EF4">
      <w:pPr>
        <w:spacing w:after="0"/>
        <w:jc w:val="both"/>
      </w:pPr>
    </w:p>
    <w:p w:rsidR="00E24784" w:rsidRDefault="00E24784" w:rsidP="00A24EF4">
      <w:pPr>
        <w:spacing w:after="0"/>
        <w:jc w:val="both"/>
      </w:pPr>
      <w:r>
        <w:t>Бабушка:</w:t>
      </w:r>
      <w:r>
        <w:tab/>
      </w:r>
      <w:r w:rsidR="00F22072">
        <w:t>Ах, какие молодцы!</w:t>
      </w:r>
    </w:p>
    <w:p w:rsidR="00F22072" w:rsidRDefault="00F22072" w:rsidP="00A24EF4">
      <w:pPr>
        <w:spacing w:after="0"/>
        <w:jc w:val="both"/>
      </w:pPr>
      <w:r>
        <w:lastRenderedPageBreak/>
        <w:tab/>
      </w:r>
      <w:r>
        <w:tab/>
        <w:t>Ах, какие хорошие помощники!</w:t>
      </w:r>
    </w:p>
    <w:p w:rsidR="00F22072" w:rsidRDefault="00F22072" w:rsidP="00A24EF4">
      <w:pPr>
        <w:spacing w:after="0"/>
        <w:jc w:val="both"/>
      </w:pPr>
      <w:r>
        <w:tab/>
      </w:r>
      <w:r>
        <w:tab/>
        <w:t>А кто мне поможет выложить покупки?</w:t>
      </w:r>
    </w:p>
    <w:p w:rsidR="00F22072" w:rsidRDefault="00F22072" w:rsidP="00A24EF4">
      <w:pPr>
        <w:spacing w:after="0"/>
        <w:jc w:val="both"/>
      </w:pPr>
    </w:p>
    <w:p w:rsidR="00F22072" w:rsidRDefault="00F22072" w:rsidP="00A24EF4">
      <w:pPr>
        <w:spacing w:after="0"/>
        <w:jc w:val="both"/>
      </w:pPr>
      <w:r>
        <w:t xml:space="preserve">Воспитатель </w:t>
      </w:r>
      <w:r w:rsidR="00CE6452">
        <w:t>вызывает двоих детей, они перекладывают покупки из корзины на стол.</w:t>
      </w:r>
    </w:p>
    <w:p w:rsidR="00CE6452" w:rsidRDefault="00CE6452" w:rsidP="00A24EF4">
      <w:pPr>
        <w:spacing w:after="0"/>
        <w:jc w:val="both"/>
      </w:pPr>
    </w:p>
    <w:p w:rsidR="00CE6452" w:rsidRDefault="00CE6452" w:rsidP="00A24EF4">
      <w:pPr>
        <w:spacing w:after="0"/>
        <w:jc w:val="both"/>
      </w:pPr>
      <w:r>
        <w:t>Бабушка:</w:t>
      </w:r>
      <w:r>
        <w:tab/>
        <w:t xml:space="preserve">Вот спасибо! </w:t>
      </w:r>
      <w:proofErr w:type="spellStart"/>
      <w:r>
        <w:t>Умнички</w:t>
      </w:r>
      <w:proofErr w:type="spellEnd"/>
      <w:r>
        <w:t>!</w:t>
      </w:r>
    </w:p>
    <w:p w:rsidR="00CE6452" w:rsidRDefault="00CE6452" w:rsidP="00A24EF4">
      <w:pPr>
        <w:spacing w:after="0"/>
        <w:jc w:val="both"/>
      </w:pPr>
    </w:p>
    <w:p w:rsidR="00CE6452" w:rsidRDefault="00CE6452" w:rsidP="00A24EF4">
      <w:pPr>
        <w:spacing w:after="0"/>
        <w:jc w:val="both"/>
      </w:pPr>
      <w:r>
        <w:t>Воспитатель:</w:t>
      </w:r>
      <w:r>
        <w:tab/>
        <w:t>Бабушка, чем тебе еще помочь?</w:t>
      </w:r>
    </w:p>
    <w:p w:rsidR="00CE6452" w:rsidRDefault="00CE6452" w:rsidP="00A24EF4">
      <w:pPr>
        <w:spacing w:after="0"/>
        <w:jc w:val="both"/>
      </w:pPr>
      <w:r>
        <w:tab/>
      </w:r>
      <w:r>
        <w:tab/>
        <w:t>Наши мальчики очень сильные.</w:t>
      </w:r>
    </w:p>
    <w:p w:rsidR="00CE6452" w:rsidRDefault="00CE6452" w:rsidP="00A24EF4">
      <w:pPr>
        <w:spacing w:after="0"/>
        <w:jc w:val="both"/>
      </w:pPr>
    </w:p>
    <w:p w:rsidR="00CE6452" w:rsidRDefault="00CE6452" w:rsidP="00A24EF4">
      <w:pPr>
        <w:spacing w:after="0"/>
        <w:jc w:val="both"/>
      </w:pPr>
      <w:r>
        <w:t>Бабушка:</w:t>
      </w:r>
      <w:r>
        <w:tab/>
        <w:t>Очень хорошо! Тогда помогите, пожалуйста, мне принести дрова к печке.</w:t>
      </w:r>
    </w:p>
    <w:p w:rsidR="00CE6452" w:rsidRDefault="00146B60" w:rsidP="00A24EF4">
      <w:pPr>
        <w:spacing w:after="0"/>
        <w:jc w:val="both"/>
      </w:pPr>
      <w:r>
        <w:tab/>
      </w:r>
      <w:r>
        <w:tab/>
        <w:t xml:space="preserve">Дед </w:t>
      </w:r>
      <w:proofErr w:type="spellStart"/>
      <w:r w:rsidR="00CE6452">
        <w:t>Елисей</w:t>
      </w:r>
      <w:proofErr w:type="spellEnd"/>
      <w:r w:rsidR="00CE6452">
        <w:t xml:space="preserve"> напилил дрова и сложил их у плетня, а теперь надо сложить их у печки.</w:t>
      </w:r>
    </w:p>
    <w:p w:rsidR="00CE6452" w:rsidRDefault="00CE6452" w:rsidP="00A24EF4">
      <w:pPr>
        <w:spacing w:after="0"/>
        <w:jc w:val="both"/>
      </w:pPr>
    </w:p>
    <w:p w:rsidR="00CE6452" w:rsidRDefault="00CE6452" w:rsidP="00A24EF4">
      <w:pPr>
        <w:spacing w:after="0"/>
        <w:jc w:val="both"/>
      </w:pPr>
      <w:r>
        <w:t xml:space="preserve">Мальчики переносят дрова к печке. </w:t>
      </w:r>
    </w:p>
    <w:p w:rsidR="00CE6452" w:rsidRDefault="00CE6452" w:rsidP="00A24EF4">
      <w:pPr>
        <w:spacing w:after="0"/>
        <w:jc w:val="both"/>
      </w:pPr>
      <w:r>
        <w:t>Бабушка хвалит мальчиков за помощь.</w:t>
      </w:r>
    </w:p>
    <w:p w:rsidR="00CE6452" w:rsidRDefault="00CE6452" w:rsidP="00A24EF4">
      <w:pPr>
        <w:spacing w:after="0"/>
        <w:jc w:val="both"/>
      </w:pPr>
    </w:p>
    <w:p w:rsidR="00CE6452" w:rsidRDefault="00BC36E1" w:rsidP="00A24EF4">
      <w:pPr>
        <w:spacing w:after="0"/>
        <w:jc w:val="both"/>
      </w:pPr>
      <w:r>
        <w:t>Воспитатель:</w:t>
      </w:r>
      <w:r>
        <w:tab/>
        <w:t>Бабушка, наши дети не только хорошие помощники, они хорошо поют и танцуют.</w:t>
      </w:r>
    </w:p>
    <w:p w:rsidR="00BC36E1" w:rsidRDefault="00BC36E1" w:rsidP="00A24EF4">
      <w:pPr>
        <w:spacing w:after="0"/>
        <w:jc w:val="both"/>
      </w:pPr>
    </w:p>
    <w:p w:rsidR="00BC36E1" w:rsidRDefault="00BC36E1" w:rsidP="00A24EF4">
      <w:pPr>
        <w:spacing w:after="0"/>
        <w:jc w:val="both"/>
        <w:rPr>
          <w:b/>
        </w:rPr>
      </w:pPr>
      <w:r w:rsidRPr="00146B60">
        <w:rPr>
          <w:b/>
        </w:rPr>
        <w:t>Дети исполняют песню «Бабушка»</w:t>
      </w:r>
    </w:p>
    <w:p w:rsidR="00146B60" w:rsidRDefault="00146B60" w:rsidP="00A24EF4">
      <w:pPr>
        <w:spacing w:after="0"/>
        <w:jc w:val="both"/>
        <w:rPr>
          <w:b/>
        </w:rPr>
      </w:pPr>
    </w:p>
    <w:p w:rsidR="00146B60" w:rsidRDefault="00146B60" w:rsidP="00A24EF4">
      <w:pPr>
        <w:spacing w:after="0"/>
        <w:jc w:val="both"/>
      </w:pPr>
      <w:r>
        <w:t>Бабушка:</w:t>
      </w:r>
      <w:r>
        <w:tab/>
        <w:t>Какая замечательная песенка!</w:t>
      </w:r>
    </w:p>
    <w:p w:rsidR="00146B60" w:rsidRDefault="00146B60" w:rsidP="00A24EF4">
      <w:pPr>
        <w:spacing w:after="0"/>
        <w:jc w:val="both"/>
      </w:pPr>
      <w:r>
        <w:tab/>
      </w:r>
      <w:r>
        <w:tab/>
        <w:t>Как мне приятно слышать такие добрые слова о себе!</w:t>
      </w:r>
    </w:p>
    <w:p w:rsidR="00146B60" w:rsidRDefault="00146B60" w:rsidP="00A24EF4">
      <w:pPr>
        <w:spacing w:after="0"/>
        <w:jc w:val="both"/>
      </w:pPr>
      <w:r>
        <w:tab/>
      </w:r>
      <w:r>
        <w:tab/>
        <w:t>А теперь потанцуйте, повеселите меня.</w:t>
      </w:r>
    </w:p>
    <w:p w:rsidR="00146B60" w:rsidRDefault="00146B60" w:rsidP="00A24EF4">
      <w:pPr>
        <w:spacing w:after="0"/>
        <w:jc w:val="both"/>
      </w:pPr>
    </w:p>
    <w:p w:rsidR="00146B60" w:rsidRDefault="00146B60" w:rsidP="00A24EF4">
      <w:pPr>
        <w:spacing w:after="0"/>
        <w:jc w:val="both"/>
        <w:rPr>
          <w:b/>
        </w:rPr>
      </w:pPr>
      <w:r w:rsidRPr="00146B60">
        <w:rPr>
          <w:b/>
        </w:rPr>
        <w:t>Дети исполняют парный танец.</w:t>
      </w:r>
    </w:p>
    <w:p w:rsidR="00146B60" w:rsidRDefault="00146B60" w:rsidP="00A24EF4">
      <w:pPr>
        <w:spacing w:after="0"/>
        <w:jc w:val="both"/>
        <w:rPr>
          <w:b/>
        </w:rPr>
      </w:pPr>
    </w:p>
    <w:p w:rsidR="00146B60" w:rsidRDefault="00624391" w:rsidP="00A24EF4">
      <w:pPr>
        <w:spacing w:after="0"/>
        <w:jc w:val="both"/>
      </w:pPr>
      <w:r>
        <w:t>Из-за двери слышится мычание.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Бабушка:</w:t>
      </w:r>
      <w:r>
        <w:tab/>
        <w:t>Ой! Это моя коровка Белянка,</w:t>
      </w:r>
    </w:p>
    <w:p w:rsidR="00624391" w:rsidRDefault="00624391" w:rsidP="00A24EF4">
      <w:pPr>
        <w:spacing w:after="0"/>
        <w:jc w:val="both"/>
      </w:pPr>
      <w:r>
        <w:tab/>
      </w:r>
      <w:r>
        <w:tab/>
        <w:t>Напоминает мне, что пора ее доить.</w:t>
      </w:r>
    </w:p>
    <w:p w:rsidR="00624391" w:rsidRDefault="00624391" w:rsidP="00A24EF4">
      <w:pPr>
        <w:spacing w:after="0"/>
        <w:jc w:val="both"/>
      </w:pPr>
      <w:r>
        <w:tab/>
      </w:r>
      <w:r>
        <w:tab/>
      </w:r>
      <w:proofErr w:type="gramStart"/>
      <w:r>
        <w:t>Пойду</w:t>
      </w:r>
      <w:proofErr w:type="gramEnd"/>
      <w:r>
        <w:t xml:space="preserve"> подою Белянку, потом угощу вас парным молочком.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(Бабушка уходит за дверь, затем возвращается с ведерком в руках).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Бабушка:</w:t>
      </w:r>
      <w:r>
        <w:tab/>
        <w:t>Молодец, Белянка, много молочка дала, всем хватит.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(Заглядывает в ведерко, удивляется)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ab/>
      </w:r>
      <w:r>
        <w:tab/>
        <w:t>Что такое? Вот так чудеса!</w:t>
      </w:r>
    </w:p>
    <w:p w:rsidR="00624391" w:rsidRDefault="00624391" w:rsidP="00A24EF4">
      <w:pPr>
        <w:spacing w:after="0"/>
        <w:jc w:val="both"/>
      </w:pPr>
      <w:r>
        <w:tab/>
      </w:r>
      <w:r>
        <w:tab/>
        <w:t>Было молочко, а теперь вот что…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Бабушка показывает детям содержимое ведерка – там конфеты «Коровка».</w:t>
      </w:r>
    </w:p>
    <w:p w:rsidR="00624391" w:rsidRDefault="00624391" w:rsidP="00A24EF4">
      <w:pPr>
        <w:spacing w:after="0"/>
        <w:jc w:val="both"/>
      </w:pPr>
    </w:p>
    <w:p w:rsidR="00624391" w:rsidRDefault="00624391" w:rsidP="00A24EF4">
      <w:pPr>
        <w:spacing w:after="0"/>
        <w:jc w:val="both"/>
      </w:pPr>
      <w:r>
        <w:t>Бабушка угощает детей конфетами, говорит, что рада была их видеть, прощается и уходит.</w:t>
      </w:r>
    </w:p>
    <w:p w:rsidR="00624391" w:rsidRDefault="00624391" w:rsidP="00A24EF4">
      <w:pPr>
        <w:spacing w:after="0"/>
        <w:jc w:val="both"/>
      </w:pPr>
    </w:p>
    <w:p w:rsidR="00624391" w:rsidRPr="00146B60" w:rsidRDefault="00624391" w:rsidP="00A24EF4">
      <w:pPr>
        <w:spacing w:after="0"/>
        <w:jc w:val="both"/>
      </w:pPr>
      <w:r>
        <w:t>(Этот материал можно использовать на празднике 8 марта).</w:t>
      </w:r>
    </w:p>
    <w:sectPr w:rsidR="00624391" w:rsidRPr="00146B60" w:rsidSect="001C70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619"/>
    <w:multiLevelType w:val="hybridMultilevel"/>
    <w:tmpl w:val="304A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962F7"/>
    <w:multiLevelType w:val="hybridMultilevel"/>
    <w:tmpl w:val="E26E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A5ACA"/>
    <w:multiLevelType w:val="hybridMultilevel"/>
    <w:tmpl w:val="7E62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0AE"/>
    <w:rsid w:val="00036DF2"/>
    <w:rsid w:val="00146B60"/>
    <w:rsid w:val="001C70AE"/>
    <w:rsid w:val="001D1C72"/>
    <w:rsid w:val="00376A8B"/>
    <w:rsid w:val="003A5CC2"/>
    <w:rsid w:val="005954CD"/>
    <w:rsid w:val="00624391"/>
    <w:rsid w:val="006D760F"/>
    <w:rsid w:val="008C47FE"/>
    <w:rsid w:val="009166C4"/>
    <w:rsid w:val="00973CEE"/>
    <w:rsid w:val="00977A26"/>
    <w:rsid w:val="00A24EF4"/>
    <w:rsid w:val="00BA5E6E"/>
    <w:rsid w:val="00BC36E1"/>
    <w:rsid w:val="00C3592C"/>
    <w:rsid w:val="00CE6452"/>
    <w:rsid w:val="00CE7D08"/>
    <w:rsid w:val="00D0799A"/>
    <w:rsid w:val="00D544B9"/>
    <w:rsid w:val="00DE5CC7"/>
    <w:rsid w:val="00E24784"/>
    <w:rsid w:val="00E33260"/>
    <w:rsid w:val="00EC5A4A"/>
    <w:rsid w:val="00ED0C31"/>
    <w:rsid w:val="00EF1239"/>
    <w:rsid w:val="00F22072"/>
    <w:rsid w:val="00F8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33</cp:revision>
  <dcterms:created xsi:type="dcterms:W3CDTF">2013-12-21T08:22:00Z</dcterms:created>
  <dcterms:modified xsi:type="dcterms:W3CDTF">2013-12-21T14:45:00Z</dcterms:modified>
</cp:coreProperties>
</file>