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63" w:rsidRPr="002662E1" w:rsidRDefault="00604163" w:rsidP="00604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E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муниципального образования город  Нягань</w:t>
      </w:r>
    </w:p>
    <w:p w:rsidR="00604163" w:rsidRPr="002662E1" w:rsidRDefault="00604163" w:rsidP="00604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E1">
        <w:rPr>
          <w:rFonts w:ascii="Times New Roman" w:hAnsi="Times New Roman" w:cs="Times New Roman"/>
          <w:b/>
          <w:sz w:val="28"/>
          <w:szCs w:val="28"/>
        </w:rPr>
        <w:t>«Детский сад №7«Журавлик» комбинированного вид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04163" w:rsidRPr="002662E1" w:rsidRDefault="00604163" w:rsidP="006041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4163" w:rsidRPr="002662E1" w:rsidRDefault="00604163" w:rsidP="006041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4163" w:rsidRPr="00487137" w:rsidRDefault="00604163" w:rsidP="00604163">
      <w:pPr>
        <w:jc w:val="center"/>
        <w:rPr>
          <w:rFonts w:ascii="Britannic Bold" w:hAnsi="Britannic Bold" w:cs="Arial"/>
          <w:b/>
          <w:color w:val="0070C0"/>
          <w:sz w:val="36"/>
          <w:szCs w:val="36"/>
        </w:rPr>
      </w:pPr>
      <w:r w:rsidRPr="00487137">
        <w:rPr>
          <w:rFonts w:ascii="Britannic Bold" w:hAnsi="Britannic Bold" w:cs="Arial"/>
          <w:b/>
          <w:color w:val="0070C0"/>
          <w:sz w:val="36"/>
          <w:szCs w:val="36"/>
        </w:rPr>
        <w:t>«</w:t>
      </w:r>
      <w:r w:rsidRPr="00487137">
        <w:rPr>
          <w:rFonts w:ascii="Arial" w:hAnsi="Arial" w:cs="Arial"/>
          <w:b/>
          <w:color w:val="0070C0"/>
          <w:sz w:val="36"/>
          <w:szCs w:val="36"/>
        </w:rPr>
        <w:t>Музыкально</w:t>
      </w:r>
      <w:r w:rsidRPr="00487137">
        <w:rPr>
          <w:rFonts w:ascii="Britannic Bold" w:hAnsi="Britannic Bold" w:cs="Arial"/>
          <w:b/>
          <w:color w:val="0070C0"/>
          <w:sz w:val="36"/>
          <w:szCs w:val="36"/>
        </w:rPr>
        <w:t>-</w:t>
      </w:r>
      <w:proofErr w:type="gramStart"/>
      <w:r w:rsidRPr="00487137">
        <w:rPr>
          <w:rFonts w:ascii="Arial" w:hAnsi="Arial" w:cs="Arial"/>
          <w:b/>
          <w:color w:val="0070C0"/>
          <w:sz w:val="36"/>
          <w:szCs w:val="36"/>
        </w:rPr>
        <w:t>ритмическая</w:t>
      </w:r>
      <w:r w:rsidRPr="00487137">
        <w:rPr>
          <w:rFonts w:ascii="Britannic Bold" w:hAnsi="Britannic Bold" w:cs="Arial"/>
          <w:b/>
          <w:color w:val="0070C0"/>
          <w:sz w:val="36"/>
          <w:szCs w:val="36"/>
        </w:rPr>
        <w:t xml:space="preserve"> </w:t>
      </w:r>
      <w:r w:rsidRPr="00487137">
        <w:rPr>
          <w:rFonts w:ascii="Arial" w:hAnsi="Arial" w:cs="Arial"/>
          <w:b/>
          <w:color w:val="0070C0"/>
          <w:sz w:val="36"/>
          <w:szCs w:val="36"/>
        </w:rPr>
        <w:t>и</w:t>
      </w:r>
      <w:r w:rsidRPr="00487137">
        <w:rPr>
          <w:rFonts w:ascii="Britannic Bold" w:hAnsi="Britannic Bold" w:cs="Arial"/>
          <w:b/>
          <w:color w:val="0070C0"/>
          <w:sz w:val="36"/>
          <w:szCs w:val="36"/>
        </w:rPr>
        <w:t xml:space="preserve"> </w:t>
      </w:r>
      <w:r w:rsidRPr="00487137">
        <w:rPr>
          <w:rFonts w:ascii="Arial" w:hAnsi="Arial" w:cs="Arial"/>
          <w:b/>
          <w:color w:val="0070C0"/>
          <w:sz w:val="36"/>
          <w:szCs w:val="36"/>
        </w:rPr>
        <w:t>танцевальная</w:t>
      </w:r>
      <w:r w:rsidRPr="00487137">
        <w:rPr>
          <w:rFonts w:ascii="Britannic Bold" w:hAnsi="Britannic Bold" w:cs="Arial"/>
          <w:b/>
          <w:color w:val="0070C0"/>
          <w:sz w:val="36"/>
          <w:szCs w:val="36"/>
        </w:rPr>
        <w:t xml:space="preserve"> </w:t>
      </w:r>
      <w:r w:rsidRPr="00487137">
        <w:rPr>
          <w:rFonts w:ascii="Arial" w:hAnsi="Arial" w:cs="Arial"/>
          <w:b/>
          <w:color w:val="0070C0"/>
          <w:sz w:val="36"/>
          <w:szCs w:val="36"/>
        </w:rPr>
        <w:t>деятельность</w:t>
      </w:r>
      <w:proofErr w:type="gramEnd"/>
      <w:r w:rsidRPr="00487137">
        <w:rPr>
          <w:rFonts w:ascii="Britannic Bold" w:hAnsi="Britannic Bold" w:cs="Arial"/>
          <w:b/>
          <w:color w:val="0070C0"/>
          <w:sz w:val="36"/>
          <w:szCs w:val="36"/>
        </w:rPr>
        <w:t xml:space="preserve"> </w:t>
      </w:r>
      <w:r w:rsidRPr="00487137">
        <w:rPr>
          <w:rFonts w:ascii="Arial" w:hAnsi="Arial" w:cs="Arial"/>
          <w:b/>
          <w:color w:val="0070C0"/>
          <w:sz w:val="36"/>
          <w:szCs w:val="36"/>
        </w:rPr>
        <w:t>как</w:t>
      </w:r>
      <w:r w:rsidRPr="00487137">
        <w:rPr>
          <w:rFonts w:ascii="Britannic Bold" w:hAnsi="Britannic Bold" w:cs="Arial"/>
          <w:b/>
          <w:color w:val="0070C0"/>
          <w:sz w:val="36"/>
          <w:szCs w:val="36"/>
        </w:rPr>
        <w:t xml:space="preserve"> </w:t>
      </w:r>
      <w:r w:rsidRPr="00487137">
        <w:rPr>
          <w:rFonts w:ascii="Arial" w:hAnsi="Arial" w:cs="Arial"/>
          <w:b/>
          <w:color w:val="0070C0"/>
          <w:sz w:val="36"/>
          <w:szCs w:val="36"/>
        </w:rPr>
        <w:t>средство</w:t>
      </w:r>
      <w:r w:rsidRPr="00487137">
        <w:rPr>
          <w:rFonts w:ascii="Britannic Bold" w:hAnsi="Britannic Bold" w:cs="Arial"/>
          <w:b/>
          <w:color w:val="0070C0"/>
          <w:sz w:val="36"/>
          <w:szCs w:val="36"/>
        </w:rPr>
        <w:t xml:space="preserve"> </w:t>
      </w:r>
      <w:r w:rsidRPr="00487137">
        <w:rPr>
          <w:rFonts w:ascii="Arial" w:hAnsi="Arial" w:cs="Arial"/>
          <w:b/>
          <w:color w:val="0070C0"/>
          <w:sz w:val="36"/>
          <w:szCs w:val="36"/>
        </w:rPr>
        <w:t>развития</w:t>
      </w:r>
      <w:r w:rsidRPr="00487137">
        <w:rPr>
          <w:rFonts w:ascii="Britannic Bold" w:hAnsi="Britannic Bold" w:cs="Arial"/>
          <w:b/>
          <w:color w:val="0070C0"/>
          <w:sz w:val="36"/>
          <w:szCs w:val="36"/>
        </w:rPr>
        <w:t xml:space="preserve"> </w:t>
      </w:r>
      <w:r w:rsidRPr="00487137">
        <w:rPr>
          <w:rFonts w:ascii="Arial" w:hAnsi="Arial" w:cs="Arial"/>
          <w:b/>
          <w:color w:val="0070C0"/>
          <w:sz w:val="36"/>
          <w:szCs w:val="36"/>
        </w:rPr>
        <w:t>творческих</w:t>
      </w:r>
      <w:r w:rsidRPr="00487137">
        <w:rPr>
          <w:rFonts w:ascii="Britannic Bold" w:hAnsi="Britannic Bold" w:cs="Arial"/>
          <w:b/>
          <w:color w:val="0070C0"/>
          <w:sz w:val="36"/>
          <w:szCs w:val="36"/>
        </w:rPr>
        <w:t xml:space="preserve"> </w:t>
      </w:r>
      <w:r w:rsidRPr="00487137">
        <w:rPr>
          <w:rFonts w:ascii="Arial" w:hAnsi="Arial" w:cs="Arial"/>
          <w:b/>
          <w:color w:val="0070C0"/>
          <w:sz w:val="36"/>
          <w:szCs w:val="36"/>
        </w:rPr>
        <w:t>способностей</w:t>
      </w:r>
      <w:r w:rsidRPr="00487137">
        <w:rPr>
          <w:rFonts w:ascii="Britannic Bold" w:hAnsi="Britannic Bold" w:cs="Arial"/>
          <w:b/>
          <w:color w:val="0070C0"/>
          <w:sz w:val="36"/>
          <w:szCs w:val="36"/>
        </w:rPr>
        <w:t xml:space="preserve"> </w:t>
      </w:r>
      <w:r w:rsidRPr="00487137">
        <w:rPr>
          <w:rFonts w:ascii="Arial" w:hAnsi="Arial" w:cs="Arial"/>
          <w:b/>
          <w:color w:val="0070C0"/>
          <w:sz w:val="36"/>
          <w:szCs w:val="36"/>
        </w:rPr>
        <w:t>детей</w:t>
      </w:r>
      <w:r w:rsidRPr="00487137">
        <w:rPr>
          <w:rFonts w:ascii="Britannic Bold" w:hAnsi="Britannic Bold" w:cs="Arial"/>
          <w:b/>
          <w:color w:val="0070C0"/>
          <w:sz w:val="36"/>
          <w:szCs w:val="36"/>
        </w:rPr>
        <w:t>».</w:t>
      </w:r>
    </w:p>
    <w:p w:rsidR="00604163" w:rsidRPr="002662E1" w:rsidRDefault="00604163" w:rsidP="0060416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доклад</w:t>
      </w:r>
    </w:p>
    <w:p w:rsidR="00604163" w:rsidRPr="002662E1" w:rsidRDefault="00604163" w:rsidP="0060416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</w:p>
    <w:p w:rsidR="00604163" w:rsidRPr="002662E1" w:rsidRDefault="00604163" w:rsidP="0060416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662E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</w:t>
      </w:r>
      <w:r w:rsidRPr="002662E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музыкальный руководитель: Кожевникова Н.Г.</w:t>
      </w:r>
    </w:p>
    <w:p w:rsidR="00604163" w:rsidRPr="000C5B9A" w:rsidRDefault="00604163" w:rsidP="00604163">
      <w:pPr>
        <w:spacing w:after="0" w:line="280" w:lineRule="atLeast"/>
        <w:jc w:val="center"/>
        <w:rPr>
          <w:rFonts w:ascii="Tahoma" w:eastAsia="Times New Roman" w:hAnsi="Tahoma" w:cs="Tahoma"/>
          <w:color w:val="0070C0"/>
          <w:sz w:val="28"/>
          <w:szCs w:val="28"/>
          <w:lang w:eastAsia="ru-RU"/>
        </w:rPr>
      </w:pPr>
    </w:p>
    <w:p w:rsidR="00604163" w:rsidRDefault="0040553A" w:rsidP="00604163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3pt;margin-top:28.7pt;width:225pt;height:133pt;z-index:251657216">
            <v:textbox>
              <w:txbxContent>
                <w:p w:rsidR="00604163" w:rsidRPr="00487137" w:rsidRDefault="00604163" w:rsidP="00604163">
                  <w:pPr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487137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6"/>
                      <w:szCs w:val="36"/>
                      <w:lang w:eastAsia="ru-RU"/>
                    </w:rPr>
                    <w:t xml:space="preserve">Желание к творчеству является не врожденным качеством, не природным даром, а результатом воспитания. </w:t>
                  </w:r>
                </w:p>
                <w:p w:rsidR="00604163" w:rsidRDefault="00604163" w:rsidP="00604163"/>
              </w:txbxContent>
            </v:textbox>
          </v:shape>
        </w:pict>
      </w:r>
      <w:r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29pt;margin-top:84.6pt;width:25pt;height:133.6pt;z-index:251658240;mso-width-relative:margin;mso-height-relative:margin">
            <v:textbox style="mso-next-textbox:#_x0000_s1026">
              <w:txbxContent>
                <w:p w:rsidR="00604163" w:rsidRPr="000C5B9A" w:rsidRDefault="00604163" w:rsidP="0060416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0C5B9A">
                    <w:rPr>
                      <w:sz w:val="28"/>
                      <w:szCs w:val="28"/>
                    </w:rPr>
                    <w:t xml:space="preserve">Ведь танец – это творчество, танец – это именно тот вид искусства, который поможет ребёнку раскрыться, показать окружающим, как он видит этот мир. </w:t>
                  </w:r>
                </w:p>
                <w:p w:rsidR="00604163" w:rsidRPr="000C5B9A" w:rsidRDefault="00604163" w:rsidP="0060416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04163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42102" cy="2908300"/>
            <wp:effectExtent l="19050" t="0" r="5948" b="0"/>
            <wp:docPr id="6" name="Рисунок 1" descr="H:\фото3\P101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3\P101029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60" cy="291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63" w:rsidRDefault="00604163" w:rsidP="00604163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04163" w:rsidRDefault="00604163" w:rsidP="00604163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04163" w:rsidRDefault="00604163" w:rsidP="00604163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b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110482" cy="2740736"/>
            <wp:effectExtent l="19050" t="0" r="4068" b="0"/>
            <wp:docPr id="28" name="Рисунок 2" descr="H:\детский сад\img_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етский сад\img_528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69" cy="274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bdr w:val="none" w:sz="0" w:space="0" w:color="auto" w:frame="1"/>
          <w:lang w:eastAsia="ru-RU"/>
        </w:rPr>
        <w:t xml:space="preserve">                   </w:t>
      </w:r>
      <w:r>
        <w:rPr>
          <w:b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824120" cy="2422291"/>
            <wp:effectExtent l="19050" t="0" r="0" b="0"/>
            <wp:docPr id="30" name="Рисунок 5" descr="H:\детский сад\6b_malyi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етский сад\6b_malyishi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19" cy="242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bdr w:val="none" w:sz="0" w:space="0" w:color="auto" w:frame="1"/>
          <w:lang w:eastAsia="ru-RU"/>
        </w:rPr>
        <w:t xml:space="preserve">   </w:t>
      </w:r>
    </w:p>
    <w:p w:rsidR="00604163" w:rsidRPr="00604163" w:rsidRDefault="00604163" w:rsidP="00604163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b/>
          <w:noProof/>
          <w:sz w:val="32"/>
          <w:szCs w:val="32"/>
          <w:bdr w:val="none" w:sz="0" w:space="0" w:color="auto" w:frame="1"/>
        </w:rPr>
        <w:lastRenderedPageBreak/>
        <w:t xml:space="preserve">                     </w:t>
      </w:r>
      <w:r w:rsidRPr="00562D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Дошкольный возраст</w:t>
      </w: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Музыкальное воспитание - уникальное средство формирования этого единства, поскольку оно оказывает огромное влияние не только на эмоциональное, но и на познавательное развитие ребенка, ибо музыка несет в себе не только эмоции, но и огромный мир идей, мыслей, образов.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 музыкальное воспитание не было бы полноценным, если бы дети ограничивались лишь пением или прослушиванием музыки. 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Важную роль в музыкально-педагогическом процессе играют танцевально-ритмические движения</w:t>
      </w: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Танцевально-</w:t>
      </w:r>
      <w:proofErr w:type="gramStart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ритмические движения</w:t>
      </w:r>
      <w:proofErr w:type="gramEnd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служат делу познания ребёнком окружающей действительности и, в то же время, - являются средством выражения музыкальных образов, характера музыкальных</w:t>
      </w:r>
      <w:r w:rsidRPr="00562D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произведений. </w:t>
      </w: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Выдающийся музыкальный педагог А.Д. Артоболевская, в книге "Первая встреча с музыкой" утверждает, что музыкальные способности детей проявляются и развиваются, прежде всего, через движение с музыкой.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Кроме того, в период дошкольного детства ребенок интенсивно растет и развивается, движения становятся его потребностью, поэтому физическое воспитание особенно важно в этот возрастной период. А музыкально-</w:t>
      </w:r>
      <w:proofErr w:type="gramStart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ритмические движения</w:t>
      </w:r>
      <w:proofErr w:type="gramEnd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сочетают в себе как эмоционально-творческое развитие, так и развитие физическое.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Другими словами, искусство танца - это синтез эстетического и физического развития человека. Выполнение различных танцевально-</w:t>
      </w:r>
      <w:proofErr w:type="gramStart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ритмических движений</w:t>
      </w:r>
      <w:proofErr w:type="gramEnd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укрепляет опорно-двигательный аппарат, развивает координацию движений и ориентацию в пространстве.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Таким образом, тема развития танцевально-</w:t>
      </w:r>
      <w:proofErr w:type="gramStart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ритмических  движений</w:t>
      </w:r>
      <w:proofErr w:type="gramEnd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является актуальной в дошкольном педагогическом процессе.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Систематические занятия танцами очень полезны для физического развития детей: улучшается осанка, совершенствуются пропорции тела, укрепляются мышцы. Постепенно дети начинают легче, грациознее двигаться, становятся раскованными. У детей появляются такие качества движений, как легкость, "</w:t>
      </w:r>
      <w:proofErr w:type="spellStart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полетность</w:t>
      </w:r>
      <w:proofErr w:type="spellEnd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", упругость, ловкость, быстрота и энергичность. Благодаря музыке движения дошкольников становятся более четкими, выразительными и красивыми.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Приобретая знания и навыки в области танцевального искусства, дети начинают понимать, что каждый танец имеет свое содержание, характер, свой образ. 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Чтобы передать выразительность танцевальных образов, ребенок должен запомнить не только сами движения, но и их последовательность (что само по себе положительно влияет на развитие памяти и внимания), но и мобилизовать воображение, наблюдательность, творческую активность.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Танец приучает детей к нормам культурного общения. В детях воспитывается скромность, доброжелательность, приветливость. Мальчики начинают бережно </w:t>
      </w: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относиться к своей партнерше. Танец становится одним из средств нравственного воспитания ребенка.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Танцы состоят из простых народных и классических танцевальных движений. Их можно разделить на несколько видов: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танцы и пляски с зафиксированными движениями, построение которых определяется структурой музыкального произведения;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свободные танцы и пляски, в которых наиболее ярко проявляются творческие способности исполнителей;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комбинированные танцы, включающие зафиксированные движения и свободную импровизацию;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народные танцы и пляски, построенные на подлинных элементах народного танца;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характерные танцы, исполняемые различными персонажами;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детские бальные танцы, включающие шаги польки, галопа, </w:t>
      </w:r>
      <w:proofErr w:type="spellStart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вальсообразные</w:t>
      </w:r>
      <w:proofErr w:type="spellEnd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движения и другие.</w:t>
      </w: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настоящее время внимание детей и педагогов привлекают современные ритмы музыки, новые танцы. Но иногда приходится сталкиваться с тем, что дети, наблюдая в быту танцы взрослых, подражают самым худшим образцам их исполнения (они </w:t>
      </w:r>
      <w:proofErr w:type="gramStart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кривляются</w:t>
      </w:r>
      <w:proofErr w:type="gramEnd"/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ломаются, танцуют грубо, немузыкально). Это вызывает большую тревогу, так как именно в дошкольном возрасте закладываются основы художественно-музыкального вкуса.</w:t>
      </w:r>
    </w:p>
    <w:p w:rsidR="00604163" w:rsidRPr="00562D9D" w:rsidRDefault="00604163" w:rsidP="00604163">
      <w:pPr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63" w:rsidRPr="00562D9D" w:rsidRDefault="00604163" w:rsidP="00604163">
      <w:pPr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63" w:rsidRPr="00562D9D" w:rsidRDefault="00604163" w:rsidP="006041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2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Процесс обучения танцевальным движениям достаточно трудоёмкий и требует от педагога особенно мастерства и квалификации. Вот лишь основные задачи танцевально-ритмического обучения детей дошкольного возраста: учить воспринимать развитие музыкальных образов и согласовывать движения с их характером; ритмично и выразительно двигаться; играть в музыкальные игры, водить хороводы, исполнять пляски на занятиях и во время другой деятельности; развивать чувство ритма и т.д.</w:t>
      </w:r>
    </w:p>
    <w:p w:rsidR="00604163" w:rsidRPr="00562D9D" w:rsidRDefault="00604163" w:rsidP="00604163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A79" w:rsidRDefault="007A2A79"/>
    <w:sectPr w:rsidR="007A2A79" w:rsidSect="006041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04163"/>
    <w:rsid w:val="00000857"/>
    <w:rsid w:val="00001A67"/>
    <w:rsid w:val="000041DD"/>
    <w:rsid w:val="000046C6"/>
    <w:rsid w:val="00007292"/>
    <w:rsid w:val="00007382"/>
    <w:rsid w:val="0001231C"/>
    <w:rsid w:val="00013E3E"/>
    <w:rsid w:val="00015B3E"/>
    <w:rsid w:val="00016105"/>
    <w:rsid w:val="000172F1"/>
    <w:rsid w:val="00020DF0"/>
    <w:rsid w:val="000242F1"/>
    <w:rsid w:val="00026A9D"/>
    <w:rsid w:val="0002729F"/>
    <w:rsid w:val="0003217B"/>
    <w:rsid w:val="00032209"/>
    <w:rsid w:val="00033170"/>
    <w:rsid w:val="00036668"/>
    <w:rsid w:val="0003736D"/>
    <w:rsid w:val="00042DD2"/>
    <w:rsid w:val="00046EA3"/>
    <w:rsid w:val="00050642"/>
    <w:rsid w:val="00050F20"/>
    <w:rsid w:val="0005172E"/>
    <w:rsid w:val="00051B22"/>
    <w:rsid w:val="00051D97"/>
    <w:rsid w:val="00056F90"/>
    <w:rsid w:val="00060566"/>
    <w:rsid w:val="00061DCF"/>
    <w:rsid w:val="000647EC"/>
    <w:rsid w:val="000667AE"/>
    <w:rsid w:val="00067634"/>
    <w:rsid w:val="00070DF9"/>
    <w:rsid w:val="00071155"/>
    <w:rsid w:val="0008095A"/>
    <w:rsid w:val="00081157"/>
    <w:rsid w:val="00083CA2"/>
    <w:rsid w:val="00084605"/>
    <w:rsid w:val="00085320"/>
    <w:rsid w:val="00086E88"/>
    <w:rsid w:val="00092BFB"/>
    <w:rsid w:val="00093802"/>
    <w:rsid w:val="000939B8"/>
    <w:rsid w:val="00093EF5"/>
    <w:rsid w:val="00097018"/>
    <w:rsid w:val="000971C3"/>
    <w:rsid w:val="000A1877"/>
    <w:rsid w:val="000A1DE5"/>
    <w:rsid w:val="000A2B0A"/>
    <w:rsid w:val="000A52B6"/>
    <w:rsid w:val="000A5A60"/>
    <w:rsid w:val="000A6AA0"/>
    <w:rsid w:val="000B01B6"/>
    <w:rsid w:val="000B13CF"/>
    <w:rsid w:val="000B3A48"/>
    <w:rsid w:val="000B3AEF"/>
    <w:rsid w:val="000B5CDB"/>
    <w:rsid w:val="000B674F"/>
    <w:rsid w:val="000B784D"/>
    <w:rsid w:val="000B7C5D"/>
    <w:rsid w:val="000C1AAF"/>
    <w:rsid w:val="000C2A12"/>
    <w:rsid w:val="000C5341"/>
    <w:rsid w:val="000C62D7"/>
    <w:rsid w:val="000C7D63"/>
    <w:rsid w:val="000D2577"/>
    <w:rsid w:val="000D465A"/>
    <w:rsid w:val="000D525F"/>
    <w:rsid w:val="000D6287"/>
    <w:rsid w:val="000D6C4E"/>
    <w:rsid w:val="000E0378"/>
    <w:rsid w:val="000E0659"/>
    <w:rsid w:val="000E1976"/>
    <w:rsid w:val="000E1CCB"/>
    <w:rsid w:val="000E294B"/>
    <w:rsid w:val="000E4599"/>
    <w:rsid w:val="000E51FE"/>
    <w:rsid w:val="000E7696"/>
    <w:rsid w:val="000E7FDF"/>
    <w:rsid w:val="000F2A34"/>
    <w:rsid w:val="000F4AF3"/>
    <w:rsid w:val="000F52E6"/>
    <w:rsid w:val="000F5316"/>
    <w:rsid w:val="000F6787"/>
    <w:rsid w:val="000F6792"/>
    <w:rsid w:val="00101777"/>
    <w:rsid w:val="00102716"/>
    <w:rsid w:val="00103472"/>
    <w:rsid w:val="00110A9F"/>
    <w:rsid w:val="00110E9C"/>
    <w:rsid w:val="0011118F"/>
    <w:rsid w:val="00112ED7"/>
    <w:rsid w:val="001132B6"/>
    <w:rsid w:val="0011404E"/>
    <w:rsid w:val="00115AAE"/>
    <w:rsid w:val="00120493"/>
    <w:rsid w:val="00121171"/>
    <w:rsid w:val="001216D7"/>
    <w:rsid w:val="00121DE6"/>
    <w:rsid w:val="00122BC5"/>
    <w:rsid w:val="00122DE8"/>
    <w:rsid w:val="001232AA"/>
    <w:rsid w:val="0012396D"/>
    <w:rsid w:val="00125DD4"/>
    <w:rsid w:val="00127380"/>
    <w:rsid w:val="0013158F"/>
    <w:rsid w:val="00131D09"/>
    <w:rsid w:val="00132575"/>
    <w:rsid w:val="0013571B"/>
    <w:rsid w:val="001405D0"/>
    <w:rsid w:val="00140B9C"/>
    <w:rsid w:val="00141575"/>
    <w:rsid w:val="00141B0C"/>
    <w:rsid w:val="00141CB7"/>
    <w:rsid w:val="00142B26"/>
    <w:rsid w:val="00143367"/>
    <w:rsid w:val="0014435D"/>
    <w:rsid w:val="00144C1B"/>
    <w:rsid w:val="00144E7D"/>
    <w:rsid w:val="00145CB0"/>
    <w:rsid w:val="001465ED"/>
    <w:rsid w:val="00151958"/>
    <w:rsid w:val="00151FE1"/>
    <w:rsid w:val="001520C7"/>
    <w:rsid w:val="00153D37"/>
    <w:rsid w:val="00155399"/>
    <w:rsid w:val="001553C2"/>
    <w:rsid w:val="00155416"/>
    <w:rsid w:val="00156857"/>
    <w:rsid w:val="00156C92"/>
    <w:rsid w:val="00157A8C"/>
    <w:rsid w:val="001618CF"/>
    <w:rsid w:val="0016714B"/>
    <w:rsid w:val="001705C4"/>
    <w:rsid w:val="00170C85"/>
    <w:rsid w:val="00173936"/>
    <w:rsid w:val="00173FA5"/>
    <w:rsid w:val="001752B1"/>
    <w:rsid w:val="001760F0"/>
    <w:rsid w:val="00180F4B"/>
    <w:rsid w:val="0018357F"/>
    <w:rsid w:val="001837A6"/>
    <w:rsid w:val="001856B5"/>
    <w:rsid w:val="00187737"/>
    <w:rsid w:val="00187B4B"/>
    <w:rsid w:val="0019287F"/>
    <w:rsid w:val="00196C92"/>
    <w:rsid w:val="001A152C"/>
    <w:rsid w:val="001A2712"/>
    <w:rsid w:val="001A42DA"/>
    <w:rsid w:val="001B05F0"/>
    <w:rsid w:val="001B314B"/>
    <w:rsid w:val="001C225C"/>
    <w:rsid w:val="001C289D"/>
    <w:rsid w:val="001C343B"/>
    <w:rsid w:val="001C4386"/>
    <w:rsid w:val="001C50B4"/>
    <w:rsid w:val="001C5BA4"/>
    <w:rsid w:val="001D035C"/>
    <w:rsid w:val="001D129C"/>
    <w:rsid w:val="001D218F"/>
    <w:rsid w:val="001D35C8"/>
    <w:rsid w:val="001D3D62"/>
    <w:rsid w:val="001D4C90"/>
    <w:rsid w:val="001D5CB9"/>
    <w:rsid w:val="001E228A"/>
    <w:rsid w:val="001E2848"/>
    <w:rsid w:val="001E2A3F"/>
    <w:rsid w:val="001E3DA2"/>
    <w:rsid w:val="001E4BFC"/>
    <w:rsid w:val="001E5F93"/>
    <w:rsid w:val="001E7D38"/>
    <w:rsid w:val="001F0CDF"/>
    <w:rsid w:val="001F1B63"/>
    <w:rsid w:val="001F2AF5"/>
    <w:rsid w:val="001F3149"/>
    <w:rsid w:val="001F53AB"/>
    <w:rsid w:val="0020278F"/>
    <w:rsid w:val="00202FE1"/>
    <w:rsid w:val="002033BB"/>
    <w:rsid w:val="0020391B"/>
    <w:rsid w:val="00206513"/>
    <w:rsid w:val="0020748E"/>
    <w:rsid w:val="002103E4"/>
    <w:rsid w:val="00210AA6"/>
    <w:rsid w:val="00211C06"/>
    <w:rsid w:val="00212451"/>
    <w:rsid w:val="002131EA"/>
    <w:rsid w:val="002149FB"/>
    <w:rsid w:val="00214C74"/>
    <w:rsid w:val="00215094"/>
    <w:rsid w:val="00215785"/>
    <w:rsid w:val="00215E72"/>
    <w:rsid w:val="00220783"/>
    <w:rsid w:val="0022251C"/>
    <w:rsid w:val="0022279A"/>
    <w:rsid w:val="00224394"/>
    <w:rsid w:val="002278A1"/>
    <w:rsid w:val="00230234"/>
    <w:rsid w:val="002329DA"/>
    <w:rsid w:val="00232E19"/>
    <w:rsid w:val="00233275"/>
    <w:rsid w:val="00234AB0"/>
    <w:rsid w:val="00234D60"/>
    <w:rsid w:val="002356E3"/>
    <w:rsid w:val="002363CC"/>
    <w:rsid w:val="0023704B"/>
    <w:rsid w:val="002420AA"/>
    <w:rsid w:val="002452E1"/>
    <w:rsid w:val="00247B83"/>
    <w:rsid w:val="00250885"/>
    <w:rsid w:val="00253036"/>
    <w:rsid w:val="00253634"/>
    <w:rsid w:val="00253B99"/>
    <w:rsid w:val="00255D7D"/>
    <w:rsid w:val="0025642E"/>
    <w:rsid w:val="00256A1F"/>
    <w:rsid w:val="0026226F"/>
    <w:rsid w:val="0026243F"/>
    <w:rsid w:val="00263575"/>
    <w:rsid w:val="00264467"/>
    <w:rsid w:val="00264843"/>
    <w:rsid w:val="002653F0"/>
    <w:rsid w:val="002674A8"/>
    <w:rsid w:val="00274FBC"/>
    <w:rsid w:val="00275CC6"/>
    <w:rsid w:val="00282FF4"/>
    <w:rsid w:val="00284B3C"/>
    <w:rsid w:val="0028625B"/>
    <w:rsid w:val="002878C4"/>
    <w:rsid w:val="00290B5A"/>
    <w:rsid w:val="002931F5"/>
    <w:rsid w:val="00294556"/>
    <w:rsid w:val="002946BF"/>
    <w:rsid w:val="00294722"/>
    <w:rsid w:val="00294748"/>
    <w:rsid w:val="00296036"/>
    <w:rsid w:val="00296252"/>
    <w:rsid w:val="002965FE"/>
    <w:rsid w:val="002A196B"/>
    <w:rsid w:val="002A2709"/>
    <w:rsid w:val="002A2BE4"/>
    <w:rsid w:val="002A4ED8"/>
    <w:rsid w:val="002A7939"/>
    <w:rsid w:val="002A7AB1"/>
    <w:rsid w:val="002B06BB"/>
    <w:rsid w:val="002B229C"/>
    <w:rsid w:val="002B4519"/>
    <w:rsid w:val="002B57F7"/>
    <w:rsid w:val="002B5BE5"/>
    <w:rsid w:val="002C1787"/>
    <w:rsid w:val="002C20BA"/>
    <w:rsid w:val="002C2FF9"/>
    <w:rsid w:val="002C3592"/>
    <w:rsid w:val="002C475B"/>
    <w:rsid w:val="002C5247"/>
    <w:rsid w:val="002C5B5B"/>
    <w:rsid w:val="002C5BE2"/>
    <w:rsid w:val="002C5DDB"/>
    <w:rsid w:val="002C69FA"/>
    <w:rsid w:val="002D228D"/>
    <w:rsid w:val="002D26DE"/>
    <w:rsid w:val="002D35E1"/>
    <w:rsid w:val="002D414E"/>
    <w:rsid w:val="002D7402"/>
    <w:rsid w:val="002D787C"/>
    <w:rsid w:val="002E075E"/>
    <w:rsid w:val="002E0A9D"/>
    <w:rsid w:val="002E209E"/>
    <w:rsid w:val="002E27D4"/>
    <w:rsid w:val="002E3D77"/>
    <w:rsid w:val="002E53B4"/>
    <w:rsid w:val="002E6731"/>
    <w:rsid w:val="002F0210"/>
    <w:rsid w:val="002F0F21"/>
    <w:rsid w:val="002F433D"/>
    <w:rsid w:val="002F54F9"/>
    <w:rsid w:val="002F5BBD"/>
    <w:rsid w:val="002F62D1"/>
    <w:rsid w:val="003015E9"/>
    <w:rsid w:val="00301965"/>
    <w:rsid w:val="00302848"/>
    <w:rsid w:val="00304AE6"/>
    <w:rsid w:val="00304E6E"/>
    <w:rsid w:val="00306A47"/>
    <w:rsid w:val="00310968"/>
    <w:rsid w:val="00310E05"/>
    <w:rsid w:val="00312380"/>
    <w:rsid w:val="00312D8E"/>
    <w:rsid w:val="0031315D"/>
    <w:rsid w:val="0031642F"/>
    <w:rsid w:val="00316DA7"/>
    <w:rsid w:val="003202DE"/>
    <w:rsid w:val="003219BA"/>
    <w:rsid w:val="00323DCA"/>
    <w:rsid w:val="003268D1"/>
    <w:rsid w:val="00327724"/>
    <w:rsid w:val="00327B60"/>
    <w:rsid w:val="003318BF"/>
    <w:rsid w:val="003363E3"/>
    <w:rsid w:val="0033699D"/>
    <w:rsid w:val="00336F12"/>
    <w:rsid w:val="00337982"/>
    <w:rsid w:val="00340AD9"/>
    <w:rsid w:val="003434D8"/>
    <w:rsid w:val="00344F56"/>
    <w:rsid w:val="003454C2"/>
    <w:rsid w:val="003465FC"/>
    <w:rsid w:val="00346EC5"/>
    <w:rsid w:val="0034706D"/>
    <w:rsid w:val="003500A6"/>
    <w:rsid w:val="00351009"/>
    <w:rsid w:val="00351FD6"/>
    <w:rsid w:val="003527A9"/>
    <w:rsid w:val="003536CB"/>
    <w:rsid w:val="00353EF3"/>
    <w:rsid w:val="00354960"/>
    <w:rsid w:val="003550B7"/>
    <w:rsid w:val="00356C19"/>
    <w:rsid w:val="00356D59"/>
    <w:rsid w:val="00356F61"/>
    <w:rsid w:val="003572BF"/>
    <w:rsid w:val="00361313"/>
    <w:rsid w:val="00361E2D"/>
    <w:rsid w:val="00364745"/>
    <w:rsid w:val="00365A89"/>
    <w:rsid w:val="00367788"/>
    <w:rsid w:val="00371716"/>
    <w:rsid w:val="003722AC"/>
    <w:rsid w:val="0037253F"/>
    <w:rsid w:val="00374808"/>
    <w:rsid w:val="00376414"/>
    <w:rsid w:val="00376421"/>
    <w:rsid w:val="00376B2A"/>
    <w:rsid w:val="00376CAB"/>
    <w:rsid w:val="00377543"/>
    <w:rsid w:val="00377ADE"/>
    <w:rsid w:val="00377D20"/>
    <w:rsid w:val="0038215D"/>
    <w:rsid w:val="00386862"/>
    <w:rsid w:val="0038707A"/>
    <w:rsid w:val="00387A08"/>
    <w:rsid w:val="003903F1"/>
    <w:rsid w:val="00392377"/>
    <w:rsid w:val="00392C3E"/>
    <w:rsid w:val="00394A28"/>
    <w:rsid w:val="0039507D"/>
    <w:rsid w:val="0039569D"/>
    <w:rsid w:val="0039632A"/>
    <w:rsid w:val="003A1416"/>
    <w:rsid w:val="003A2042"/>
    <w:rsid w:val="003A28FC"/>
    <w:rsid w:val="003A37AF"/>
    <w:rsid w:val="003A5060"/>
    <w:rsid w:val="003A5AA5"/>
    <w:rsid w:val="003A69D5"/>
    <w:rsid w:val="003A6BE6"/>
    <w:rsid w:val="003A7D49"/>
    <w:rsid w:val="003B16F0"/>
    <w:rsid w:val="003B2611"/>
    <w:rsid w:val="003B37E9"/>
    <w:rsid w:val="003B39AD"/>
    <w:rsid w:val="003B4FD6"/>
    <w:rsid w:val="003C11A6"/>
    <w:rsid w:val="003C11AB"/>
    <w:rsid w:val="003C23FA"/>
    <w:rsid w:val="003C465D"/>
    <w:rsid w:val="003C582C"/>
    <w:rsid w:val="003D2035"/>
    <w:rsid w:val="003D244C"/>
    <w:rsid w:val="003D320B"/>
    <w:rsid w:val="003D32BB"/>
    <w:rsid w:val="003D4005"/>
    <w:rsid w:val="003D5FD0"/>
    <w:rsid w:val="003D7217"/>
    <w:rsid w:val="003E0DF7"/>
    <w:rsid w:val="003E211D"/>
    <w:rsid w:val="003E28B5"/>
    <w:rsid w:val="003E667F"/>
    <w:rsid w:val="003F11AD"/>
    <w:rsid w:val="003F14A2"/>
    <w:rsid w:val="003F53ED"/>
    <w:rsid w:val="003F7DED"/>
    <w:rsid w:val="004031BF"/>
    <w:rsid w:val="00403EEA"/>
    <w:rsid w:val="00404191"/>
    <w:rsid w:val="0040553A"/>
    <w:rsid w:val="004117B6"/>
    <w:rsid w:val="004155CE"/>
    <w:rsid w:val="00415997"/>
    <w:rsid w:val="0042106B"/>
    <w:rsid w:val="00426741"/>
    <w:rsid w:val="00426C74"/>
    <w:rsid w:val="00427E75"/>
    <w:rsid w:val="00430BB7"/>
    <w:rsid w:val="004325ED"/>
    <w:rsid w:val="00435FD8"/>
    <w:rsid w:val="00436301"/>
    <w:rsid w:val="004402E1"/>
    <w:rsid w:val="004432D3"/>
    <w:rsid w:val="00445508"/>
    <w:rsid w:val="00461D3E"/>
    <w:rsid w:val="00463120"/>
    <w:rsid w:val="00463CD7"/>
    <w:rsid w:val="00471872"/>
    <w:rsid w:val="00471AA8"/>
    <w:rsid w:val="0047354B"/>
    <w:rsid w:val="00474794"/>
    <w:rsid w:val="00475EB2"/>
    <w:rsid w:val="004769A9"/>
    <w:rsid w:val="00477A61"/>
    <w:rsid w:val="004821A8"/>
    <w:rsid w:val="00485DD7"/>
    <w:rsid w:val="00485EDA"/>
    <w:rsid w:val="00487674"/>
    <w:rsid w:val="0049049C"/>
    <w:rsid w:val="004917E6"/>
    <w:rsid w:val="00492656"/>
    <w:rsid w:val="00493E7F"/>
    <w:rsid w:val="004951CB"/>
    <w:rsid w:val="00497F0F"/>
    <w:rsid w:val="004A0ADA"/>
    <w:rsid w:val="004A1486"/>
    <w:rsid w:val="004A214D"/>
    <w:rsid w:val="004A5AF9"/>
    <w:rsid w:val="004A68A7"/>
    <w:rsid w:val="004A6EFB"/>
    <w:rsid w:val="004A783B"/>
    <w:rsid w:val="004B1E12"/>
    <w:rsid w:val="004B3FDF"/>
    <w:rsid w:val="004B4C5E"/>
    <w:rsid w:val="004B4DE6"/>
    <w:rsid w:val="004B5D1D"/>
    <w:rsid w:val="004B5DDC"/>
    <w:rsid w:val="004C35FA"/>
    <w:rsid w:val="004C479A"/>
    <w:rsid w:val="004C7831"/>
    <w:rsid w:val="004D17B3"/>
    <w:rsid w:val="004D1810"/>
    <w:rsid w:val="004D1B7D"/>
    <w:rsid w:val="004D26DC"/>
    <w:rsid w:val="004D422A"/>
    <w:rsid w:val="004D5406"/>
    <w:rsid w:val="004D67AC"/>
    <w:rsid w:val="004D6EBD"/>
    <w:rsid w:val="004D74B2"/>
    <w:rsid w:val="004E01D5"/>
    <w:rsid w:val="004E01F6"/>
    <w:rsid w:val="004E2C6F"/>
    <w:rsid w:val="004E2CD5"/>
    <w:rsid w:val="004E350F"/>
    <w:rsid w:val="004E4160"/>
    <w:rsid w:val="004E7C8F"/>
    <w:rsid w:val="004F5EDC"/>
    <w:rsid w:val="004F71CC"/>
    <w:rsid w:val="00501C17"/>
    <w:rsid w:val="00504E37"/>
    <w:rsid w:val="00504E70"/>
    <w:rsid w:val="00505829"/>
    <w:rsid w:val="00510F61"/>
    <w:rsid w:val="005116F0"/>
    <w:rsid w:val="00512A1A"/>
    <w:rsid w:val="005153CD"/>
    <w:rsid w:val="005177BF"/>
    <w:rsid w:val="00520AAA"/>
    <w:rsid w:val="00521254"/>
    <w:rsid w:val="00521AFE"/>
    <w:rsid w:val="00521F6C"/>
    <w:rsid w:val="00524687"/>
    <w:rsid w:val="005270AB"/>
    <w:rsid w:val="005270D0"/>
    <w:rsid w:val="0052735B"/>
    <w:rsid w:val="00531129"/>
    <w:rsid w:val="005326FF"/>
    <w:rsid w:val="00533547"/>
    <w:rsid w:val="00533623"/>
    <w:rsid w:val="005339AA"/>
    <w:rsid w:val="00533C2E"/>
    <w:rsid w:val="00534115"/>
    <w:rsid w:val="00534659"/>
    <w:rsid w:val="00535FB7"/>
    <w:rsid w:val="005375D1"/>
    <w:rsid w:val="0053796A"/>
    <w:rsid w:val="005401FD"/>
    <w:rsid w:val="00542908"/>
    <w:rsid w:val="00542BAF"/>
    <w:rsid w:val="00544B7F"/>
    <w:rsid w:val="005517F6"/>
    <w:rsid w:val="005528B1"/>
    <w:rsid w:val="005556C9"/>
    <w:rsid w:val="00556083"/>
    <w:rsid w:val="005563C0"/>
    <w:rsid w:val="005575E3"/>
    <w:rsid w:val="005603E1"/>
    <w:rsid w:val="005603EC"/>
    <w:rsid w:val="005617EC"/>
    <w:rsid w:val="00562AFF"/>
    <w:rsid w:val="00564090"/>
    <w:rsid w:val="0056437B"/>
    <w:rsid w:val="00565EB1"/>
    <w:rsid w:val="00567265"/>
    <w:rsid w:val="005678F2"/>
    <w:rsid w:val="00571955"/>
    <w:rsid w:val="00571A27"/>
    <w:rsid w:val="005722F3"/>
    <w:rsid w:val="005729F2"/>
    <w:rsid w:val="00573BCF"/>
    <w:rsid w:val="00574504"/>
    <w:rsid w:val="00576CAD"/>
    <w:rsid w:val="00576E5C"/>
    <w:rsid w:val="005809AC"/>
    <w:rsid w:val="00584B9F"/>
    <w:rsid w:val="00584D08"/>
    <w:rsid w:val="0058585B"/>
    <w:rsid w:val="005858C8"/>
    <w:rsid w:val="005872DA"/>
    <w:rsid w:val="00590A14"/>
    <w:rsid w:val="005917BD"/>
    <w:rsid w:val="00594226"/>
    <w:rsid w:val="00594FD5"/>
    <w:rsid w:val="0059749A"/>
    <w:rsid w:val="005A0914"/>
    <w:rsid w:val="005A27C2"/>
    <w:rsid w:val="005A283B"/>
    <w:rsid w:val="005A4F04"/>
    <w:rsid w:val="005B4DA6"/>
    <w:rsid w:val="005C1DF6"/>
    <w:rsid w:val="005C1F32"/>
    <w:rsid w:val="005C448D"/>
    <w:rsid w:val="005D0868"/>
    <w:rsid w:val="005D0A67"/>
    <w:rsid w:val="005D1457"/>
    <w:rsid w:val="005D27E0"/>
    <w:rsid w:val="005D2D56"/>
    <w:rsid w:val="005D3831"/>
    <w:rsid w:val="005D46AC"/>
    <w:rsid w:val="005D4968"/>
    <w:rsid w:val="005D7D55"/>
    <w:rsid w:val="005E046B"/>
    <w:rsid w:val="005E382A"/>
    <w:rsid w:val="005E428B"/>
    <w:rsid w:val="005E7430"/>
    <w:rsid w:val="005F23EE"/>
    <w:rsid w:val="005F251B"/>
    <w:rsid w:val="005F3293"/>
    <w:rsid w:val="005F5504"/>
    <w:rsid w:val="00600F9B"/>
    <w:rsid w:val="0060144D"/>
    <w:rsid w:val="0060300E"/>
    <w:rsid w:val="0060402F"/>
    <w:rsid w:val="00604163"/>
    <w:rsid w:val="0060459F"/>
    <w:rsid w:val="00605050"/>
    <w:rsid w:val="00605A09"/>
    <w:rsid w:val="00605CE6"/>
    <w:rsid w:val="0061021D"/>
    <w:rsid w:val="00610AA6"/>
    <w:rsid w:val="00612F9C"/>
    <w:rsid w:val="006154A4"/>
    <w:rsid w:val="006166FD"/>
    <w:rsid w:val="0061721D"/>
    <w:rsid w:val="006235D3"/>
    <w:rsid w:val="00623D5E"/>
    <w:rsid w:val="00625E56"/>
    <w:rsid w:val="00626F35"/>
    <w:rsid w:val="00626FB3"/>
    <w:rsid w:val="0063137C"/>
    <w:rsid w:val="00632C2C"/>
    <w:rsid w:val="00633C72"/>
    <w:rsid w:val="00634C3D"/>
    <w:rsid w:val="006411DB"/>
    <w:rsid w:val="006419DF"/>
    <w:rsid w:val="00642093"/>
    <w:rsid w:val="006421EE"/>
    <w:rsid w:val="0064445C"/>
    <w:rsid w:val="00644896"/>
    <w:rsid w:val="006448A7"/>
    <w:rsid w:val="006448E9"/>
    <w:rsid w:val="00644FC2"/>
    <w:rsid w:val="006452B7"/>
    <w:rsid w:val="00656352"/>
    <w:rsid w:val="006605D0"/>
    <w:rsid w:val="00661B2F"/>
    <w:rsid w:val="0066201E"/>
    <w:rsid w:val="00662D70"/>
    <w:rsid w:val="00663960"/>
    <w:rsid w:val="00663FAD"/>
    <w:rsid w:val="0066594F"/>
    <w:rsid w:val="00666798"/>
    <w:rsid w:val="00666E2A"/>
    <w:rsid w:val="00672426"/>
    <w:rsid w:val="00673524"/>
    <w:rsid w:val="006736CE"/>
    <w:rsid w:val="0067372A"/>
    <w:rsid w:val="006738EC"/>
    <w:rsid w:val="00674EB6"/>
    <w:rsid w:val="00676585"/>
    <w:rsid w:val="006766E4"/>
    <w:rsid w:val="0068182C"/>
    <w:rsid w:val="006836AE"/>
    <w:rsid w:val="00691788"/>
    <w:rsid w:val="006946CD"/>
    <w:rsid w:val="006A0784"/>
    <w:rsid w:val="006A0924"/>
    <w:rsid w:val="006A5897"/>
    <w:rsid w:val="006A6EE0"/>
    <w:rsid w:val="006A7D43"/>
    <w:rsid w:val="006B15EE"/>
    <w:rsid w:val="006B19B1"/>
    <w:rsid w:val="006B351C"/>
    <w:rsid w:val="006B45EC"/>
    <w:rsid w:val="006B5187"/>
    <w:rsid w:val="006B5756"/>
    <w:rsid w:val="006B6F7E"/>
    <w:rsid w:val="006B6F8B"/>
    <w:rsid w:val="006C05C9"/>
    <w:rsid w:val="006C1650"/>
    <w:rsid w:val="006C1AAF"/>
    <w:rsid w:val="006C4951"/>
    <w:rsid w:val="006C4A12"/>
    <w:rsid w:val="006C4EA7"/>
    <w:rsid w:val="006C53D2"/>
    <w:rsid w:val="006C6DEE"/>
    <w:rsid w:val="006C74FB"/>
    <w:rsid w:val="006D000A"/>
    <w:rsid w:val="006D3F49"/>
    <w:rsid w:val="006D41BF"/>
    <w:rsid w:val="006D71CA"/>
    <w:rsid w:val="006D737B"/>
    <w:rsid w:val="006D774C"/>
    <w:rsid w:val="006D7E2E"/>
    <w:rsid w:val="006D7FAD"/>
    <w:rsid w:val="006E0738"/>
    <w:rsid w:val="006E0AFB"/>
    <w:rsid w:val="006E3D2F"/>
    <w:rsid w:val="006E429D"/>
    <w:rsid w:val="006E4F13"/>
    <w:rsid w:val="006E7CC2"/>
    <w:rsid w:val="006F0FBB"/>
    <w:rsid w:val="006F1B6E"/>
    <w:rsid w:val="006F3994"/>
    <w:rsid w:val="006F3AF0"/>
    <w:rsid w:val="006F646C"/>
    <w:rsid w:val="006F73EA"/>
    <w:rsid w:val="0070199B"/>
    <w:rsid w:val="00701D39"/>
    <w:rsid w:val="00704137"/>
    <w:rsid w:val="00706DB8"/>
    <w:rsid w:val="00707A35"/>
    <w:rsid w:val="00710295"/>
    <w:rsid w:val="007102A6"/>
    <w:rsid w:val="00714A5C"/>
    <w:rsid w:val="00714E9E"/>
    <w:rsid w:val="00715127"/>
    <w:rsid w:val="00720479"/>
    <w:rsid w:val="00721E7F"/>
    <w:rsid w:val="007308ED"/>
    <w:rsid w:val="00731DF6"/>
    <w:rsid w:val="007323FD"/>
    <w:rsid w:val="007326B4"/>
    <w:rsid w:val="00732C00"/>
    <w:rsid w:val="00733BE9"/>
    <w:rsid w:val="00734665"/>
    <w:rsid w:val="00735A30"/>
    <w:rsid w:val="00735C36"/>
    <w:rsid w:val="007374B9"/>
    <w:rsid w:val="00741DF9"/>
    <w:rsid w:val="0074347B"/>
    <w:rsid w:val="00743F4D"/>
    <w:rsid w:val="0075110C"/>
    <w:rsid w:val="00751ACC"/>
    <w:rsid w:val="007523B5"/>
    <w:rsid w:val="00752B71"/>
    <w:rsid w:val="00752BFE"/>
    <w:rsid w:val="00753696"/>
    <w:rsid w:val="007548DE"/>
    <w:rsid w:val="0075560F"/>
    <w:rsid w:val="00756D15"/>
    <w:rsid w:val="007606D5"/>
    <w:rsid w:val="007618FC"/>
    <w:rsid w:val="00762B98"/>
    <w:rsid w:val="00763EA6"/>
    <w:rsid w:val="007658CC"/>
    <w:rsid w:val="0076702C"/>
    <w:rsid w:val="007736EB"/>
    <w:rsid w:val="00774FE9"/>
    <w:rsid w:val="00775944"/>
    <w:rsid w:val="007759FF"/>
    <w:rsid w:val="00777426"/>
    <w:rsid w:val="00780EFE"/>
    <w:rsid w:val="00781809"/>
    <w:rsid w:val="007822D6"/>
    <w:rsid w:val="00783F36"/>
    <w:rsid w:val="007848A1"/>
    <w:rsid w:val="00787098"/>
    <w:rsid w:val="00787E63"/>
    <w:rsid w:val="007912BB"/>
    <w:rsid w:val="007918BA"/>
    <w:rsid w:val="00792E0D"/>
    <w:rsid w:val="00794372"/>
    <w:rsid w:val="0079504A"/>
    <w:rsid w:val="00796CC6"/>
    <w:rsid w:val="007A2A79"/>
    <w:rsid w:val="007A5273"/>
    <w:rsid w:val="007A6591"/>
    <w:rsid w:val="007A7823"/>
    <w:rsid w:val="007A7E5E"/>
    <w:rsid w:val="007B0236"/>
    <w:rsid w:val="007B46BD"/>
    <w:rsid w:val="007B4CF6"/>
    <w:rsid w:val="007B4E36"/>
    <w:rsid w:val="007B6214"/>
    <w:rsid w:val="007B6D1D"/>
    <w:rsid w:val="007B6F7D"/>
    <w:rsid w:val="007B7597"/>
    <w:rsid w:val="007B7EC2"/>
    <w:rsid w:val="007C0753"/>
    <w:rsid w:val="007C1F9A"/>
    <w:rsid w:val="007C21CB"/>
    <w:rsid w:val="007C30E4"/>
    <w:rsid w:val="007C6479"/>
    <w:rsid w:val="007C79EC"/>
    <w:rsid w:val="007D3F29"/>
    <w:rsid w:val="007D40EE"/>
    <w:rsid w:val="007D4762"/>
    <w:rsid w:val="007D4BAD"/>
    <w:rsid w:val="007D7753"/>
    <w:rsid w:val="007D7D46"/>
    <w:rsid w:val="007E0123"/>
    <w:rsid w:val="007E3A3C"/>
    <w:rsid w:val="007E3F3E"/>
    <w:rsid w:val="007E4EDD"/>
    <w:rsid w:val="007E6554"/>
    <w:rsid w:val="007E7D44"/>
    <w:rsid w:val="007E7E19"/>
    <w:rsid w:val="007F17A2"/>
    <w:rsid w:val="007F22ED"/>
    <w:rsid w:val="007F312E"/>
    <w:rsid w:val="007F4359"/>
    <w:rsid w:val="007F4C2E"/>
    <w:rsid w:val="007F5E86"/>
    <w:rsid w:val="007F66BF"/>
    <w:rsid w:val="007F675D"/>
    <w:rsid w:val="0080118D"/>
    <w:rsid w:val="00802605"/>
    <w:rsid w:val="0080297D"/>
    <w:rsid w:val="008053C6"/>
    <w:rsid w:val="00805DC3"/>
    <w:rsid w:val="00805F91"/>
    <w:rsid w:val="00810163"/>
    <w:rsid w:val="00810B21"/>
    <w:rsid w:val="00813951"/>
    <w:rsid w:val="0081604F"/>
    <w:rsid w:val="00820470"/>
    <w:rsid w:val="00822AED"/>
    <w:rsid w:val="00824060"/>
    <w:rsid w:val="008245B0"/>
    <w:rsid w:val="008256E0"/>
    <w:rsid w:val="00826034"/>
    <w:rsid w:val="00827EDD"/>
    <w:rsid w:val="00831EDC"/>
    <w:rsid w:val="00836603"/>
    <w:rsid w:val="00836893"/>
    <w:rsid w:val="00836CAC"/>
    <w:rsid w:val="00837025"/>
    <w:rsid w:val="00841CA5"/>
    <w:rsid w:val="00843A97"/>
    <w:rsid w:val="0084526C"/>
    <w:rsid w:val="0085089B"/>
    <w:rsid w:val="00850F91"/>
    <w:rsid w:val="0085174D"/>
    <w:rsid w:val="00852D86"/>
    <w:rsid w:val="00854541"/>
    <w:rsid w:val="00854A7D"/>
    <w:rsid w:val="00856B2F"/>
    <w:rsid w:val="00856EE0"/>
    <w:rsid w:val="00856FB2"/>
    <w:rsid w:val="00857752"/>
    <w:rsid w:val="00857ED2"/>
    <w:rsid w:val="008637F3"/>
    <w:rsid w:val="0086501A"/>
    <w:rsid w:val="008651FD"/>
    <w:rsid w:val="00865D8A"/>
    <w:rsid w:val="00866AA2"/>
    <w:rsid w:val="00870F3D"/>
    <w:rsid w:val="008713CF"/>
    <w:rsid w:val="008715F0"/>
    <w:rsid w:val="008759AF"/>
    <w:rsid w:val="00877412"/>
    <w:rsid w:val="008779E3"/>
    <w:rsid w:val="00877BEE"/>
    <w:rsid w:val="00880999"/>
    <w:rsid w:val="00881B4E"/>
    <w:rsid w:val="00881CA0"/>
    <w:rsid w:val="00882D72"/>
    <w:rsid w:val="00883983"/>
    <w:rsid w:val="00883B28"/>
    <w:rsid w:val="00884728"/>
    <w:rsid w:val="00884EBE"/>
    <w:rsid w:val="0088722E"/>
    <w:rsid w:val="0088771B"/>
    <w:rsid w:val="008939A5"/>
    <w:rsid w:val="00895432"/>
    <w:rsid w:val="00897F77"/>
    <w:rsid w:val="008A0F1C"/>
    <w:rsid w:val="008A2EF0"/>
    <w:rsid w:val="008A30D2"/>
    <w:rsid w:val="008A639A"/>
    <w:rsid w:val="008A6F6E"/>
    <w:rsid w:val="008B39A4"/>
    <w:rsid w:val="008B4218"/>
    <w:rsid w:val="008B5609"/>
    <w:rsid w:val="008B5648"/>
    <w:rsid w:val="008B6011"/>
    <w:rsid w:val="008B77D0"/>
    <w:rsid w:val="008B7814"/>
    <w:rsid w:val="008C0965"/>
    <w:rsid w:val="008C4BDF"/>
    <w:rsid w:val="008D0442"/>
    <w:rsid w:val="008D0B3B"/>
    <w:rsid w:val="008D119C"/>
    <w:rsid w:val="008D3269"/>
    <w:rsid w:val="008D3322"/>
    <w:rsid w:val="008D425A"/>
    <w:rsid w:val="008E09B0"/>
    <w:rsid w:val="008E09C1"/>
    <w:rsid w:val="008E6048"/>
    <w:rsid w:val="008E7B77"/>
    <w:rsid w:val="008F02FA"/>
    <w:rsid w:val="008F0621"/>
    <w:rsid w:val="008F1E3E"/>
    <w:rsid w:val="008F314E"/>
    <w:rsid w:val="00900740"/>
    <w:rsid w:val="009024A7"/>
    <w:rsid w:val="00903C4B"/>
    <w:rsid w:val="009056C4"/>
    <w:rsid w:val="00905D1A"/>
    <w:rsid w:val="00907191"/>
    <w:rsid w:val="009112E0"/>
    <w:rsid w:val="00912F56"/>
    <w:rsid w:val="00913056"/>
    <w:rsid w:val="00916D9A"/>
    <w:rsid w:val="0092078E"/>
    <w:rsid w:val="009212F4"/>
    <w:rsid w:val="00927769"/>
    <w:rsid w:val="0093018C"/>
    <w:rsid w:val="0093170B"/>
    <w:rsid w:val="00931F10"/>
    <w:rsid w:val="009348F9"/>
    <w:rsid w:val="0093678E"/>
    <w:rsid w:val="009429FC"/>
    <w:rsid w:val="00943B9B"/>
    <w:rsid w:val="00944DB0"/>
    <w:rsid w:val="00944E8C"/>
    <w:rsid w:val="009454F2"/>
    <w:rsid w:val="00946DCD"/>
    <w:rsid w:val="00950028"/>
    <w:rsid w:val="00950514"/>
    <w:rsid w:val="0095342C"/>
    <w:rsid w:val="00953699"/>
    <w:rsid w:val="0095448E"/>
    <w:rsid w:val="0095529A"/>
    <w:rsid w:val="009554A1"/>
    <w:rsid w:val="00957334"/>
    <w:rsid w:val="00957D2F"/>
    <w:rsid w:val="00957D9B"/>
    <w:rsid w:val="00964179"/>
    <w:rsid w:val="0097004B"/>
    <w:rsid w:val="00973148"/>
    <w:rsid w:val="00981E67"/>
    <w:rsid w:val="009820CB"/>
    <w:rsid w:val="009830FA"/>
    <w:rsid w:val="009841AD"/>
    <w:rsid w:val="00984EB9"/>
    <w:rsid w:val="009858FD"/>
    <w:rsid w:val="0098602C"/>
    <w:rsid w:val="00993B18"/>
    <w:rsid w:val="00994226"/>
    <w:rsid w:val="009A01B6"/>
    <w:rsid w:val="009A0C4E"/>
    <w:rsid w:val="009A0DA6"/>
    <w:rsid w:val="009A4D95"/>
    <w:rsid w:val="009A4F44"/>
    <w:rsid w:val="009A6F00"/>
    <w:rsid w:val="009A7179"/>
    <w:rsid w:val="009A7984"/>
    <w:rsid w:val="009B09B1"/>
    <w:rsid w:val="009B1593"/>
    <w:rsid w:val="009B3F6B"/>
    <w:rsid w:val="009B77F7"/>
    <w:rsid w:val="009B7C02"/>
    <w:rsid w:val="009C45A0"/>
    <w:rsid w:val="009C6D37"/>
    <w:rsid w:val="009D0300"/>
    <w:rsid w:val="009D180B"/>
    <w:rsid w:val="009D36CD"/>
    <w:rsid w:val="009D511E"/>
    <w:rsid w:val="009E0325"/>
    <w:rsid w:val="009E12CC"/>
    <w:rsid w:val="009E14FD"/>
    <w:rsid w:val="009E7CB8"/>
    <w:rsid w:val="009E7F9B"/>
    <w:rsid w:val="009F2546"/>
    <w:rsid w:val="00A00146"/>
    <w:rsid w:val="00A00CC0"/>
    <w:rsid w:val="00A01313"/>
    <w:rsid w:val="00A05857"/>
    <w:rsid w:val="00A05A4A"/>
    <w:rsid w:val="00A120DD"/>
    <w:rsid w:val="00A124FB"/>
    <w:rsid w:val="00A13731"/>
    <w:rsid w:val="00A1400B"/>
    <w:rsid w:val="00A17449"/>
    <w:rsid w:val="00A17D46"/>
    <w:rsid w:val="00A20303"/>
    <w:rsid w:val="00A204C4"/>
    <w:rsid w:val="00A22200"/>
    <w:rsid w:val="00A240A5"/>
    <w:rsid w:val="00A24956"/>
    <w:rsid w:val="00A25C05"/>
    <w:rsid w:val="00A27E7A"/>
    <w:rsid w:val="00A30C5B"/>
    <w:rsid w:val="00A30F66"/>
    <w:rsid w:val="00A31700"/>
    <w:rsid w:val="00A33026"/>
    <w:rsid w:val="00A334D9"/>
    <w:rsid w:val="00A40D5E"/>
    <w:rsid w:val="00A42915"/>
    <w:rsid w:val="00A45083"/>
    <w:rsid w:val="00A45623"/>
    <w:rsid w:val="00A50087"/>
    <w:rsid w:val="00A503BF"/>
    <w:rsid w:val="00A54D52"/>
    <w:rsid w:val="00A5698A"/>
    <w:rsid w:val="00A603A7"/>
    <w:rsid w:val="00A63578"/>
    <w:rsid w:val="00A6405F"/>
    <w:rsid w:val="00A6429E"/>
    <w:rsid w:val="00A73929"/>
    <w:rsid w:val="00A7583F"/>
    <w:rsid w:val="00A77202"/>
    <w:rsid w:val="00A818FF"/>
    <w:rsid w:val="00A83CD6"/>
    <w:rsid w:val="00A87733"/>
    <w:rsid w:val="00A91583"/>
    <w:rsid w:val="00A9281A"/>
    <w:rsid w:val="00A939EC"/>
    <w:rsid w:val="00A960A7"/>
    <w:rsid w:val="00A9658B"/>
    <w:rsid w:val="00AA1980"/>
    <w:rsid w:val="00AA29F0"/>
    <w:rsid w:val="00AA3253"/>
    <w:rsid w:val="00AA38F1"/>
    <w:rsid w:val="00AA49FF"/>
    <w:rsid w:val="00AA5337"/>
    <w:rsid w:val="00AA6F64"/>
    <w:rsid w:val="00AB15AA"/>
    <w:rsid w:val="00AB4862"/>
    <w:rsid w:val="00AB5D76"/>
    <w:rsid w:val="00AB7963"/>
    <w:rsid w:val="00AB7FDC"/>
    <w:rsid w:val="00AC1100"/>
    <w:rsid w:val="00AC5427"/>
    <w:rsid w:val="00AC6201"/>
    <w:rsid w:val="00AC63A9"/>
    <w:rsid w:val="00AD0682"/>
    <w:rsid w:val="00AD082E"/>
    <w:rsid w:val="00AD0C39"/>
    <w:rsid w:val="00AD0DDF"/>
    <w:rsid w:val="00AD299E"/>
    <w:rsid w:val="00AD40C1"/>
    <w:rsid w:val="00AD45EA"/>
    <w:rsid w:val="00AD4B05"/>
    <w:rsid w:val="00AD719D"/>
    <w:rsid w:val="00AE1058"/>
    <w:rsid w:val="00AE2F16"/>
    <w:rsid w:val="00AE411B"/>
    <w:rsid w:val="00AE6626"/>
    <w:rsid w:val="00AE79E4"/>
    <w:rsid w:val="00AF2A23"/>
    <w:rsid w:val="00AF4018"/>
    <w:rsid w:val="00B0005E"/>
    <w:rsid w:val="00B00AC8"/>
    <w:rsid w:val="00B01A46"/>
    <w:rsid w:val="00B01EA5"/>
    <w:rsid w:val="00B03548"/>
    <w:rsid w:val="00B06EDD"/>
    <w:rsid w:val="00B1179C"/>
    <w:rsid w:val="00B117E3"/>
    <w:rsid w:val="00B13E38"/>
    <w:rsid w:val="00B14151"/>
    <w:rsid w:val="00B20354"/>
    <w:rsid w:val="00B20FB3"/>
    <w:rsid w:val="00B217A2"/>
    <w:rsid w:val="00B22356"/>
    <w:rsid w:val="00B22D93"/>
    <w:rsid w:val="00B235B1"/>
    <w:rsid w:val="00B23E9C"/>
    <w:rsid w:val="00B23FBF"/>
    <w:rsid w:val="00B24C12"/>
    <w:rsid w:val="00B24E64"/>
    <w:rsid w:val="00B269AE"/>
    <w:rsid w:val="00B31F90"/>
    <w:rsid w:val="00B35ECF"/>
    <w:rsid w:val="00B36AA9"/>
    <w:rsid w:val="00B41145"/>
    <w:rsid w:val="00B41AB7"/>
    <w:rsid w:val="00B424F3"/>
    <w:rsid w:val="00B4261D"/>
    <w:rsid w:val="00B42A3D"/>
    <w:rsid w:val="00B439C5"/>
    <w:rsid w:val="00B43A76"/>
    <w:rsid w:val="00B46C2B"/>
    <w:rsid w:val="00B50F71"/>
    <w:rsid w:val="00B51900"/>
    <w:rsid w:val="00B51AD0"/>
    <w:rsid w:val="00B532CB"/>
    <w:rsid w:val="00B537DB"/>
    <w:rsid w:val="00B5490A"/>
    <w:rsid w:val="00B57C2B"/>
    <w:rsid w:val="00B60B02"/>
    <w:rsid w:val="00B60F98"/>
    <w:rsid w:val="00B61082"/>
    <w:rsid w:val="00B61B78"/>
    <w:rsid w:val="00B633DA"/>
    <w:rsid w:val="00B6562F"/>
    <w:rsid w:val="00B65A3D"/>
    <w:rsid w:val="00B6632A"/>
    <w:rsid w:val="00B703EB"/>
    <w:rsid w:val="00B7110D"/>
    <w:rsid w:val="00B73B7C"/>
    <w:rsid w:val="00B76BDF"/>
    <w:rsid w:val="00B7793B"/>
    <w:rsid w:val="00B81CC1"/>
    <w:rsid w:val="00B8359A"/>
    <w:rsid w:val="00B8754A"/>
    <w:rsid w:val="00B90EDA"/>
    <w:rsid w:val="00B91906"/>
    <w:rsid w:val="00B92B6D"/>
    <w:rsid w:val="00B9352A"/>
    <w:rsid w:val="00B9564B"/>
    <w:rsid w:val="00B96591"/>
    <w:rsid w:val="00B96CF1"/>
    <w:rsid w:val="00BA2547"/>
    <w:rsid w:val="00BA3850"/>
    <w:rsid w:val="00BA62A1"/>
    <w:rsid w:val="00BA7D7C"/>
    <w:rsid w:val="00BB2B29"/>
    <w:rsid w:val="00BB2F1E"/>
    <w:rsid w:val="00BB30EE"/>
    <w:rsid w:val="00BB461D"/>
    <w:rsid w:val="00BB4B8F"/>
    <w:rsid w:val="00BB5DAD"/>
    <w:rsid w:val="00BB698F"/>
    <w:rsid w:val="00BB6D19"/>
    <w:rsid w:val="00BB7334"/>
    <w:rsid w:val="00BB7CBA"/>
    <w:rsid w:val="00BC15EE"/>
    <w:rsid w:val="00BC31CA"/>
    <w:rsid w:val="00BC39B1"/>
    <w:rsid w:val="00BC73AC"/>
    <w:rsid w:val="00BC7CFE"/>
    <w:rsid w:val="00BD0C25"/>
    <w:rsid w:val="00BD0DE0"/>
    <w:rsid w:val="00BD261B"/>
    <w:rsid w:val="00BD2CA7"/>
    <w:rsid w:val="00BD54C7"/>
    <w:rsid w:val="00BE4E15"/>
    <w:rsid w:val="00BE5D1D"/>
    <w:rsid w:val="00BE7855"/>
    <w:rsid w:val="00BF3347"/>
    <w:rsid w:val="00BF3B94"/>
    <w:rsid w:val="00BF4799"/>
    <w:rsid w:val="00BF53B6"/>
    <w:rsid w:val="00BF5F1E"/>
    <w:rsid w:val="00BF6728"/>
    <w:rsid w:val="00C00322"/>
    <w:rsid w:val="00C06640"/>
    <w:rsid w:val="00C06897"/>
    <w:rsid w:val="00C06F3C"/>
    <w:rsid w:val="00C105F8"/>
    <w:rsid w:val="00C1119A"/>
    <w:rsid w:val="00C119FD"/>
    <w:rsid w:val="00C11F87"/>
    <w:rsid w:val="00C14149"/>
    <w:rsid w:val="00C1621B"/>
    <w:rsid w:val="00C1627A"/>
    <w:rsid w:val="00C16995"/>
    <w:rsid w:val="00C17F9D"/>
    <w:rsid w:val="00C2187C"/>
    <w:rsid w:val="00C233E1"/>
    <w:rsid w:val="00C2545B"/>
    <w:rsid w:val="00C254CC"/>
    <w:rsid w:val="00C27607"/>
    <w:rsid w:val="00C314E1"/>
    <w:rsid w:val="00C31A1E"/>
    <w:rsid w:val="00C32E30"/>
    <w:rsid w:val="00C35407"/>
    <w:rsid w:val="00C373A5"/>
    <w:rsid w:val="00C41739"/>
    <w:rsid w:val="00C4450A"/>
    <w:rsid w:val="00C45F0D"/>
    <w:rsid w:val="00C461F6"/>
    <w:rsid w:val="00C465E3"/>
    <w:rsid w:val="00C47BF7"/>
    <w:rsid w:val="00C47D15"/>
    <w:rsid w:val="00C50E6B"/>
    <w:rsid w:val="00C52ADA"/>
    <w:rsid w:val="00C53314"/>
    <w:rsid w:val="00C64752"/>
    <w:rsid w:val="00C64DFE"/>
    <w:rsid w:val="00C6676B"/>
    <w:rsid w:val="00C66D9B"/>
    <w:rsid w:val="00C731F8"/>
    <w:rsid w:val="00C73E16"/>
    <w:rsid w:val="00C8003D"/>
    <w:rsid w:val="00C84551"/>
    <w:rsid w:val="00C850B8"/>
    <w:rsid w:val="00C86366"/>
    <w:rsid w:val="00C86A02"/>
    <w:rsid w:val="00C87643"/>
    <w:rsid w:val="00C87F90"/>
    <w:rsid w:val="00C91302"/>
    <w:rsid w:val="00C917AD"/>
    <w:rsid w:val="00C91BA5"/>
    <w:rsid w:val="00C92471"/>
    <w:rsid w:val="00C930F8"/>
    <w:rsid w:val="00C9358B"/>
    <w:rsid w:val="00C94F00"/>
    <w:rsid w:val="00C95E6F"/>
    <w:rsid w:val="00C96C93"/>
    <w:rsid w:val="00CA0DA4"/>
    <w:rsid w:val="00CA2223"/>
    <w:rsid w:val="00CA31DE"/>
    <w:rsid w:val="00CA3428"/>
    <w:rsid w:val="00CA3DE7"/>
    <w:rsid w:val="00CA47E7"/>
    <w:rsid w:val="00CA49A0"/>
    <w:rsid w:val="00CA719D"/>
    <w:rsid w:val="00CB09DC"/>
    <w:rsid w:val="00CB0CF3"/>
    <w:rsid w:val="00CB0EA1"/>
    <w:rsid w:val="00CB255D"/>
    <w:rsid w:val="00CB25DC"/>
    <w:rsid w:val="00CB2B1A"/>
    <w:rsid w:val="00CB46D8"/>
    <w:rsid w:val="00CB4CF8"/>
    <w:rsid w:val="00CB61C2"/>
    <w:rsid w:val="00CB7CC4"/>
    <w:rsid w:val="00CC09EE"/>
    <w:rsid w:val="00CC0DE4"/>
    <w:rsid w:val="00CC0E13"/>
    <w:rsid w:val="00CC1A20"/>
    <w:rsid w:val="00CC3312"/>
    <w:rsid w:val="00CC6201"/>
    <w:rsid w:val="00CC66BF"/>
    <w:rsid w:val="00CC69D5"/>
    <w:rsid w:val="00CC6A7C"/>
    <w:rsid w:val="00CC7927"/>
    <w:rsid w:val="00CC79BA"/>
    <w:rsid w:val="00CD03C1"/>
    <w:rsid w:val="00CD08A4"/>
    <w:rsid w:val="00CD15EB"/>
    <w:rsid w:val="00CD38BB"/>
    <w:rsid w:val="00CD3B5A"/>
    <w:rsid w:val="00CD452F"/>
    <w:rsid w:val="00CD68EB"/>
    <w:rsid w:val="00CD6B63"/>
    <w:rsid w:val="00CE0084"/>
    <w:rsid w:val="00CE1E2D"/>
    <w:rsid w:val="00CE36FF"/>
    <w:rsid w:val="00CE3B0E"/>
    <w:rsid w:val="00CE3E44"/>
    <w:rsid w:val="00CE4812"/>
    <w:rsid w:val="00CE7546"/>
    <w:rsid w:val="00CF119B"/>
    <w:rsid w:val="00CF32A0"/>
    <w:rsid w:val="00CF6DCA"/>
    <w:rsid w:val="00D043F4"/>
    <w:rsid w:val="00D04C54"/>
    <w:rsid w:val="00D04FD8"/>
    <w:rsid w:val="00D057C7"/>
    <w:rsid w:val="00D06C01"/>
    <w:rsid w:val="00D0735F"/>
    <w:rsid w:val="00D10B07"/>
    <w:rsid w:val="00D12E6E"/>
    <w:rsid w:val="00D1393F"/>
    <w:rsid w:val="00D1599F"/>
    <w:rsid w:val="00D16E2A"/>
    <w:rsid w:val="00D20C3A"/>
    <w:rsid w:val="00D21518"/>
    <w:rsid w:val="00D228FD"/>
    <w:rsid w:val="00D27454"/>
    <w:rsid w:val="00D27A5B"/>
    <w:rsid w:val="00D31F6B"/>
    <w:rsid w:val="00D34336"/>
    <w:rsid w:val="00D34795"/>
    <w:rsid w:val="00D35218"/>
    <w:rsid w:val="00D35567"/>
    <w:rsid w:val="00D36CAD"/>
    <w:rsid w:val="00D4080B"/>
    <w:rsid w:val="00D42A14"/>
    <w:rsid w:val="00D45903"/>
    <w:rsid w:val="00D462F0"/>
    <w:rsid w:val="00D4778E"/>
    <w:rsid w:val="00D5051E"/>
    <w:rsid w:val="00D510DA"/>
    <w:rsid w:val="00D51521"/>
    <w:rsid w:val="00D55C82"/>
    <w:rsid w:val="00D564B1"/>
    <w:rsid w:val="00D56FE3"/>
    <w:rsid w:val="00D57FE8"/>
    <w:rsid w:val="00D60860"/>
    <w:rsid w:val="00D61E0B"/>
    <w:rsid w:val="00D62A4A"/>
    <w:rsid w:val="00D63853"/>
    <w:rsid w:val="00D63EBD"/>
    <w:rsid w:val="00D6466C"/>
    <w:rsid w:val="00D646B9"/>
    <w:rsid w:val="00D676CB"/>
    <w:rsid w:val="00D67A07"/>
    <w:rsid w:val="00D67D8F"/>
    <w:rsid w:val="00D73E6B"/>
    <w:rsid w:val="00D73FF4"/>
    <w:rsid w:val="00D74F9B"/>
    <w:rsid w:val="00D755A0"/>
    <w:rsid w:val="00D76F65"/>
    <w:rsid w:val="00D77EC6"/>
    <w:rsid w:val="00D81E90"/>
    <w:rsid w:val="00D82516"/>
    <w:rsid w:val="00D8287E"/>
    <w:rsid w:val="00D846EB"/>
    <w:rsid w:val="00D856D6"/>
    <w:rsid w:val="00D86042"/>
    <w:rsid w:val="00D86363"/>
    <w:rsid w:val="00D86440"/>
    <w:rsid w:val="00D8734C"/>
    <w:rsid w:val="00D90C16"/>
    <w:rsid w:val="00D92285"/>
    <w:rsid w:val="00D93B7A"/>
    <w:rsid w:val="00D94875"/>
    <w:rsid w:val="00D94B88"/>
    <w:rsid w:val="00D95075"/>
    <w:rsid w:val="00D957A4"/>
    <w:rsid w:val="00D97B39"/>
    <w:rsid w:val="00DA051A"/>
    <w:rsid w:val="00DA0559"/>
    <w:rsid w:val="00DA16F3"/>
    <w:rsid w:val="00DA1B04"/>
    <w:rsid w:val="00DA39E0"/>
    <w:rsid w:val="00DA60A7"/>
    <w:rsid w:val="00DA6DBC"/>
    <w:rsid w:val="00DA74A2"/>
    <w:rsid w:val="00DB3172"/>
    <w:rsid w:val="00DB3C65"/>
    <w:rsid w:val="00DB4EB9"/>
    <w:rsid w:val="00DB5CA7"/>
    <w:rsid w:val="00DB7BE0"/>
    <w:rsid w:val="00DB7EDD"/>
    <w:rsid w:val="00DC1997"/>
    <w:rsid w:val="00DC1CD2"/>
    <w:rsid w:val="00DC2384"/>
    <w:rsid w:val="00DC2C13"/>
    <w:rsid w:val="00DC429D"/>
    <w:rsid w:val="00DC626A"/>
    <w:rsid w:val="00DC6412"/>
    <w:rsid w:val="00DD11F6"/>
    <w:rsid w:val="00DD54A4"/>
    <w:rsid w:val="00DD55E2"/>
    <w:rsid w:val="00DD5FE9"/>
    <w:rsid w:val="00DD6156"/>
    <w:rsid w:val="00DD628A"/>
    <w:rsid w:val="00DD6B68"/>
    <w:rsid w:val="00DE00A3"/>
    <w:rsid w:val="00DE1554"/>
    <w:rsid w:val="00DE2E9B"/>
    <w:rsid w:val="00DE4E2E"/>
    <w:rsid w:val="00DE52B0"/>
    <w:rsid w:val="00DE6156"/>
    <w:rsid w:val="00DE72D7"/>
    <w:rsid w:val="00DE75BC"/>
    <w:rsid w:val="00DE7811"/>
    <w:rsid w:val="00DF19FB"/>
    <w:rsid w:val="00DF1A44"/>
    <w:rsid w:val="00DF3EF9"/>
    <w:rsid w:val="00DF5BE4"/>
    <w:rsid w:val="00DF6B02"/>
    <w:rsid w:val="00DF7D5A"/>
    <w:rsid w:val="00E001EC"/>
    <w:rsid w:val="00E01FF8"/>
    <w:rsid w:val="00E023C8"/>
    <w:rsid w:val="00E03D0A"/>
    <w:rsid w:val="00E0441B"/>
    <w:rsid w:val="00E052EE"/>
    <w:rsid w:val="00E06533"/>
    <w:rsid w:val="00E06E89"/>
    <w:rsid w:val="00E07E35"/>
    <w:rsid w:val="00E11904"/>
    <w:rsid w:val="00E12A55"/>
    <w:rsid w:val="00E21C56"/>
    <w:rsid w:val="00E2494C"/>
    <w:rsid w:val="00E25093"/>
    <w:rsid w:val="00E25EEC"/>
    <w:rsid w:val="00E26BC5"/>
    <w:rsid w:val="00E27C4A"/>
    <w:rsid w:val="00E300E9"/>
    <w:rsid w:val="00E3083A"/>
    <w:rsid w:val="00E31252"/>
    <w:rsid w:val="00E3372B"/>
    <w:rsid w:val="00E4093E"/>
    <w:rsid w:val="00E427FA"/>
    <w:rsid w:val="00E4287C"/>
    <w:rsid w:val="00E45849"/>
    <w:rsid w:val="00E458E2"/>
    <w:rsid w:val="00E45983"/>
    <w:rsid w:val="00E463DB"/>
    <w:rsid w:val="00E4679A"/>
    <w:rsid w:val="00E546CB"/>
    <w:rsid w:val="00E548C2"/>
    <w:rsid w:val="00E57B79"/>
    <w:rsid w:val="00E61051"/>
    <w:rsid w:val="00E64A50"/>
    <w:rsid w:val="00E66269"/>
    <w:rsid w:val="00E670DD"/>
    <w:rsid w:val="00E70123"/>
    <w:rsid w:val="00E75C33"/>
    <w:rsid w:val="00E76E57"/>
    <w:rsid w:val="00E77B08"/>
    <w:rsid w:val="00E83551"/>
    <w:rsid w:val="00E838F4"/>
    <w:rsid w:val="00E84B8D"/>
    <w:rsid w:val="00E84BF1"/>
    <w:rsid w:val="00E85987"/>
    <w:rsid w:val="00E8614A"/>
    <w:rsid w:val="00E86242"/>
    <w:rsid w:val="00E878AF"/>
    <w:rsid w:val="00E913E5"/>
    <w:rsid w:val="00E91778"/>
    <w:rsid w:val="00E93962"/>
    <w:rsid w:val="00E94378"/>
    <w:rsid w:val="00E95963"/>
    <w:rsid w:val="00E95C21"/>
    <w:rsid w:val="00E95E23"/>
    <w:rsid w:val="00E975AC"/>
    <w:rsid w:val="00E97FC9"/>
    <w:rsid w:val="00EA22A2"/>
    <w:rsid w:val="00EA279C"/>
    <w:rsid w:val="00EA2F2E"/>
    <w:rsid w:val="00EA494E"/>
    <w:rsid w:val="00EA6441"/>
    <w:rsid w:val="00EB0DA6"/>
    <w:rsid w:val="00EB1D3D"/>
    <w:rsid w:val="00EB247B"/>
    <w:rsid w:val="00EB2DFD"/>
    <w:rsid w:val="00EB4241"/>
    <w:rsid w:val="00EB4C44"/>
    <w:rsid w:val="00EC48E3"/>
    <w:rsid w:val="00EC66FC"/>
    <w:rsid w:val="00ED069E"/>
    <w:rsid w:val="00ED0D97"/>
    <w:rsid w:val="00ED1B9D"/>
    <w:rsid w:val="00ED2A8A"/>
    <w:rsid w:val="00ED4CEE"/>
    <w:rsid w:val="00ED5147"/>
    <w:rsid w:val="00ED701C"/>
    <w:rsid w:val="00EE088E"/>
    <w:rsid w:val="00EE0DC7"/>
    <w:rsid w:val="00EE1E9A"/>
    <w:rsid w:val="00EE3A19"/>
    <w:rsid w:val="00EE62B2"/>
    <w:rsid w:val="00EF1434"/>
    <w:rsid w:val="00EF2D4C"/>
    <w:rsid w:val="00EF3B72"/>
    <w:rsid w:val="00EF3FC0"/>
    <w:rsid w:val="00EF53CF"/>
    <w:rsid w:val="00EF57AE"/>
    <w:rsid w:val="00EF6085"/>
    <w:rsid w:val="00EF65CE"/>
    <w:rsid w:val="00EF7E28"/>
    <w:rsid w:val="00F00641"/>
    <w:rsid w:val="00F00BBA"/>
    <w:rsid w:val="00F01D96"/>
    <w:rsid w:val="00F0291C"/>
    <w:rsid w:val="00F032D2"/>
    <w:rsid w:val="00F0372D"/>
    <w:rsid w:val="00F03D59"/>
    <w:rsid w:val="00F047FC"/>
    <w:rsid w:val="00F0499C"/>
    <w:rsid w:val="00F072AD"/>
    <w:rsid w:val="00F1079B"/>
    <w:rsid w:val="00F11EC2"/>
    <w:rsid w:val="00F12158"/>
    <w:rsid w:val="00F15912"/>
    <w:rsid w:val="00F15B45"/>
    <w:rsid w:val="00F16044"/>
    <w:rsid w:val="00F16A7B"/>
    <w:rsid w:val="00F17BDC"/>
    <w:rsid w:val="00F20316"/>
    <w:rsid w:val="00F20355"/>
    <w:rsid w:val="00F21BB1"/>
    <w:rsid w:val="00F234FE"/>
    <w:rsid w:val="00F3009A"/>
    <w:rsid w:val="00F30422"/>
    <w:rsid w:val="00F30791"/>
    <w:rsid w:val="00F30919"/>
    <w:rsid w:val="00F3300B"/>
    <w:rsid w:val="00F33DA6"/>
    <w:rsid w:val="00F3405D"/>
    <w:rsid w:val="00F342FD"/>
    <w:rsid w:val="00F35637"/>
    <w:rsid w:val="00F36BC0"/>
    <w:rsid w:val="00F407B1"/>
    <w:rsid w:val="00F4300F"/>
    <w:rsid w:val="00F431B6"/>
    <w:rsid w:val="00F44AE6"/>
    <w:rsid w:val="00F44D04"/>
    <w:rsid w:val="00F476DE"/>
    <w:rsid w:val="00F479BE"/>
    <w:rsid w:val="00F50C9D"/>
    <w:rsid w:val="00F5175A"/>
    <w:rsid w:val="00F5267E"/>
    <w:rsid w:val="00F53AD1"/>
    <w:rsid w:val="00F54BC7"/>
    <w:rsid w:val="00F56E95"/>
    <w:rsid w:val="00F60FFA"/>
    <w:rsid w:val="00F67B9C"/>
    <w:rsid w:val="00F70076"/>
    <w:rsid w:val="00F70F72"/>
    <w:rsid w:val="00F710AA"/>
    <w:rsid w:val="00F720F1"/>
    <w:rsid w:val="00F7259E"/>
    <w:rsid w:val="00F72787"/>
    <w:rsid w:val="00F738D4"/>
    <w:rsid w:val="00F74E0D"/>
    <w:rsid w:val="00F76036"/>
    <w:rsid w:val="00F765C2"/>
    <w:rsid w:val="00F7738C"/>
    <w:rsid w:val="00F80D4D"/>
    <w:rsid w:val="00F8751C"/>
    <w:rsid w:val="00F9090A"/>
    <w:rsid w:val="00F94B26"/>
    <w:rsid w:val="00FA2A67"/>
    <w:rsid w:val="00FA54B9"/>
    <w:rsid w:val="00FB02C0"/>
    <w:rsid w:val="00FB28A1"/>
    <w:rsid w:val="00FB7ECE"/>
    <w:rsid w:val="00FC2E6C"/>
    <w:rsid w:val="00FC55F6"/>
    <w:rsid w:val="00FC60D8"/>
    <w:rsid w:val="00FC6A57"/>
    <w:rsid w:val="00FD126F"/>
    <w:rsid w:val="00FD1446"/>
    <w:rsid w:val="00FD15C9"/>
    <w:rsid w:val="00FD3AA9"/>
    <w:rsid w:val="00FD6EF5"/>
    <w:rsid w:val="00FD72B1"/>
    <w:rsid w:val="00FE15CD"/>
    <w:rsid w:val="00FE1AB7"/>
    <w:rsid w:val="00FE6876"/>
    <w:rsid w:val="00FE6F71"/>
    <w:rsid w:val="00FF09BD"/>
    <w:rsid w:val="00FF1175"/>
    <w:rsid w:val="00FF1B93"/>
    <w:rsid w:val="00FF5FCF"/>
    <w:rsid w:val="00FF696F"/>
    <w:rsid w:val="00FF7436"/>
    <w:rsid w:val="00FF75BB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717</Words>
  <Characters>4091</Characters>
  <Application>Microsoft Office Word</Application>
  <DocSecurity>0</DocSecurity>
  <Lines>34</Lines>
  <Paragraphs>9</Paragraphs>
  <ScaleCrop>false</ScaleCrop>
  <Company>Microsoft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2013-12-26T05:27:00Z</dcterms:created>
  <dcterms:modified xsi:type="dcterms:W3CDTF">2013-12-26T05:38:00Z</dcterms:modified>
</cp:coreProperties>
</file>