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D9" w:rsidRDefault="00C55988" w:rsidP="00C55988">
      <w:pPr>
        <w:jc w:val="center"/>
        <w:rPr>
          <w:sz w:val="40"/>
          <w:szCs w:val="40"/>
        </w:rPr>
      </w:pPr>
      <w:r w:rsidRPr="00C55988">
        <w:rPr>
          <w:sz w:val="40"/>
          <w:szCs w:val="40"/>
        </w:rPr>
        <w:t>Роль</w:t>
      </w:r>
      <w:r>
        <w:rPr>
          <w:sz w:val="40"/>
          <w:szCs w:val="40"/>
        </w:rPr>
        <w:t xml:space="preserve"> русского фольклора в эстетическом воспитании детей младшей группы.</w:t>
      </w:r>
    </w:p>
    <w:p w:rsidR="00C55988" w:rsidRDefault="00C55988" w:rsidP="00C55988">
      <w:pPr>
        <w:rPr>
          <w:sz w:val="32"/>
          <w:szCs w:val="32"/>
        </w:rPr>
      </w:pPr>
      <w:r w:rsidRPr="00C55988">
        <w:rPr>
          <w:sz w:val="32"/>
          <w:szCs w:val="32"/>
        </w:rPr>
        <w:t>Художественно-</w:t>
      </w:r>
      <w:r>
        <w:rPr>
          <w:sz w:val="32"/>
          <w:szCs w:val="32"/>
        </w:rPr>
        <w:t>эстетическое развитие дошкольников – приоритетное направление работы нашего детского сада. В рамках приоритетного направления детский сад работает над всесторонним развитием личности детей. Огромное внимание уделяется нравственному, эстетическому и художественно- творческому воспитанию дошкольников. Поэтому я запланировала</w:t>
      </w:r>
      <w:r w:rsidR="006E1C04">
        <w:rPr>
          <w:sz w:val="32"/>
          <w:szCs w:val="32"/>
        </w:rPr>
        <w:t xml:space="preserve"> посредством русского фольклора обогащать их внутренний мир, раскрывать те способности и возможности, которые они в себе таят.</w:t>
      </w:r>
    </w:p>
    <w:p w:rsidR="006E1C04" w:rsidRDefault="006E1C04" w:rsidP="00C55988">
      <w:pPr>
        <w:rPr>
          <w:sz w:val="32"/>
          <w:szCs w:val="32"/>
        </w:rPr>
      </w:pPr>
      <w:r>
        <w:rPr>
          <w:sz w:val="32"/>
          <w:szCs w:val="32"/>
        </w:rPr>
        <w:t>Еще в недалеком прошлом в каждом доме жили народные образы</w:t>
      </w:r>
      <w:r w:rsidR="0007715F">
        <w:rPr>
          <w:sz w:val="32"/>
          <w:szCs w:val="32"/>
        </w:rPr>
        <w:t>, а также из поколения к поколению передавалось почитание старых традиций, воспитывалось уважение к прошлому. «Уважение к прошлому – вот черта, отличающая образованность от дикости» - говорил А.С.Пушкин. Анализируя эти строки и окружающую действительность, становиться ясно, что в работе с детьми необходимо стремиться воскресить из забвения это истинно человеческое чувство. Ведь детство – это время, когда возможно подлинное, искреннее погружение в истоки национальной культуры, это самый благодарный путь возрождения забытых ценностей.</w:t>
      </w:r>
    </w:p>
    <w:p w:rsidR="0007715F" w:rsidRDefault="00190FC0" w:rsidP="00C55988">
      <w:pPr>
        <w:rPr>
          <w:sz w:val="32"/>
          <w:szCs w:val="32"/>
        </w:rPr>
      </w:pPr>
      <w:r>
        <w:rPr>
          <w:sz w:val="32"/>
          <w:szCs w:val="32"/>
        </w:rPr>
        <w:t xml:space="preserve">Знакомясь с потешками, ребенок вслушивается в речь, улавливает ее ритм, отдельные звукосочетания и постепенно проникает в их смысл, таким образом, развивается фонематический слух малыша. Те дети, которых укачивали под колыбельные, развлекали прибаутками и сказками, с которыми играли, исполняя потешки, по многочисленным наблюдениям стали наиболее творческими личностями. Пословицы, поговорки, загадки развивают логическое мышление, приучают к образному меткому слову. А сказки </w:t>
      </w:r>
      <w:r>
        <w:rPr>
          <w:sz w:val="32"/>
          <w:szCs w:val="32"/>
        </w:rPr>
        <w:lastRenderedPageBreak/>
        <w:t>оказывают огромное нравственное влияние, формируют творческое начало, самостоятельность иысли.</w:t>
      </w:r>
    </w:p>
    <w:p w:rsidR="00190FC0" w:rsidRDefault="00190FC0" w:rsidP="00C55988">
      <w:pPr>
        <w:rPr>
          <w:sz w:val="32"/>
          <w:szCs w:val="32"/>
        </w:rPr>
      </w:pPr>
      <w:r>
        <w:rPr>
          <w:sz w:val="32"/>
          <w:szCs w:val="32"/>
        </w:rPr>
        <w:t>Ожидаемые результаты:</w:t>
      </w:r>
    </w:p>
    <w:p w:rsidR="00190FC0" w:rsidRDefault="00190FC0" w:rsidP="00C55988">
      <w:pPr>
        <w:rPr>
          <w:sz w:val="32"/>
          <w:szCs w:val="32"/>
        </w:rPr>
      </w:pPr>
      <w:r>
        <w:rPr>
          <w:sz w:val="32"/>
          <w:szCs w:val="32"/>
        </w:rPr>
        <w:t>- передавать содержание простейших русских народных сказок;</w:t>
      </w:r>
    </w:p>
    <w:p w:rsidR="00190FC0" w:rsidRDefault="00190FC0" w:rsidP="00C55988">
      <w:pPr>
        <w:rPr>
          <w:sz w:val="32"/>
          <w:szCs w:val="32"/>
        </w:rPr>
      </w:pPr>
      <w:r>
        <w:rPr>
          <w:sz w:val="32"/>
          <w:szCs w:val="32"/>
        </w:rPr>
        <w:t>- проговаривать считалки для выбора ведущих в народных играх;</w:t>
      </w:r>
    </w:p>
    <w:p w:rsidR="00190FC0" w:rsidRDefault="00190FC0" w:rsidP="00C55988">
      <w:pPr>
        <w:rPr>
          <w:sz w:val="32"/>
          <w:szCs w:val="32"/>
        </w:rPr>
      </w:pPr>
      <w:r>
        <w:rPr>
          <w:sz w:val="32"/>
          <w:szCs w:val="32"/>
        </w:rPr>
        <w:t>- уметь петь попевки, заклички, колыбельные песни, интонировать в пределах терции;</w:t>
      </w:r>
    </w:p>
    <w:p w:rsidR="00190FC0" w:rsidRDefault="00190FC0" w:rsidP="00C55988">
      <w:pPr>
        <w:rPr>
          <w:sz w:val="32"/>
          <w:szCs w:val="32"/>
        </w:rPr>
      </w:pPr>
      <w:r>
        <w:rPr>
          <w:sz w:val="32"/>
          <w:szCs w:val="32"/>
        </w:rPr>
        <w:t>- знать название музыкальных инструментов и отличать их на слух;</w:t>
      </w:r>
    </w:p>
    <w:p w:rsidR="00190FC0" w:rsidRDefault="00190FC0" w:rsidP="00C55988">
      <w:pPr>
        <w:rPr>
          <w:sz w:val="32"/>
          <w:szCs w:val="32"/>
        </w:rPr>
      </w:pPr>
      <w:r>
        <w:rPr>
          <w:sz w:val="32"/>
          <w:szCs w:val="32"/>
        </w:rPr>
        <w:t>- владеть элементарными</w:t>
      </w:r>
      <w:r w:rsidR="008F46D6">
        <w:rPr>
          <w:sz w:val="32"/>
          <w:szCs w:val="32"/>
        </w:rPr>
        <w:t xml:space="preserve"> способами игры на них ( ложки, бубен, колокольчик, дудочка);</w:t>
      </w:r>
    </w:p>
    <w:p w:rsidR="008F46D6" w:rsidRDefault="008F46D6" w:rsidP="00C55988">
      <w:pPr>
        <w:rPr>
          <w:sz w:val="32"/>
          <w:szCs w:val="32"/>
        </w:rPr>
      </w:pPr>
      <w:r>
        <w:rPr>
          <w:sz w:val="32"/>
          <w:szCs w:val="32"/>
        </w:rPr>
        <w:t>- уметь находить пару, ходить парами друг за другом по кругу;</w:t>
      </w:r>
    </w:p>
    <w:p w:rsidR="008F46D6" w:rsidRDefault="008F46D6" w:rsidP="00C55988">
      <w:pPr>
        <w:rPr>
          <w:sz w:val="32"/>
          <w:szCs w:val="32"/>
        </w:rPr>
      </w:pPr>
      <w:r>
        <w:rPr>
          <w:sz w:val="32"/>
          <w:szCs w:val="32"/>
        </w:rPr>
        <w:t>- выполнять танцевальные движения под пение песен;</w:t>
      </w:r>
    </w:p>
    <w:p w:rsidR="008F46D6" w:rsidRDefault="008F46D6" w:rsidP="00C55988">
      <w:pPr>
        <w:rPr>
          <w:sz w:val="32"/>
          <w:szCs w:val="32"/>
        </w:rPr>
      </w:pPr>
      <w:r>
        <w:rPr>
          <w:sz w:val="32"/>
          <w:szCs w:val="32"/>
        </w:rPr>
        <w:t>- использовать вежливые слова при общении со сверстниками и взрослыми;</w:t>
      </w:r>
    </w:p>
    <w:p w:rsidR="008F46D6" w:rsidRDefault="008F46D6" w:rsidP="00C55988">
      <w:pPr>
        <w:rPr>
          <w:sz w:val="32"/>
          <w:szCs w:val="32"/>
        </w:rPr>
      </w:pPr>
      <w:r>
        <w:rPr>
          <w:sz w:val="32"/>
          <w:szCs w:val="32"/>
        </w:rPr>
        <w:t>- бережно относиться к труду окружающих.</w:t>
      </w:r>
    </w:p>
    <w:p w:rsidR="008F46D6" w:rsidRDefault="008F46D6" w:rsidP="00C55988">
      <w:pPr>
        <w:rPr>
          <w:sz w:val="32"/>
          <w:szCs w:val="32"/>
        </w:rPr>
      </w:pPr>
      <w:r>
        <w:rPr>
          <w:sz w:val="32"/>
          <w:szCs w:val="32"/>
        </w:rPr>
        <w:t>Родители детей оказывают помощь в изготовлении атрибутов, костюмов к праздникам; участвуют в качестве персонажей.</w:t>
      </w:r>
    </w:p>
    <w:p w:rsidR="008F46D6" w:rsidRPr="00C55988" w:rsidRDefault="008F46D6" w:rsidP="00C55988">
      <w:pPr>
        <w:rPr>
          <w:sz w:val="32"/>
          <w:szCs w:val="32"/>
        </w:rPr>
      </w:pPr>
      <w:r>
        <w:rPr>
          <w:sz w:val="32"/>
          <w:szCs w:val="32"/>
        </w:rPr>
        <w:t>Беседы с родителями, их участие в работе помогают и дома закреплять знания и навыки, полученные детьми на занятиях, и тем самым достичь желаемых нами результатов.</w:t>
      </w:r>
      <w:bookmarkStart w:id="0" w:name="_GoBack"/>
      <w:bookmarkEnd w:id="0"/>
    </w:p>
    <w:sectPr w:rsidR="008F46D6" w:rsidRPr="00C55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52"/>
    <w:rsid w:val="0007715F"/>
    <w:rsid w:val="000A1952"/>
    <w:rsid w:val="00190FC0"/>
    <w:rsid w:val="00420AD9"/>
    <w:rsid w:val="006E1C04"/>
    <w:rsid w:val="0072209C"/>
    <w:rsid w:val="008F46D6"/>
    <w:rsid w:val="00C5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Varhiell</dc:creator>
  <cp:lastModifiedBy>Varhiell</cp:lastModifiedBy>
  <cp:revision>4</cp:revision>
  <dcterms:created xsi:type="dcterms:W3CDTF">2013-12-14T09:46:00Z</dcterms:created>
  <dcterms:modified xsi:type="dcterms:W3CDTF">2013-12-14T10:11:00Z</dcterms:modified>
</cp:coreProperties>
</file>