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CA" w:rsidRPr="002D3437" w:rsidRDefault="00C349CA" w:rsidP="003305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99"/>
        <w:gridCol w:w="2944"/>
        <w:gridCol w:w="4063"/>
        <w:gridCol w:w="3780"/>
        <w:gridCol w:w="2436"/>
      </w:tblGrid>
      <w:tr w:rsidR="00C349CA" w:rsidRPr="00ED1409" w:rsidTr="00ED1409">
        <w:tc>
          <w:tcPr>
            <w:tcW w:w="1799" w:type="dxa"/>
          </w:tcPr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09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944" w:type="dxa"/>
          </w:tcPr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09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063" w:type="dxa"/>
          </w:tcPr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09">
              <w:rPr>
                <w:rFonts w:ascii="Times New Roman" w:hAnsi="Times New Roman"/>
                <w:sz w:val="28"/>
                <w:szCs w:val="28"/>
              </w:rPr>
              <w:t>Задачи, цели</w:t>
            </w:r>
          </w:p>
        </w:tc>
        <w:tc>
          <w:tcPr>
            <w:tcW w:w="3780" w:type="dxa"/>
          </w:tcPr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09">
              <w:rPr>
                <w:rFonts w:ascii="Times New Roman" w:hAnsi="Times New Roman"/>
                <w:sz w:val="28"/>
                <w:szCs w:val="28"/>
              </w:rPr>
              <w:t>Развивающая среда (материал)</w:t>
            </w:r>
          </w:p>
        </w:tc>
        <w:tc>
          <w:tcPr>
            <w:tcW w:w="2436" w:type="dxa"/>
          </w:tcPr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09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C349CA" w:rsidRPr="00ED1409" w:rsidTr="00ED1409">
        <w:tc>
          <w:tcPr>
            <w:tcW w:w="1799" w:type="dxa"/>
          </w:tcPr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«Поможем куклам»</w:t>
            </w:r>
          </w:p>
        </w:tc>
        <w:tc>
          <w:tcPr>
            <w:tcW w:w="4063" w:type="dxa"/>
          </w:tcPr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09">
              <w:rPr>
                <w:rFonts w:ascii="Times New Roman" w:hAnsi="Times New Roman"/>
                <w:sz w:val="28"/>
                <w:szCs w:val="28"/>
              </w:rPr>
              <w:t xml:space="preserve">а) Закреплять навыки количественного и порядкового счета в пределах 10.б) Упражнять в различении геометрических фигур. в) Упражнять в умении сравнивать 4 полоски по длине, выражая результат словами. г) Совершенствовать умение составлять план помещения. </w:t>
            </w:r>
          </w:p>
        </w:tc>
        <w:tc>
          <w:tcPr>
            <w:tcW w:w="3780" w:type="dxa"/>
          </w:tcPr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09">
              <w:rPr>
                <w:rFonts w:ascii="Times New Roman" w:hAnsi="Times New Roman"/>
                <w:sz w:val="28"/>
                <w:szCs w:val="28"/>
              </w:rPr>
              <w:t xml:space="preserve">Цифры, группы предметов; геометрические фигуры; полоски разных цвета и длины; план группы, который начали рисовать на предыдущем занятии. </w:t>
            </w:r>
          </w:p>
        </w:tc>
        <w:tc>
          <w:tcPr>
            <w:tcW w:w="2436" w:type="dxa"/>
          </w:tcPr>
          <w:p w:rsidR="00C349CA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09">
              <w:rPr>
                <w:rFonts w:ascii="Times New Roman" w:hAnsi="Times New Roman"/>
                <w:sz w:val="28"/>
                <w:szCs w:val="28"/>
              </w:rPr>
              <w:t>Математика                  Л.Н.Коротковских</w:t>
            </w:r>
          </w:p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 100</w:t>
            </w:r>
          </w:p>
        </w:tc>
      </w:tr>
      <w:tr w:rsidR="00C349CA" w:rsidRPr="00ED1409" w:rsidTr="00ED1409">
        <w:tc>
          <w:tcPr>
            <w:tcW w:w="1799" w:type="dxa"/>
          </w:tcPr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</w:tcPr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«Ёжик в тумане»</w:t>
            </w:r>
          </w:p>
        </w:tc>
        <w:tc>
          <w:tcPr>
            <w:tcW w:w="4063" w:type="dxa"/>
          </w:tcPr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09">
              <w:rPr>
                <w:rFonts w:ascii="Times New Roman" w:hAnsi="Times New Roman"/>
                <w:sz w:val="28"/>
                <w:szCs w:val="28"/>
              </w:rPr>
              <w:t>а) Учить детей сравнивать предметы по двум видам протяженностей, обозначая результаты сравнения словами. б) Закреплять знания о частях суток и их последовательности. в) Упражнять в умении ориентироваться на плане помещения.</w:t>
            </w:r>
          </w:p>
        </w:tc>
        <w:tc>
          <w:tcPr>
            <w:tcW w:w="3780" w:type="dxa"/>
          </w:tcPr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09">
              <w:rPr>
                <w:rFonts w:ascii="Times New Roman" w:hAnsi="Times New Roman"/>
                <w:sz w:val="28"/>
                <w:szCs w:val="28"/>
              </w:rPr>
              <w:t>Цифры; изображения веток с листьями; плоскостные грибы; разные небольшие предметы; полоски разной длины и ширины и цвета; игрушка; план комнаты, в которой проходит занятие.</w:t>
            </w:r>
          </w:p>
        </w:tc>
        <w:tc>
          <w:tcPr>
            <w:tcW w:w="2436" w:type="dxa"/>
          </w:tcPr>
          <w:p w:rsidR="00C349CA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09">
              <w:rPr>
                <w:rFonts w:ascii="Times New Roman" w:hAnsi="Times New Roman"/>
                <w:sz w:val="28"/>
                <w:szCs w:val="28"/>
              </w:rPr>
              <w:t>Математика                  Л.Н.Коротковских</w:t>
            </w:r>
          </w:p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 102</w:t>
            </w:r>
          </w:p>
        </w:tc>
      </w:tr>
      <w:tr w:rsidR="00C349CA" w:rsidRPr="00ED1409" w:rsidTr="00ED1409">
        <w:trPr>
          <w:trHeight w:val="2126"/>
        </w:trPr>
        <w:tc>
          <w:tcPr>
            <w:tcW w:w="1799" w:type="dxa"/>
          </w:tcPr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4" w:type="dxa"/>
          </w:tcPr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«Жил – был зайчик»</w:t>
            </w:r>
          </w:p>
        </w:tc>
        <w:tc>
          <w:tcPr>
            <w:tcW w:w="4063" w:type="dxa"/>
          </w:tcPr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09">
              <w:rPr>
                <w:rFonts w:ascii="Times New Roman" w:hAnsi="Times New Roman"/>
                <w:sz w:val="28"/>
                <w:szCs w:val="28"/>
              </w:rPr>
              <w:t xml:space="preserve">а) Познакомить детей с понятием </w:t>
            </w:r>
            <w:r w:rsidRPr="00ED140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симметрия </w:t>
            </w:r>
            <w:r w:rsidRPr="00ED1409">
              <w:rPr>
                <w:rFonts w:ascii="Times New Roman" w:hAnsi="Times New Roman"/>
                <w:sz w:val="28"/>
                <w:szCs w:val="28"/>
              </w:rPr>
              <w:t xml:space="preserve">б)Закрепить знания о геометрических  фигурах в) Совершенствовать умение создавать изображение из геометрических  фигур. </w:t>
            </w:r>
          </w:p>
        </w:tc>
        <w:tc>
          <w:tcPr>
            <w:tcW w:w="3780" w:type="dxa"/>
          </w:tcPr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09">
              <w:rPr>
                <w:rFonts w:ascii="Times New Roman" w:hAnsi="Times New Roman"/>
                <w:sz w:val="28"/>
                <w:szCs w:val="28"/>
              </w:rPr>
              <w:t>Набор цифр; группы предметов; бумага; краска; ножницы; геометрические фигуры; в том числе равнобедренные треугольники.</w:t>
            </w:r>
          </w:p>
        </w:tc>
        <w:tc>
          <w:tcPr>
            <w:tcW w:w="2436" w:type="dxa"/>
          </w:tcPr>
          <w:p w:rsidR="00C349CA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09">
              <w:rPr>
                <w:rFonts w:ascii="Times New Roman" w:hAnsi="Times New Roman"/>
                <w:sz w:val="28"/>
                <w:szCs w:val="28"/>
              </w:rPr>
              <w:t>Математика                  Л.Н.Коротковских</w:t>
            </w:r>
          </w:p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 103</w:t>
            </w:r>
          </w:p>
        </w:tc>
      </w:tr>
      <w:tr w:rsidR="00C349CA" w:rsidRPr="00ED1409" w:rsidTr="00ED1409">
        <w:tc>
          <w:tcPr>
            <w:tcW w:w="1799" w:type="dxa"/>
          </w:tcPr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44" w:type="dxa"/>
          </w:tcPr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гостях у фокусника»</w:t>
            </w:r>
          </w:p>
        </w:tc>
        <w:tc>
          <w:tcPr>
            <w:tcW w:w="4063" w:type="dxa"/>
          </w:tcPr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09">
              <w:rPr>
                <w:rFonts w:ascii="Times New Roman" w:hAnsi="Times New Roman"/>
                <w:sz w:val="28"/>
                <w:szCs w:val="28"/>
              </w:rPr>
              <w:t>а) Закреплять знания о симметричных фигурах б)Совершенствовать умение сравнивать предметы по двум протяженностям(высоте и ширине). В)Упражнять детей в составлении геометрических фигур из палочек.</w:t>
            </w:r>
          </w:p>
        </w:tc>
        <w:tc>
          <w:tcPr>
            <w:tcW w:w="3780" w:type="dxa"/>
          </w:tcPr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09">
              <w:rPr>
                <w:rFonts w:ascii="Times New Roman" w:hAnsi="Times New Roman"/>
                <w:sz w:val="28"/>
                <w:szCs w:val="28"/>
              </w:rPr>
              <w:t xml:space="preserve">Прямоугольные тонкие зеркала; набор симметричных геометрических фигур и изображений; полоски бумаги одного оттенка, но разных тонов, которые отличаются по высоте и ширине; палочки. </w:t>
            </w:r>
          </w:p>
        </w:tc>
        <w:tc>
          <w:tcPr>
            <w:tcW w:w="2436" w:type="dxa"/>
          </w:tcPr>
          <w:p w:rsidR="00C349CA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409">
              <w:rPr>
                <w:rFonts w:ascii="Times New Roman" w:hAnsi="Times New Roman"/>
                <w:sz w:val="28"/>
                <w:szCs w:val="28"/>
              </w:rPr>
              <w:t>Математика                  Л.Н.Коротковских</w:t>
            </w:r>
          </w:p>
          <w:p w:rsidR="00C349CA" w:rsidRPr="00ED1409" w:rsidRDefault="00C349CA" w:rsidP="00ED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 105</w:t>
            </w:r>
          </w:p>
        </w:tc>
      </w:tr>
    </w:tbl>
    <w:p w:rsidR="00C349CA" w:rsidRPr="002D3437" w:rsidRDefault="00C349CA" w:rsidP="00330533">
      <w:pPr>
        <w:rPr>
          <w:rFonts w:ascii="Times New Roman" w:hAnsi="Times New Roman"/>
          <w:b/>
          <w:sz w:val="28"/>
          <w:szCs w:val="28"/>
        </w:rPr>
      </w:pPr>
    </w:p>
    <w:sectPr w:rsidR="00C349CA" w:rsidRPr="002D3437" w:rsidSect="003305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533"/>
    <w:rsid w:val="000E36BF"/>
    <w:rsid w:val="00150FF9"/>
    <w:rsid w:val="002A2AC6"/>
    <w:rsid w:val="002C2769"/>
    <w:rsid w:val="002D3437"/>
    <w:rsid w:val="003063D5"/>
    <w:rsid w:val="00330533"/>
    <w:rsid w:val="005609F6"/>
    <w:rsid w:val="00711951"/>
    <w:rsid w:val="009C41C4"/>
    <w:rsid w:val="009E1C56"/>
    <w:rsid w:val="00B80F0A"/>
    <w:rsid w:val="00C349CA"/>
    <w:rsid w:val="00DA671E"/>
    <w:rsid w:val="00EC4D54"/>
    <w:rsid w:val="00EC4F21"/>
    <w:rsid w:val="00ED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D343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271</Words>
  <Characters>1550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Асеева ЕН</cp:lastModifiedBy>
  <cp:revision>3</cp:revision>
  <cp:lastPrinted>2014-06-08T12:58:00Z</cp:lastPrinted>
  <dcterms:created xsi:type="dcterms:W3CDTF">2014-09-07T18:48:00Z</dcterms:created>
  <dcterms:modified xsi:type="dcterms:W3CDTF">2014-12-16T05:53:00Z</dcterms:modified>
</cp:coreProperties>
</file>