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1A" w:rsidRPr="0033311A" w:rsidRDefault="0033311A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1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311A" w:rsidRPr="0033311A" w:rsidRDefault="0033311A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1A">
        <w:rPr>
          <w:rFonts w:ascii="Times New Roman" w:hAnsi="Times New Roman" w:cs="Times New Roman"/>
          <w:b/>
          <w:sz w:val="28"/>
          <w:szCs w:val="28"/>
        </w:rPr>
        <w:t>"Детский сад № 33 "Светлячок"</w:t>
      </w:r>
    </w:p>
    <w:p w:rsidR="0033311A" w:rsidRDefault="0033311A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11A">
        <w:rPr>
          <w:rFonts w:ascii="Times New Roman" w:hAnsi="Times New Roman" w:cs="Times New Roman"/>
          <w:b/>
          <w:sz w:val="28"/>
          <w:szCs w:val="28"/>
        </w:rPr>
        <w:t>г. Воркуты</w:t>
      </w: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56E" w:rsidRDefault="0001556E" w:rsidP="0001556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56E" w:rsidRPr="0001556E" w:rsidRDefault="0001556E" w:rsidP="0001556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1556E">
        <w:rPr>
          <w:rFonts w:ascii="Times New Roman" w:hAnsi="Times New Roman" w:cs="Times New Roman"/>
          <w:b/>
          <w:bCs/>
          <w:sz w:val="40"/>
          <w:szCs w:val="40"/>
        </w:rPr>
        <w:t>«Развитие мелкой моторики рук и укрепление здоровья детей дошкольного возраста посредством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музыкально – дидактических игр</w:t>
      </w:r>
      <w:r w:rsidRPr="0001556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3331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Галынина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Сергеевна</w:t>
      </w: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Default="0001556E" w:rsidP="000155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56E" w:rsidRPr="0001556E" w:rsidRDefault="0001556E" w:rsidP="00015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8D21C2" w:rsidRPr="00151FD1" w:rsidRDefault="00491AEE" w:rsidP="0001556E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  <w:r w:rsidRPr="00151FD1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Развитие мелкой моторики </w:t>
      </w:r>
      <w:r w:rsidR="0068463B" w:rsidRPr="00151FD1">
        <w:rPr>
          <w:rFonts w:ascii="Times New Roman" w:hAnsi="Times New Roman" w:cs="Times New Roman"/>
          <w:color w:val="auto"/>
          <w:sz w:val="36"/>
          <w:szCs w:val="36"/>
        </w:rPr>
        <w:t xml:space="preserve">рук </w:t>
      </w:r>
      <w:r w:rsidRPr="00151FD1">
        <w:rPr>
          <w:rFonts w:ascii="Times New Roman" w:hAnsi="Times New Roman" w:cs="Times New Roman"/>
          <w:color w:val="auto"/>
          <w:sz w:val="36"/>
          <w:szCs w:val="36"/>
        </w:rPr>
        <w:t>и укрепление здоровья детей дошкольного возраста посредством музыкально – дидактических игр.</w:t>
      </w:r>
    </w:p>
    <w:p w:rsidR="00491AEE" w:rsidRDefault="00491AEE" w:rsidP="00491AEE"/>
    <w:p w:rsidR="00787181" w:rsidRDefault="00787181" w:rsidP="00491AEE"/>
    <w:p w:rsidR="00787181" w:rsidRDefault="00787181" w:rsidP="00787181">
      <w:pPr>
        <w:ind w:left="4248" w:firstLine="702"/>
        <w:rPr>
          <w:i/>
        </w:rPr>
      </w:pPr>
      <w:r>
        <w:rPr>
          <w:i/>
        </w:rPr>
        <w:t>Игра – это огромное светлое окно, через которое в духовный мир ребенка врывается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787181" w:rsidRDefault="00787181" w:rsidP="00787181">
      <w:pPr>
        <w:ind w:left="4248" w:firstLine="702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В.А.Сухомлинский</w:t>
      </w:r>
    </w:p>
    <w:p w:rsidR="00787181" w:rsidRDefault="00787181" w:rsidP="00787181">
      <w:pPr>
        <w:ind w:left="4248" w:firstLine="702"/>
        <w:jc w:val="right"/>
        <w:rPr>
          <w:rFonts w:ascii="Times New Roman" w:hAnsi="Times New Roman" w:cs="Times New Roman"/>
          <w:i/>
        </w:rPr>
      </w:pPr>
    </w:p>
    <w:p w:rsidR="00787181" w:rsidRPr="00EE63F0" w:rsidRDefault="00787181" w:rsidP="00EE63F0">
      <w:pPr>
        <w:ind w:left="4248" w:firstLine="702"/>
        <w:jc w:val="both"/>
        <w:rPr>
          <w:i/>
          <w:sz w:val="24"/>
        </w:rPr>
      </w:pPr>
      <w:r w:rsidRPr="00EE63F0">
        <w:rPr>
          <w:i/>
          <w:sz w:val="24"/>
        </w:rPr>
        <w:t xml:space="preserve"> </w:t>
      </w:r>
    </w:p>
    <w:p w:rsidR="00491AEE" w:rsidRPr="00EE63F0" w:rsidRDefault="00A54BBD" w:rsidP="00EE63F0">
      <w:pPr>
        <w:jc w:val="both"/>
        <w:rPr>
          <w:rFonts w:ascii="Times New Roman" w:hAnsi="Times New Roman" w:cs="Times New Roman"/>
          <w:sz w:val="28"/>
          <w:szCs w:val="24"/>
        </w:rPr>
      </w:pPr>
      <w:r w:rsidRPr="00EE63F0">
        <w:rPr>
          <w:rFonts w:ascii="Times New Roman" w:hAnsi="Times New Roman" w:cs="Times New Roman"/>
          <w:sz w:val="28"/>
          <w:szCs w:val="24"/>
        </w:rPr>
        <w:tab/>
        <w:t xml:space="preserve">Музыкально-дидактических игра – это специфическая, полноценная,  достаточно содержательная деятельность для детей,  которая характеризуется тем, что содержит готовый игровой замысел, игровой материал и правила. </w:t>
      </w:r>
      <w:r w:rsidR="001A21B1" w:rsidRPr="00EE63F0">
        <w:rPr>
          <w:rFonts w:ascii="Times New Roman" w:hAnsi="Times New Roman" w:cs="Times New Roman"/>
          <w:sz w:val="28"/>
          <w:szCs w:val="24"/>
        </w:rPr>
        <w:t xml:space="preserve">Данные </w:t>
      </w:r>
      <w:r w:rsidR="002A035B" w:rsidRPr="00EE63F0">
        <w:rPr>
          <w:rFonts w:ascii="Times New Roman" w:hAnsi="Times New Roman" w:cs="Times New Roman"/>
          <w:sz w:val="28"/>
          <w:szCs w:val="24"/>
        </w:rPr>
        <w:t xml:space="preserve">музыкально-дидактические </w:t>
      </w:r>
      <w:r w:rsidR="001A21B1" w:rsidRPr="00EE63F0">
        <w:rPr>
          <w:rFonts w:ascii="Times New Roman" w:hAnsi="Times New Roman" w:cs="Times New Roman"/>
          <w:sz w:val="28"/>
          <w:szCs w:val="24"/>
        </w:rPr>
        <w:t>игры (ниже) предназначены для детей 3-4, 4-5 лет</w:t>
      </w:r>
      <w:r w:rsidR="002A035B" w:rsidRPr="00EE63F0">
        <w:rPr>
          <w:rFonts w:ascii="Times New Roman" w:hAnsi="Times New Roman" w:cs="Times New Roman"/>
          <w:sz w:val="28"/>
          <w:szCs w:val="24"/>
        </w:rPr>
        <w:t>,</w:t>
      </w:r>
      <w:r w:rsidR="004B2AA8" w:rsidRPr="00EE63F0">
        <w:rPr>
          <w:rFonts w:ascii="Times New Roman" w:hAnsi="Times New Roman" w:cs="Times New Roman"/>
          <w:sz w:val="28"/>
          <w:szCs w:val="24"/>
        </w:rPr>
        <w:t xml:space="preserve"> </w:t>
      </w:r>
      <w:r w:rsidR="001A21B1" w:rsidRPr="00EE63F0">
        <w:rPr>
          <w:rFonts w:ascii="Times New Roman" w:hAnsi="Times New Roman" w:cs="Times New Roman"/>
          <w:sz w:val="28"/>
          <w:szCs w:val="24"/>
        </w:rPr>
        <w:t>способствуют развитию мелкой мот</w:t>
      </w:r>
      <w:r w:rsidR="004B2AA8" w:rsidRPr="00EE63F0">
        <w:rPr>
          <w:rFonts w:ascii="Times New Roman" w:hAnsi="Times New Roman" w:cs="Times New Roman"/>
          <w:sz w:val="28"/>
          <w:szCs w:val="24"/>
        </w:rPr>
        <w:t>орики рук</w:t>
      </w:r>
      <w:r w:rsidR="002A035B" w:rsidRPr="00EE63F0">
        <w:rPr>
          <w:rFonts w:ascii="Times New Roman" w:hAnsi="Times New Roman" w:cs="Times New Roman"/>
          <w:sz w:val="28"/>
          <w:szCs w:val="24"/>
        </w:rPr>
        <w:t xml:space="preserve">, </w:t>
      </w:r>
      <w:r w:rsidR="001A21B1" w:rsidRPr="00EE63F0">
        <w:rPr>
          <w:rFonts w:ascii="Times New Roman" w:hAnsi="Times New Roman" w:cs="Times New Roman"/>
          <w:sz w:val="28"/>
          <w:szCs w:val="24"/>
        </w:rPr>
        <w:t>укреплению здоровья</w:t>
      </w:r>
      <w:r w:rsidR="002A035B" w:rsidRPr="00EE63F0">
        <w:rPr>
          <w:rFonts w:ascii="Times New Roman" w:hAnsi="Times New Roman" w:cs="Times New Roman"/>
          <w:sz w:val="28"/>
          <w:szCs w:val="24"/>
        </w:rPr>
        <w:t xml:space="preserve"> и совершенствуют</w:t>
      </w:r>
      <w:r w:rsidR="004B2AA8" w:rsidRPr="00EE63F0">
        <w:rPr>
          <w:rFonts w:ascii="Times New Roman" w:hAnsi="Times New Roman" w:cs="Times New Roman"/>
          <w:sz w:val="28"/>
          <w:szCs w:val="24"/>
        </w:rPr>
        <w:t xml:space="preserve"> музыкально – сенсорное развитие ребенка</w:t>
      </w:r>
      <w:r w:rsidR="001A21B1" w:rsidRPr="00EE63F0">
        <w:rPr>
          <w:rFonts w:ascii="Times New Roman" w:hAnsi="Times New Roman" w:cs="Times New Roman"/>
          <w:sz w:val="28"/>
          <w:szCs w:val="24"/>
        </w:rPr>
        <w:t>. А использование необычных предметов</w:t>
      </w:r>
      <w:r w:rsidR="002A035B" w:rsidRPr="00EE63F0">
        <w:rPr>
          <w:rFonts w:ascii="Times New Roman" w:hAnsi="Times New Roman" w:cs="Times New Roman"/>
          <w:sz w:val="28"/>
          <w:szCs w:val="24"/>
        </w:rPr>
        <w:t xml:space="preserve"> (таких как: массажные мячи, кольца, баночки, коробочки и т.п.)</w:t>
      </w:r>
      <w:r w:rsidR="001A21B1" w:rsidRPr="00EE63F0">
        <w:rPr>
          <w:rFonts w:ascii="Times New Roman" w:hAnsi="Times New Roman" w:cs="Times New Roman"/>
          <w:sz w:val="28"/>
          <w:szCs w:val="24"/>
        </w:rPr>
        <w:t>, приемов игры, вызывает у ребенка интерес и  положительный отклик. Ребенок, увлеченный интересным сюжетом новой игры, не замечает, что он учится, хотя при этом то и дело сталкивается с трудностями, которые треб</w:t>
      </w:r>
      <w:r w:rsidR="004B2AA8" w:rsidRPr="00EE63F0">
        <w:rPr>
          <w:rFonts w:ascii="Times New Roman" w:hAnsi="Times New Roman" w:cs="Times New Roman"/>
          <w:sz w:val="28"/>
          <w:szCs w:val="24"/>
        </w:rPr>
        <w:t>у</w:t>
      </w:r>
      <w:r w:rsidR="001A21B1" w:rsidRPr="00EE63F0">
        <w:rPr>
          <w:rFonts w:ascii="Times New Roman" w:hAnsi="Times New Roman" w:cs="Times New Roman"/>
          <w:sz w:val="28"/>
          <w:szCs w:val="24"/>
        </w:rPr>
        <w:t>ют перестройки его представлений,</w:t>
      </w:r>
      <w:r w:rsidR="004B2AA8" w:rsidRPr="00EE63F0">
        <w:rPr>
          <w:rFonts w:ascii="Times New Roman" w:hAnsi="Times New Roman" w:cs="Times New Roman"/>
          <w:sz w:val="28"/>
          <w:szCs w:val="24"/>
        </w:rPr>
        <w:t xml:space="preserve"> тем самым ребенок</w:t>
      </w:r>
      <w:r w:rsidR="001A21B1" w:rsidRPr="00EE63F0">
        <w:rPr>
          <w:rFonts w:ascii="Times New Roman" w:hAnsi="Times New Roman" w:cs="Times New Roman"/>
          <w:sz w:val="28"/>
          <w:szCs w:val="24"/>
        </w:rPr>
        <w:t xml:space="preserve"> </w:t>
      </w:r>
      <w:r w:rsidR="002A035B" w:rsidRPr="00EE63F0">
        <w:rPr>
          <w:rFonts w:ascii="Times New Roman" w:hAnsi="Times New Roman" w:cs="Times New Roman"/>
          <w:sz w:val="28"/>
          <w:szCs w:val="24"/>
        </w:rPr>
        <w:t>находит решения</w:t>
      </w:r>
      <w:r w:rsidR="004B2AA8" w:rsidRPr="00EE63F0">
        <w:rPr>
          <w:rFonts w:ascii="Times New Roman" w:hAnsi="Times New Roman" w:cs="Times New Roman"/>
          <w:sz w:val="28"/>
          <w:szCs w:val="24"/>
        </w:rPr>
        <w:t xml:space="preserve"> возникших проблем, задач</w:t>
      </w:r>
      <w:r w:rsidR="002A035B" w:rsidRPr="00EE63F0">
        <w:rPr>
          <w:rFonts w:ascii="Times New Roman" w:hAnsi="Times New Roman" w:cs="Times New Roman"/>
          <w:sz w:val="28"/>
          <w:szCs w:val="24"/>
        </w:rPr>
        <w:t xml:space="preserve"> самостоятельно.</w:t>
      </w:r>
    </w:p>
    <w:p w:rsidR="00381956" w:rsidRDefault="00381956" w:rsidP="00491AEE">
      <w:pPr>
        <w:rPr>
          <w:rFonts w:ascii="Times New Roman" w:hAnsi="Times New Roman" w:cs="Times New Roman"/>
          <w:sz w:val="24"/>
          <w:szCs w:val="24"/>
        </w:rPr>
      </w:pPr>
    </w:p>
    <w:p w:rsidR="00381956" w:rsidRPr="00381956" w:rsidRDefault="00381956" w:rsidP="00381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56">
        <w:rPr>
          <w:rFonts w:ascii="Times New Roman" w:hAnsi="Times New Roman" w:cs="Times New Roman"/>
          <w:b/>
          <w:sz w:val="28"/>
          <w:szCs w:val="28"/>
        </w:rPr>
        <w:t>Игра «Клубочки»</w:t>
      </w:r>
    </w:p>
    <w:p w:rsidR="00381956" w:rsidRDefault="00381956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игру можно проводить как с несколькими детьми, так и с большой группой детей. </w:t>
      </w:r>
    </w:p>
    <w:p w:rsidR="00F31956" w:rsidRDefault="00381956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956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E34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56">
        <w:rPr>
          <w:rFonts w:ascii="Times New Roman" w:hAnsi="Times New Roman" w:cs="Times New Roman"/>
          <w:sz w:val="28"/>
          <w:szCs w:val="28"/>
        </w:rPr>
        <w:t>дать детям представление о повадках животных, развитие: чувства ритма, мелкой моторики рук, тактильного</w:t>
      </w:r>
      <w:r w:rsidR="00E34A72">
        <w:rPr>
          <w:rFonts w:ascii="Times New Roman" w:hAnsi="Times New Roman" w:cs="Times New Roman"/>
          <w:sz w:val="28"/>
          <w:szCs w:val="28"/>
        </w:rPr>
        <w:t xml:space="preserve"> восприятия.</w:t>
      </w:r>
      <w:r w:rsidR="00F3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56" w:rsidRPr="00381956" w:rsidRDefault="00F31956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детей передавать в движении той или иной образ, ситуацию, чувствовать ритм, выполняя определенные движения с предметом, согласовывая с текстом песни.</w:t>
      </w:r>
      <w:r w:rsidR="00381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956" w:rsidRDefault="00381956" w:rsidP="00F3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19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 массажные мячики по количеству детей</w:t>
      </w:r>
      <w:r w:rsidR="0068463B">
        <w:rPr>
          <w:rFonts w:ascii="Times New Roman" w:hAnsi="Times New Roman" w:cs="Times New Roman"/>
          <w:sz w:val="28"/>
          <w:szCs w:val="28"/>
        </w:rPr>
        <w:t xml:space="preserve"> (желательно разных цветов)</w:t>
      </w:r>
      <w:r>
        <w:rPr>
          <w:rFonts w:ascii="Times New Roman" w:hAnsi="Times New Roman" w:cs="Times New Roman"/>
          <w:sz w:val="28"/>
          <w:szCs w:val="28"/>
        </w:rPr>
        <w:t>, маски котят по количеству детей, маска мамы кошки.</w:t>
      </w:r>
      <w:r w:rsidR="00F31956" w:rsidRPr="00F31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956" w:rsidRDefault="00F31956" w:rsidP="00F3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F3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1. изготовить из картона маски котят и кошки.</w:t>
      </w:r>
    </w:p>
    <w:p w:rsidR="00F31956" w:rsidRPr="00381956" w:rsidRDefault="00F31956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Продеть сквозь массажный мяч (диаметр 5-8 см) прочную нить (длина 30- 40 см) того же цвета, что и мяч. Нить хорошо закрепить. Оставшийся конец нити обмотать вокруг мяча. Все мячики положить в коробочку.</w:t>
      </w:r>
    </w:p>
    <w:p w:rsidR="00381956" w:rsidRPr="00381956" w:rsidRDefault="00381956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956" w:rsidRDefault="00381956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956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78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181">
        <w:rPr>
          <w:rFonts w:ascii="Times New Roman" w:hAnsi="Times New Roman" w:cs="Times New Roman"/>
          <w:sz w:val="28"/>
          <w:szCs w:val="28"/>
        </w:rPr>
        <w:t>1. Прослушивание детьми песни В.И. Шестаковой «Клубочки»</w:t>
      </w:r>
    </w:p>
    <w:p w:rsidR="00787181" w:rsidRDefault="00787181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 предлагает детям на время стать котятами, надев маски на голову. А сам воспитатель становится мамой – кошкой.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становятся в круг. В центре мама – кошка с коробочкой.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922" w:rsidRPr="00E34A72" w:rsidRDefault="0085492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1.Разноцветные клубочки</w:t>
      </w:r>
    </w:p>
    <w:p w:rsidR="00854922" w:rsidRPr="00E34A72" w:rsidRDefault="0085492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Притаились в коробочке.</w:t>
      </w:r>
    </w:p>
    <w:p w:rsidR="00854922" w:rsidRPr="00E34A72" w:rsidRDefault="0085492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 xml:space="preserve">Скок – скок – скок, скок-скок-скок – 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Разыгрался наш клубок.</w:t>
      </w:r>
      <w:r>
        <w:rPr>
          <w:rFonts w:ascii="Times New Roman" w:hAnsi="Times New Roman" w:cs="Times New Roman"/>
          <w:sz w:val="28"/>
          <w:szCs w:val="28"/>
        </w:rPr>
        <w:t xml:space="preserve"> (Дети разглядывают «клубочки» в коробочке)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Проигрыш: (Мама – кошка предлагает взять по «клубочку» котятам)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922" w:rsidRPr="00E34A72" w:rsidRDefault="0085492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2.На веревочке повис</w:t>
      </w:r>
    </w:p>
    <w:p w:rsidR="00854922" w:rsidRPr="00E34A72" w:rsidRDefault="0085492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И запрыгал вверх и вниз.</w:t>
      </w:r>
    </w:p>
    <w:p w:rsidR="00854922" w:rsidRPr="00E34A72" w:rsidRDefault="00854922" w:rsidP="00854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 xml:space="preserve">Скок – скок – скок, скок-скок-скок – </w:t>
      </w:r>
    </w:p>
    <w:p w:rsidR="00854922" w:rsidRDefault="00854922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>И запрыгал вверх и вниз</w:t>
      </w:r>
      <w:r w:rsidR="00E34A72" w:rsidRPr="00E34A72">
        <w:rPr>
          <w:rFonts w:ascii="Times New Roman" w:hAnsi="Times New Roman" w:cs="Times New Roman"/>
          <w:b/>
          <w:sz w:val="28"/>
          <w:szCs w:val="28"/>
        </w:rPr>
        <w:t>.</w:t>
      </w:r>
      <w:r w:rsidR="00E34A72">
        <w:rPr>
          <w:rFonts w:ascii="Times New Roman" w:hAnsi="Times New Roman" w:cs="Times New Roman"/>
          <w:sz w:val="28"/>
          <w:szCs w:val="28"/>
        </w:rPr>
        <w:t xml:space="preserve"> (Поднимают «клубочек» за нитку вверх</w:t>
      </w:r>
      <w:r w:rsidR="00E34A72" w:rsidRPr="00E34A72">
        <w:rPr>
          <w:rFonts w:ascii="Times New Roman" w:hAnsi="Times New Roman" w:cs="Times New Roman"/>
          <w:sz w:val="28"/>
          <w:szCs w:val="28"/>
        </w:rPr>
        <w:t xml:space="preserve"> </w:t>
      </w:r>
      <w:r w:rsidR="00E34A72">
        <w:rPr>
          <w:rFonts w:ascii="Times New Roman" w:hAnsi="Times New Roman" w:cs="Times New Roman"/>
          <w:sz w:val="28"/>
          <w:szCs w:val="28"/>
        </w:rPr>
        <w:t>и вниз)</w:t>
      </w:r>
    </w:p>
    <w:p w:rsidR="00E34A72" w:rsidRDefault="00E34A7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A72" w:rsidRDefault="00E34A72" w:rsidP="0038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Проигрыш: (Дети присаживаются на ковер, мяч кладут сбоку от себя, сверху закрывая ладошкой)</w:t>
      </w:r>
    </w:p>
    <w:p w:rsidR="00E34A72" w:rsidRDefault="00E34A72" w:rsidP="0038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A72" w:rsidRDefault="00E34A7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A7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То вперед, а то назад – </w:t>
      </w:r>
    </w:p>
    <w:p w:rsidR="00E34A72" w:rsidRDefault="00E34A72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веревкой прыгать рад.</w:t>
      </w:r>
    </w:p>
    <w:p w:rsidR="00910943" w:rsidRDefault="00910943" w:rsidP="00910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0943">
        <w:rPr>
          <w:rFonts w:ascii="Times New Roman" w:hAnsi="Times New Roman" w:cs="Times New Roman"/>
          <w:b/>
          <w:sz w:val="28"/>
          <w:szCs w:val="28"/>
        </w:rPr>
        <w:t xml:space="preserve">Скок – скок – скок, скок-скок-скок – </w:t>
      </w:r>
    </w:p>
    <w:p w:rsidR="00910943" w:rsidRDefault="00910943" w:rsidP="00910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вперед, а то назад.</w:t>
      </w:r>
      <w:r w:rsidR="00B9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51" w:rsidRPr="00B90351">
        <w:rPr>
          <w:rFonts w:ascii="Times New Roman" w:hAnsi="Times New Roman" w:cs="Times New Roman"/>
          <w:sz w:val="28"/>
          <w:szCs w:val="28"/>
        </w:rPr>
        <w:t>(Катают ладонью мяч вперед-назад)</w:t>
      </w:r>
    </w:p>
    <w:p w:rsidR="00B90351" w:rsidRDefault="00B90351" w:rsidP="00910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351" w:rsidRDefault="00B90351" w:rsidP="00910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Проигрыш: (Катают мяч другой рукой)</w:t>
      </w:r>
    </w:p>
    <w:p w:rsidR="00B90351" w:rsidRDefault="00B90351" w:rsidP="00910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351" w:rsidRDefault="00B90351" w:rsidP="00910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 потом, а потом</w:t>
      </w:r>
    </w:p>
    <w:p w:rsidR="00B90351" w:rsidRDefault="00B90351" w:rsidP="00910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веревочкой кругом.</w:t>
      </w:r>
    </w:p>
    <w:p w:rsidR="00B90351" w:rsidRPr="00B90351" w:rsidRDefault="00B90351" w:rsidP="00B903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351">
        <w:rPr>
          <w:rFonts w:ascii="Times New Roman" w:hAnsi="Times New Roman" w:cs="Times New Roman"/>
          <w:b/>
          <w:sz w:val="28"/>
          <w:szCs w:val="28"/>
        </w:rPr>
        <w:t xml:space="preserve">Скок – скок – скок, скок-скок-скок – </w:t>
      </w:r>
    </w:p>
    <w:p w:rsidR="00B90351" w:rsidRPr="00B90351" w:rsidRDefault="00B90351" w:rsidP="00910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веревочкой кругом. </w:t>
      </w:r>
      <w:r>
        <w:rPr>
          <w:rFonts w:ascii="Times New Roman" w:hAnsi="Times New Roman" w:cs="Times New Roman"/>
          <w:sz w:val="28"/>
          <w:szCs w:val="28"/>
        </w:rPr>
        <w:t xml:space="preserve">(Катают мяч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 круговыми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движениями двумя руками)</w:t>
      </w:r>
    </w:p>
    <w:p w:rsidR="00910943" w:rsidRDefault="00910943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381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F31956" w:rsidP="00EA3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«Колечки»</w:t>
      </w:r>
    </w:p>
    <w:p w:rsidR="00F31956" w:rsidRDefault="00F31956" w:rsidP="00F3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956" w:rsidRPr="00EE63F0" w:rsidRDefault="00F31956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игру можно проводить как с несколькими детьми, так и с большой группой детей. </w:t>
      </w:r>
    </w:p>
    <w:p w:rsidR="00151FD1" w:rsidRPr="00EE63F0" w:rsidRDefault="00151FD1" w:rsidP="00F3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FD1" w:rsidRPr="0058402F" w:rsidRDefault="00151FD1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="0058402F">
        <w:rPr>
          <w:rFonts w:ascii="Times New Roman" w:hAnsi="Times New Roman" w:cs="Times New Roman"/>
          <w:sz w:val="28"/>
          <w:szCs w:val="28"/>
        </w:rPr>
        <w:t>развивать у детей воображение, творческую фантазию. Развивать мелкую моторику рук и сенсорное восприятие.</w:t>
      </w:r>
    </w:p>
    <w:p w:rsidR="00151FD1" w:rsidRPr="0058402F" w:rsidRDefault="00151FD1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584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02F">
        <w:rPr>
          <w:rFonts w:ascii="Times New Roman" w:hAnsi="Times New Roman" w:cs="Times New Roman"/>
          <w:sz w:val="28"/>
          <w:szCs w:val="28"/>
        </w:rPr>
        <w:t>способствовать творческому развитию ребенка, памяти, мышления, воображения. Развивать координацию движений кистей рук и координацию в целом.</w:t>
      </w:r>
    </w:p>
    <w:p w:rsidR="00151FD1" w:rsidRPr="00B23681" w:rsidRDefault="00151FD1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84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81">
        <w:rPr>
          <w:rFonts w:ascii="Times New Roman" w:hAnsi="Times New Roman" w:cs="Times New Roman"/>
          <w:sz w:val="28"/>
          <w:szCs w:val="28"/>
        </w:rPr>
        <w:t>плоскостные кольца по количеству детей.</w:t>
      </w:r>
    </w:p>
    <w:p w:rsidR="00151FD1" w:rsidRDefault="00151FD1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23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81">
        <w:rPr>
          <w:rFonts w:ascii="Times New Roman" w:hAnsi="Times New Roman" w:cs="Times New Roman"/>
          <w:sz w:val="28"/>
          <w:szCs w:val="28"/>
        </w:rPr>
        <w:t xml:space="preserve">изготовить из плотного картона (для прочности, можно из листа ДВП) кольца: внешний диаметр </w:t>
      </w:r>
      <w:r w:rsidR="00533E3C">
        <w:rPr>
          <w:rFonts w:ascii="Times New Roman" w:hAnsi="Times New Roman" w:cs="Times New Roman"/>
          <w:sz w:val="28"/>
          <w:szCs w:val="28"/>
        </w:rPr>
        <w:t>15</w:t>
      </w:r>
      <w:r w:rsidR="00B23681">
        <w:rPr>
          <w:rFonts w:ascii="Times New Roman" w:hAnsi="Times New Roman" w:cs="Times New Roman"/>
          <w:sz w:val="28"/>
          <w:szCs w:val="28"/>
        </w:rPr>
        <w:t>см, внутренний –</w:t>
      </w:r>
      <w:r w:rsidR="00533E3C">
        <w:rPr>
          <w:rFonts w:ascii="Times New Roman" w:hAnsi="Times New Roman" w:cs="Times New Roman"/>
          <w:sz w:val="28"/>
          <w:szCs w:val="28"/>
        </w:rPr>
        <w:t xml:space="preserve"> 10</w:t>
      </w:r>
      <w:r w:rsidR="00B23681">
        <w:rPr>
          <w:rFonts w:ascii="Times New Roman" w:hAnsi="Times New Roman" w:cs="Times New Roman"/>
          <w:sz w:val="28"/>
          <w:szCs w:val="28"/>
        </w:rPr>
        <w:t>см. Для большего сенсорного восприятия игры детьми предлагаю одну из сторон кольца обклеить гладким картоном, а вторую сторону, к примеру, бархатной бумагой другого цвета.</w:t>
      </w:r>
    </w:p>
    <w:p w:rsidR="00303F49" w:rsidRDefault="00303F49" w:rsidP="00F3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F49" w:rsidRPr="00303F49" w:rsidRDefault="00303F49" w:rsidP="00F31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дети располагаются свободно по залу. Воспитатель им предлагает взять по колечку, внимательно рассмотреть, погладить. Понравившейся стороной колечка прижать к себе.</w:t>
      </w:r>
    </w:p>
    <w:p w:rsidR="00F31956" w:rsidRDefault="00F31956" w:rsidP="00F31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F49" w:rsidRDefault="00303F49" w:rsidP="00303F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колечки хороши,</w:t>
      </w:r>
    </w:p>
    <w:p w:rsidR="00303F49" w:rsidRDefault="00303F49" w:rsidP="00303F4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Посмотрите, малыши.</w:t>
      </w:r>
    </w:p>
    <w:p w:rsidR="00303F49" w:rsidRDefault="00303F49" w:rsidP="00303F4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весело плясать</w:t>
      </w:r>
    </w:p>
    <w:p w:rsidR="00303F49" w:rsidRDefault="00303F49" w:rsidP="00303F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 колечками играть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33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33E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3E3C">
        <w:rPr>
          <w:rFonts w:ascii="Times New Roman" w:hAnsi="Times New Roman" w:cs="Times New Roman"/>
          <w:sz w:val="28"/>
          <w:szCs w:val="28"/>
        </w:rPr>
        <w:t>ети  поочередно вытягивают руки вперед и прижимают кольцо к себе)</w:t>
      </w:r>
    </w:p>
    <w:p w:rsidR="00533E3C" w:rsidRDefault="00533E3C" w:rsidP="00533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E3C" w:rsidRDefault="00533E3C" w:rsidP="00533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Покручу я, как рулем,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Своим маленьким кольцом.</w:t>
      </w:r>
      <w:bookmarkStart w:id="0" w:name="_GoBack"/>
      <w:bookmarkEnd w:id="0"/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Едет мой автомобиль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вигаясь по залу, имитируют поездку на автомобиле, «крутят руль»)</w:t>
      </w:r>
    </w:p>
    <w:p w:rsidR="00533E3C" w:rsidRDefault="00533E3C" w:rsidP="00533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E3C" w:rsidRDefault="00533E3C" w:rsidP="00533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колечко подниму,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головку положу,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Покачаю головой – 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красивый я какой! </w:t>
      </w:r>
      <w:r>
        <w:rPr>
          <w:rFonts w:ascii="Times New Roman" w:hAnsi="Times New Roman" w:cs="Times New Roman"/>
          <w:sz w:val="28"/>
          <w:szCs w:val="28"/>
        </w:rPr>
        <w:t>(стоя на месте, выполняют движения согласно тексту)</w:t>
      </w:r>
    </w:p>
    <w:p w:rsidR="00533E3C" w:rsidRDefault="00533E3C" w:rsidP="00533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E3C" w:rsidRDefault="00533E3C" w:rsidP="00533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 окошко погляжу,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 свиданья», - всем скажу. – </w:t>
      </w:r>
    </w:p>
    <w:p w:rsid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«Приходите в гости к нам,</w:t>
      </w:r>
    </w:p>
    <w:p w:rsidR="00533E3C" w:rsidRPr="00533E3C" w:rsidRDefault="00533E3C" w:rsidP="00533E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Очень рады мы друзьям!» </w:t>
      </w:r>
      <w:r>
        <w:rPr>
          <w:rFonts w:ascii="Times New Roman" w:hAnsi="Times New Roman" w:cs="Times New Roman"/>
          <w:sz w:val="28"/>
          <w:szCs w:val="28"/>
        </w:rPr>
        <w:t>(Дети глядят в «Окошечко»)</w:t>
      </w:r>
    </w:p>
    <w:p w:rsidR="00533E3C" w:rsidRPr="00533E3C" w:rsidRDefault="00533E3C" w:rsidP="00533E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3F49" w:rsidRDefault="00303F49" w:rsidP="00303F4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31956" w:rsidRDefault="007D382B" w:rsidP="00F31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77A81" w:rsidRDefault="00E77A81" w:rsidP="00F31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Шестакова В.И. </w:t>
      </w:r>
    </w:p>
    <w:sectPr w:rsidR="00E77A81" w:rsidRPr="00E77A81" w:rsidSect="008D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972"/>
    <w:multiLevelType w:val="hybridMultilevel"/>
    <w:tmpl w:val="E576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5DD2"/>
    <w:multiLevelType w:val="hybridMultilevel"/>
    <w:tmpl w:val="1DC8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E"/>
    <w:rsid w:val="0001556E"/>
    <w:rsid w:val="000D09A9"/>
    <w:rsid w:val="000D1513"/>
    <w:rsid w:val="00151FD1"/>
    <w:rsid w:val="001A21B1"/>
    <w:rsid w:val="00200A3D"/>
    <w:rsid w:val="002A035B"/>
    <w:rsid w:val="00303F49"/>
    <w:rsid w:val="0033311A"/>
    <w:rsid w:val="00381956"/>
    <w:rsid w:val="00491AEE"/>
    <w:rsid w:val="004B2AA8"/>
    <w:rsid w:val="00533E3C"/>
    <w:rsid w:val="0058402F"/>
    <w:rsid w:val="0068463B"/>
    <w:rsid w:val="00787181"/>
    <w:rsid w:val="007D382B"/>
    <w:rsid w:val="00854922"/>
    <w:rsid w:val="008D21C2"/>
    <w:rsid w:val="00910943"/>
    <w:rsid w:val="00A54BBD"/>
    <w:rsid w:val="00B23681"/>
    <w:rsid w:val="00B90351"/>
    <w:rsid w:val="00E02173"/>
    <w:rsid w:val="00E34A72"/>
    <w:rsid w:val="00E77A81"/>
    <w:rsid w:val="00EA34BB"/>
    <w:rsid w:val="00EE63F0"/>
    <w:rsid w:val="00F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1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1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2013-01-10T09:59:00Z</dcterms:created>
  <dcterms:modified xsi:type="dcterms:W3CDTF">2013-09-04T19:31:00Z</dcterms:modified>
</cp:coreProperties>
</file>