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E" w:rsidRDefault="00847255">
      <w:r>
        <w:t>КОНСПЕКТЫ К ЭКЗАМЕНУ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 w:rsidRPr="004A7A8B">
        <w:rPr>
          <w:b/>
          <w:bCs/>
        </w:rPr>
        <w:t>Конспект трудовой деятельности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 w:rsidRPr="004A7A8B">
        <w:rPr>
          <w:b/>
          <w:bCs/>
        </w:rPr>
        <w:t>«Уход за комнатными растениями»</w:t>
      </w:r>
    </w:p>
    <w:p w:rsidR="005B39EA" w:rsidRPr="004A7A8B" w:rsidRDefault="005B39EA" w:rsidP="005B39EA">
      <w:pPr>
        <w:ind w:left="-284" w:firstLine="426"/>
        <w:jc w:val="center"/>
        <w:rPr>
          <w:b/>
          <w:bCs/>
        </w:rPr>
      </w:pPr>
      <w:r>
        <w:rPr>
          <w:b/>
          <w:bCs/>
        </w:rPr>
        <w:t xml:space="preserve">средняя </w:t>
      </w:r>
      <w:r w:rsidRPr="004A7A8B">
        <w:rPr>
          <w:b/>
          <w:bCs/>
        </w:rPr>
        <w:t xml:space="preserve"> группа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Интеграция образовательных областей </w:t>
      </w:r>
      <w:r>
        <w:rPr>
          <w:bCs/>
        </w:rPr>
        <w:t>«</w:t>
      </w:r>
      <w:r w:rsidRPr="00456D46">
        <w:rPr>
          <w:bCs/>
        </w:rPr>
        <w:t>Труд»,</w:t>
      </w:r>
      <w:r>
        <w:rPr>
          <w:bCs/>
        </w:rPr>
        <w:t xml:space="preserve"> «</w:t>
      </w:r>
      <w:r w:rsidRPr="00456D46">
        <w:rPr>
          <w:bCs/>
        </w:rPr>
        <w:t>Познание»,</w:t>
      </w:r>
      <w:r>
        <w:rPr>
          <w:bCs/>
        </w:rPr>
        <w:t xml:space="preserve"> «</w:t>
      </w:r>
      <w:r w:rsidRPr="00456D46">
        <w:rPr>
          <w:bCs/>
        </w:rPr>
        <w:t>Коммуникация»,</w:t>
      </w:r>
      <w:r>
        <w:rPr>
          <w:bCs/>
        </w:rPr>
        <w:t xml:space="preserve"> «</w:t>
      </w:r>
      <w:r w:rsidRPr="00456D46">
        <w:rPr>
          <w:bCs/>
        </w:rPr>
        <w:t>Социализация»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Цель: развивать интерес к комнатным растениям; уточнять представления детей о строении растений, о функциональном значении частей растения; закреплять знания детей о потребностях растений в воде, свете, тепле. Познакомить детей со способами содержания листьев в чистоте. Воспитывать у детей бережное отношение к растениям и уходу за ними.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Словарная работа: фикус, фиалка, папоротник, пульверизатор.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Предварительная работа: рассматривание комнатных растений, совместная работа по уходу за растениями, работа по схемам «Потребности растений», «Полив комнатных растений», «Строение цветка», заучивание пословиц о труде, чтение стихотворений и загадок о растениях.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Оборудование: фартуки для детей и воспитателя, лейки, клеенка, горшки с цветками, таз с водой, тряпочки, пульверизаторы, кисточки для протирания пыли, письмо с загадкой, модели – схемы.</w:t>
      </w:r>
    </w:p>
    <w:p w:rsidR="005B39EA" w:rsidRPr="00456D46" w:rsidRDefault="005B39EA" w:rsidP="005B39EA">
      <w:pPr>
        <w:ind w:left="-284" w:firstLine="426"/>
        <w:jc w:val="center"/>
        <w:rPr>
          <w:bCs/>
        </w:rPr>
      </w:pPr>
      <w:r w:rsidRPr="00456D46">
        <w:rPr>
          <w:bCs/>
        </w:rPr>
        <w:t>Ход занятия: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Стук в дверь. Вносится Буратино с письмом и инструментами в мешочке.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Буратино здоровается с детьми.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Вы узнали, кто это к нам пришел. Буратино принес письмо, и хочет загадать вам загадку: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«Воздух очищает, создают уют. На окнах зеленеют, и зимой цветут»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Буратино: Правильно это комнатные растения.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Для чего нужны комнатные растения? (для красоты, для уюта, они очищают воздух).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Воспитатель: А ты, Буратино, знаешь, из чего состоят наши растения?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Сейчас наши дети покажут тебе все части наших растений. Дети подходят к воспитателю, и на столе находят корень. Показать на примере лука корешки. На что похожи корешки (на нити). Затем находят стебель и листочки.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Что нужно растению, чтобы оно росло. Вода, солнце, земля, воздух, доброта (Воспитатель одновременно показывает детям схему «потребности растений»).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Воспитатель: У Буратино тоже много комнатных растений, но они почему - то они все грустные и пыльные. Он не умеет за ними ухаживать. Буратино принес инструменты по уходу за растениями, но не знает, как их применить. Давайте рассмотрим инструменты, которые принес Буратино, и </w:t>
      </w:r>
      <w:r w:rsidRPr="00456D46">
        <w:rPr>
          <w:bCs/>
        </w:rPr>
        <w:lastRenderedPageBreak/>
        <w:t>определим для чего они нужны (лейка – поливать, деревянная палочка - рыхлить, пульверизатор - опрыскивать, тряпочки и кисточки стирать пыль с листочков).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 напоминает правила ухода за растениями, обращается к Буратино, чтобы он тоже смотрел и запоминал.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Рыхление. Чтобы земля была мягкой ее нужно рыхлить, глубоко нельзя, чтобы не повредить корешки.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Полив. «Носик лейки прислоню к горшку, чтобы вода текла осторожно, налью ее столько, чтобы цветок напился вдоволь. Все цветы живые, не могут жить без воды». Предлагает 2-3 детям полить цветы.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Буратино, ты запомнил, как надо рыхлить и поливать растения.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А теперь я напомню правила, как надо протирать листья от пыли. Мы с вами дышим носиком, а цветочки дышат листочками. Чтобы они могли дышать они должны быть чистыми.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Фикус будем протирать влажной тряпочкой. Кладем на правую ладошку тряпочку, а на левую листочек и аккуратно от стебелька до конца листочка будем протирать.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Папоротник будем опрыскивать из пульверизатора.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Фиалку будем аккуратно сметать кисточкой, так как листья фиалки боятся воды, они могут загнить.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Распределяем, кто будет за какими растениями ухаживать. Одеваем фартуки.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Работать надо дружно, стараться делать все аккуратно.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Дети выполняют задание, воспитатель в ходе работы помогает им советом, беседует с детьми с каждым индивидуально о том, как называются растения. Воспитатель отмечает старательных детей.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Какие молодцы наши дети, как хорошо у вас все получилось. Буратино ты все запомнил?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 xml:space="preserve">Итог: Давайте вспомним, что мы сегодня делали? Для чего? </w:t>
      </w:r>
    </w:p>
    <w:p w:rsidR="005B39EA" w:rsidRPr="00456D46" w:rsidRDefault="005B39EA" w:rsidP="005B39EA">
      <w:pPr>
        <w:ind w:left="-284" w:firstLine="426"/>
        <w:jc w:val="both"/>
        <w:rPr>
          <w:bCs/>
        </w:rPr>
      </w:pPr>
      <w:r w:rsidRPr="00456D46">
        <w:rPr>
          <w:bCs/>
        </w:rPr>
        <w:t>Воспитатель: Буратино принес вам за вашу помощь и трудолюбие звездочки. Дети убирают все инструменты и материалы. Вспоминают, какими инструментами им понравилось работать больше. Все любуются чистыми и красивыми растениями.</w:t>
      </w:r>
    </w:p>
    <w:p w:rsidR="005B39EA" w:rsidRDefault="005B39EA" w:rsidP="005B39EA">
      <w:pPr>
        <w:ind w:left="-284" w:firstLine="426"/>
        <w:jc w:val="center"/>
        <w:rPr>
          <w:b/>
        </w:rPr>
      </w:pPr>
    </w:p>
    <w:p w:rsidR="005B39EA" w:rsidRDefault="005B39EA" w:rsidP="005B39EA">
      <w:pPr>
        <w:ind w:left="-284" w:firstLine="426"/>
        <w:jc w:val="center"/>
        <w:rPr>
          <w:b/>
        </w:rPr>
      </w:pPr>
      <w:r w:rsidRPr="00456D46">
        <w:rPr>
          <w:b/>
        </w:rPr>
        <w:t xml:space="preserve">Конспект организации образовательной деятельности </w:t>
      </w:r>
      <w:r>
        <w:rPr>
          <w:b/>
        </w:rPr>
        <w:t xml:space="preserve"> </w:t>
      </w:r>
      <w:r w:rsidRPr="00456D46">
        <w:rPr>
          <w:b/>
        </w:rPr>
        <w:t>«Дежурство по столовой в старшей группе»</w:t>
      </w:r>
    </w:p>
    <w:p w:rsidR="005B39EA" w:rsidRPr="00456D46" w:rsidRDefault="005B39EA" w:rsidP="005B39EA">
      <w:pPr>
        <w:ind w:left="-284" w:firstLine="426"/>
        <w:jc w:val="center"/>
        <w:rPr>
          <w:b/>
        </w:rPr>
      </w:pP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Цель: Воспитывать ценностные отношения к собственному труду, труду других людей, его результатам. Воспитывать культурно- гигиенические навыки. </w:t>
      </w:r>
    </w:p>
    <w:p w:rsidR="005B39EA" w:rsidRPr="00456D46" w:rsidRDefault="005B39EA" w:rsidP="005B39EA">
      <w:pPr>
        <w:ind w:left="-284" w:firstLine="426"/>
        <w:jc w:val="both"/>
      </w:pPr>
      <w:r w:rsidRPr="00456D46">
        <w:t>Образовательные области: «Труд», в интеграции с «Познание», «Безопасность», «Коммуникация».</w:t>
      </w:r>
    </w:p>
    <w:p w:rsidR="005B39EA" w:rsidRPr="00456D46" w:rsidRDefault="005B39EA" w:rsidP="005B39EA">
      <w:pPr>
        <w:ind w:left="-284" w:firstLine="426"/>
        <w:jc w:val="both"/>
      </w:pPr>
      <w:r w:rsidRPr="00456D46">
        <w:lastRenderedPageBreak/>
        <w:t xml:space="preserve">Задачи: Формировать умение детей накрывать на стол, используя схему последовательности сервировки стола; развивать умение договариваться между собой, оценивать труд других детей, выражая его в монологической речи. </w:t>
      </w: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Оборудование: салфетки для сервировки стола, тарелки, чайные ложки, блюдца, чашки. </w:t>
      </w:r>
    </w:p>
    <w:p w:rsidR="005B39EA" w:rsidRDefault="005B39EA" w:rsidP="005B39EA">
      <w:pPr>
        <w:ind w:left="-284" w:firstLine="426"/>
        <w:jc w:val="center"/>
      </w:pPr>
    </w:p>
    <w:p w:rsidR="005B39EA" w:rsidRPr="00456D46" w:rsidRDefault="005B39EA" w:rsidP="005B39EA">
      <w:pPr>
        <w:ind w:left="-284" w:firstLine="426"/>
        <w:jc w:val="center"/>
      </w:pPr>
      <w:r w:rsidRPr="00456D46">
        <w:t>Ход работы:</w:t>
      </w: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Дети стоят в кругу, воспитатель спрашивает : Кто сегодня дежурный? ». Назначенные дежурные, в свою очередь, выбирают себе по одному «дружочку». («Дружочек»- ребенок, который помогает дежурному и анализирует его работу). Дежурные и их «дружочки» идут мыть руки, остальным детям воспитатель предлагает поиграть в хороводную игру (по желанию детей). Помыв руки, дежурные и «дружочки» подходят к помощнику воспитателя и спрашивают, что сегодня на завтрак? Ответив на вопрос детей, няня, в свою очередь спрашивает: «Какая посуда нам сегодня понадобится? » Дети отвечают: «Нам понадобятся тарелки для второго, чайные ложки, блюдца, чашки». Дежурные одевают фартуки и чепчики. </w:t>
      </w:r>
    </w:p>
    <w:p w:rsidR="005B39EA" w:rsidRPr="00456D46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ind w:left="-284" w:firstLine="426"/>
        <w:jc w:val="both"/>
      </w:pPr>
      <w:r w:rsidRPr="00456D46">
        <w:t xml:space="preserve"> Предоставив детям необходимую посуду, дежурные приступают к сервировке стола. Помощник воспитателя следит и помогает дежурным. Начиная со второго полугодия</w:t>
      </w:r>
      <w:r>
        <w:t>,</w:t>
      </w:r>
      <w:r w:rsidRPr="00456D46">
        <w:t xml:space="preserve"> в старшей группе применяем новый способ переноса посуды –</w:t>
      </w:r>
      <w:r>
        <w:t xml:space="preserve"> </w:t>
      </w:r>
      <w:r w:rsidRPr="00456D46">
        <w:t>на разносах. Ребенок отсчитывает посуду на разнос, на два стола (отсчитал</w:t>
      </w:r>
      <w:r>
        <w:t>,</w:t>
      </w:r>
      <w:r w:rsidRPr="00456D46">
        <w:t xml:space="preserve"> сколько сидит детей за первым столом, плюс сколько за вторым столом, при этом ребенок проговаривает каждое движение: «За первым столом сидит три человека, значит нужно взять три блюдца, за вторым столом сидит четыре человека, значит нужно взять четыре блюдца, блюдце я ставлю в правый верхний угол», и т. д. «Дружочки» помогают держать разнос. Няня все время находится рядом и следит за детьми. Во время сервировки дети опираются на схему, которая висит на стене. На схеме указан порядок расстановки приборов на стол. </w:t>
      </w:r>
    </w:p>
    <w:p w:rsidR="005B39EA" w:rsidRDefault="005B39EA" w:rsidP="005B39EA">
      <w:pPr>
        <w:ind w:left="-284" w:firstLine="426"/>
        <w:jc w:val="both"/>
      </w:pPr>
      <w:r w:rsidRPr="00456D46">
        <w:t>После того, как дежурные накрыли на стол, они подходят к воспитателю, и говорят «Я закончил дежурство». Воспитатель помогает снять фартуки. Дежурные присоединяются к остальным детям</w:t>
      </w:r>
      <w:r>
        <w:t>,</w:t>
      </w:r>
      <w:r w:rsidRPr="00456D46">
        <w:t xml:space="preserve"> и начинается анализ дежурства. Говорят «дружочки»: «Маша, спасибо, что ты о нас позаботилась, я у тебя ошибок не заметила, мы поставим тебе красный кружочек». Или: Ваня, спасибо, что ты о нас позаботился, я заметила у тебя одну ошибочку: ты положил ложки слева от тарелки, а надо было справа, мы поставим тебе красный кружок с черной точкой». </w:t>
      </w:r>
    </w:p>
    <w:p w:rsidR="005B39EA" w:rsidRDefault="005B39EA" w:rsidP="005B39EA">
      <w:pPr>
        <w:ind w:left="-284" w:firstLine="426"/>
        <w:jc w:val="both"/>
      </w:pPr>
      <w:r w:rsidRPr="00456D46">
        <w:t xml:space="preserve">(В специальный журнал «Мы дежурим» дружочки ставят кружочки за дежурство красного, красного с черной точкой и черного цвета (в зависимости от количества ошибок). </w:t>
      </w:r>
    </w:p>
    <w:p w:rsidR="005B39EA" w:rsidRDefault="005B39EA" w:rsidP="005B39EA">
      <w:pPr>
        <w:ind w:left="-284" w:firstLine="426"/>
        <w:jc w:val="both"/>
      </w:pPr>
      <w:r w:rsidRPr="00456D46">
        <w:t xml:space="preserve">Поблагодарив детей за сервировку стола, воспитатель приглашает детей пройти в умывальную комнату и помыть руки. </w:t>
      </w:r>
    </w:p>
    <w:p w:rsidR="005B39EA" w:rsidRDefault="005B39EA" w:rsidP="005B39EA">
      <w:pPr>
        <w:pStyle w:val="c0"/>
      </w:pPr>
      <w:r>
        <w:rPr>
          <w:rStyle w:val="c1"/>
        </w:rPr>
        <w:t>«Мы любим книги!»</w:t>
      </w:r>
    </w:p>
    <w:p w:rsidR="005B39EA" w:rsidRDefault="005B39EA" w:rsidP="005B39EA">
      <w:pPr>
        <w:pStyle w:val="c0"/>
      </w:pPr>
      <w:r>
        <w:rPr>
          <w:rStyle w:val="c1"/>
        </w:rPr>
        <w:t>           Проводится  2 апреля в Международный день детской книги</w:t>
      </w:r>
    </w:p>
    <w:p w:rsidR="005B39EA" w:rsidRDefault="005B39EA" w:rsidP="005B39EA">
      <w:pPr>
        <w:pStyle w:val="c0"/>
      </w:pPr>
      <w:r>
        <w:rPr>
          <w:rStyle w:val="c1"/>
        </w:rPr>
        <w:t xml:space="preserve">Цель: Приобщение детей к чтению художественной литературы.   </w:t>
      </w:r>
    </w:p>
    <w:p w:rsidR="005B39EA" w:rsidRDefault="005B39EA" w:rsidP="005B39EA">
      <w:pPr>
        <w:pStyle w:val="c11"/>
      </w:pPr>
      <w:r>
        <w:rPr>
          <w:rStyle w:val="c1"/>
        </w:rPr>
        <w:t xml:space="preserve">Актуализировать проблему необходимости бережного </w:t>
      </w:r>
    </w:p>
    <w:p w:rsidR="005B39EA" w:rsidRDefault="005B39EA" w:rsidP="005B39EA">
      <w:pPr>
        <w:pStyle w:val="c11"/>
      </w:pPr>
      <w:r>
        <w:rPr>
          <w:rStyle w:val="c1"/>
        </w:rPr>
        <w:lastRenderedPageBreak/>
        <w:t>обращения с  книгами.</w:t>
      </w:r>
    </w:p>
    <w:p w:rsidR="005B39EA" w:rsidRDefault="005B39EA" w:rsidP="005B39EA">
      <w:pPr>
        <w:pStyle w:val="c0"/>
      </w:pPr>
      <w:r>
        <w:rPr>
          <w:rStyle w:val="c1"/>
        </w:rPr>
        <w:t>Задачи: формировать интерес к книгам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воспитывать умение слушать и понимать произведения разного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жанра, эмоционально откликаться на воображаемые события.</w:t>
      </w:r>
    </w:p>
    <w:p w:rsidR="005B39EA" w:rsidRDefault="005B39EA" w:rsidP="005B39EA">
      <w:pPr>
        <w:pStyle w:val="c4"/>
      </w:pPr>
      <w:r>
        <w:rPr>
          <w:rStyle w:val="c1"/>
        </w:rPr>
        <w:t>формировать устойчивый навык бережного обращения с книгой        </w:t>
      </w:r>
    </w:p>
    <w:p w:rsidR="005B39EA" w:rsidRDefault="005B39EA" w:rsidP="005B39EA">
      <w:pPr>
        <w:pStyle w:val="c4"/>
      </w:pPr>
      <w:r>
        <w:rPr>
          <w:rStyle w:val="c1"/>
        </w:rPr>
        <w:t>сформировать представление о библиотеке, о работниках</w:t>
      </w:r>
    </w:p>
    <w:p w:rsidR="005B39EA" w:rsidRDefault="005B39EA" w:rsidP="005B39EA">
      <w:pPr>
        <w:pStyle w:val="c4"/>
      </w:pPr>
      <w:r>
        <w:rPr>
          <w:rStyle w:val="c1"/>
        </w:rPr>
        <w:t xml:space="preserve">этого учреждения </w:t>
      </w:r>
    </w:p>
    <w:p w:rsidR="005B39EA" w:rsidRDefault="005B39EA" w:rsidP="005B39EA">
      <w:pPr>
        <w:pStyle w:val="c4"/>
      </w:pPr>
      <w:r>
        <w:rPr>
          <w:rStyle w:val="c1"/>
        </w:rPr>
        <w:t xml:space="preserve">воспитывать потребность к общению с разными видами книг, положительные моральные качества. </w:t>
      </w:r>
    </w:p>
    <w:p w:rsidR="005B39EA" w:rsidRDefault="005B39EA" w:rsidP="005B39EA">
      <w:pPr>
        <w:pStyle w:val="c4"/>
      </w:pPr>
      <w:r>
        <w:rPr>
          <w:rStyle w:val="c1"/>
        </w:rPr>
        <w:t>продолжать учить детей выразительно читать стихотворения, загадки</w:t>
      </w:r>
    </w:p>
    <w:p w:rsidR="005B39EA" w:rsidRDefault="005B39EA" w:rsidP="005B39EA">
      <w:pPr>
        <w:pStyle w:val="c0"/>
      </w:pPr>
      <w:r>
        <w:rPr>
          <w:rStyle w:val="c1"/>
        </w:rPr>
        <w:t>Образовательные области: познание, здоровье, ручной труд, художественная  </w:t>
      </w:r>
    </w:p>
    <w:p w:rsidR="005B39EA" w:rsidRDefault="005B39EA" w:rsidP="005B39EA">
      <w:pPr>
        <w:pStyle w:val="c8"/>
      </w:pPr>
      <w:r>
        <w:rPr>
          <w:rStyle w:val="c1"/>
        </w:rPr>
        <w:t>литература, социализация.</w:t>
      </w:r>
    </w:p>
    <w:p w:rsidR="005B39EA" w:rsidRDefault="005B39EA" w:rsidP="005B39EA">
      <w:pPr>
        <w:pStyle w:val="c0"/>
      </w:pPr>
      <w:r>
        <w:rPr>
          <w:rStyle w:val="c1"/>
        </w:rPr>
        <w:t>Пособия: О.Кургузов «По следам почемучки», М,1995</w:t>
      </w:r>
    </w:p>
    <w:p w:rsidR="005B39EA" w:rsidRDefault="005B39EA" w:rsidP="005B39EA">
      <w:pPr>
        <w:pStyle w:val="c9"/>
      </w:pPr>
      <w:r>
        <w:rPr>
          <w:rStyle w:val="c1"/>
        </w:rPr>
        <w:t>Слайды о библиотеке</w:t>
      </w:r>
    </w:p>
    <w:p w:rsidR="005B39EA" w:rsidRDefault="005B39EA" w:rsidP="005B39EA">
      <w:pPr>
        <w:pStyle w:val="c9"/>
      </w:pPr>
      <w:r>
        <w:rPr>
          <w:rStyle w:val="c1"/>
        </w:rPr>
        <w:t xml:space="preserve">Книги для ремонта </w:t>
      </w:r>
    </w:p>
    <w:p w:rsidR="005B39EA" w:rsidRDefault="005B39EA" w:rsidP="005B39EA">
      <w:pPr>
        <w:pStyle w:val="c0"/>
      </w:pPr>
      <w:r>
        <w:rPr>
          <w:rStyle w:val="c1"/>
        </w:rPr>
        <w:t>Материал для ремонта книг: бумага, клей, кисточки, тряпочки, клеенки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   Ход   совместной деятельности.</w:t>
      </w:r>
    </w:p>
    <w:p w:rsidR="005B39EA" w:rsidRDefault="005B39EA" w:rsidP="005B39EA">
      <w:pPr>
        <w:pStyle w:val="c0"/>
      </w:pPr>
      <w:r>
        <w:rPr>
          <w:rStyle w:val="c1"/>
        </w:rPr>
        <w:t>          Воспитатель предлагает детям собраться около книжного уголка.</w:t>
      </w:r>
    </w:p>
    <w:p w:rsidR="005B39EA" w:rsidRDefault="005B39EA" w:rsidP="005B39EA">
      <w:pPr>
        <w:pStyle w:val="c0"/>
      </w:pPr>
      <w:r>
        <w:rPr>
          <w:rStyle w:val="c1"/>
        </w:rPr>
        <w:t>Заранее подготовленный ребенок читает загадку:</w:t>
      </w:r>
    </w:p>
    <w:p w:rsidR="005B39EA" w:rsidRDefault="005B39EA" w:rsidP="005B39EA">
      <w:pPr>
        <w:pStyle w:val="c0"/>
      </w:pPr>
      <w:r>
        <w:rPr>
          <w:rStyle w:val="c1"/>
        </w:rPr>
        <w:t>«Есть листок, есть корешок.</w:t>
      </w:r>
    </w:p>
    <w:p w:rsidR="005B39EA" w:rsidRDefault="005B39EA" w:rsidP="005B39EA">
      <w:pPr>
        <w:pStyle w:val="c0"/>
      </w:pPr>
      <w:r>
        <w:rPr>
          <w:rStyle w:val="c1"/>
        </w:rPr>
        <w:t>А не куст и не цветок.</w:t>
      </w:r>
    </w:p>
    <w:p w:rsidR="005B39EA" w:rsidRDefault="005B39EA" w:rsidP="005B39EA">
      <w:pPr>
        <w:pStyle w:val="c0"/>
      </w:pPr>
      <w:r>
        <w:rPr>
          <w:rStyle w:val="c1"/>
        </w:rPr>
        <w:t>Нет лап, нет рук.</w:t>
      </w:r>
    </w:p>
    <w:p w:rsidR="005B39EA" w:rsidRDefault="005B39EA" w:rsidP="005B39EA">
      <w:pPr>
        <w:pStyle w:val="c0"/>
      </w:pPr>
      <w:r>
        <w:rPr>
          <w:rStyle w:val="c1"/>
        </w:rPr>
        <w:t>А приходит в дом как друг.</w:t>
      </w:r>
    </w:p>
    <w:p w:rsidR="005B39EA" w:rsidRDefault="005B39EA" w:rsidP="005B39EA">
      <w:pPr>
        <w:pStyle w:val="c0"/>
      </w:pPr>
      <w:r>
        <w:rPr>
          <w:rStyle w:val="c1"/>
        </w:rPr>
        <w:t>На колени к маме ляжет,</w:t>
      </w:r>
    </w:p>
    <w:p w:rsidR="005B39EA" w:rsidRDefault="005B39EA" w:rsidP="005B39EA">
      <w:pPr>
        <w:pStyle w:val="c0"/>
      </w:pPr>
      <w:r>
        <w:rPr>
          <w:rStyle w:val="c1"/>
        </w:rPr>
        <w:t>Обо всём тебе расскажет»</w:t>
      </w:r>
    </w:p>
    <w:p w:rsidR="005B39EA" w:rsidRDefault="005B39EA" w:rsidP="005B39EA">
      <w:pPr>
        <w:pStyle w:val="c0"/>
      </w:pPr>
      <w:r>
        <w:rPr>
          <w:rStyle w:val="c1"/>
        </w:rPr>
        <w:t> (Книга)</w:t>
      </w:r>
    </w:p>
    <w:p w:rsidR="005B39EA" w:rsidRDefault="005B39EA" w:rsidP="005B39EA">
      <w:pPr>
        <w:pStyle w:val="c0"/>
      </w:pPr>
      <w:r>
        <w:rPr>
          <w:rStyle w:val="c1"/>
        </w:rPr>
        <w:t xml:space="preserve"> Воспитатель: 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 xml:space="preserve">Сегодня, друзья мои, мы будем говорить о книге, и бережном отношении к ней. Часто говорят: "Книги - наши друзья". </w:t>
      </w:r>
    </w:p>
    <w:p w:rsidR="005B39EA" w:rsidRDefault="005B39EA" w:rsidP="005B39EA">
      <w:pPr>
        <w:pStyle w:val="c0"/>
      </w:pPr>
      <w:r>
        <w:rPr>
          <w:rStyle w:val="c1"/>
        </w:rPr>
        <w:t>        Почему книгу считают другом?</w:t>
      </w:r>
    </w:p>
    <w:p w:rsidR="005B39EA" w:rsidRDefault="005B39EA" w:rsidP="005B39EA">
      <w:pPr>
        <w:pStyle w:val="c0"/>
      </w:pPr>
      <w:r>
        <w:rPr>
          <w:rStyle w:val="c1"/>
        </w:rPr>
        <w:t>         Для чего нужна книга?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</w:t>
      </w:r>
    </w:p>
    <w:p w:rsidR="005B39EA" w:rsidRDefault="005B39EA" w:rsidP="005B39EA">
      <w:pPr>
        <w:pStyle w:val="c0"/>
      </w:pPr>
      <w:r>
        <w:rPr>
          <w:rStyle w:val="c1"/>
        </w:rPr>
        <w:t>    Книги как мудрые добрые друзья вводят нас в удивительный и прекрасный мир - рассказывают о земле и космосе, о жизни детей, знакомят нас с миром природы. С помощью книг мы можем совершить интересные путешествия, читая книги, мы узнаем стихи, загадки, пословицы и поговорки.</w:t>
      </w:r>
    </w:p>
    <w:p w:rsidR="005B39EA" w:rsidRDefault="005B39EA" w:rsidP="005B39EA">
      <w:pPr>
        <w:pStyle w:val="c0"/>
      </w:pPr>
      <w:r>
        <w:rPr>
          <w:rStyle w:val="c1"/>
        </w:rPr>
        <w:t>     Не зря говорит пословица: "Книга - источник знаний".</w:t>
      </w:r>
    </w:p>
    <w:p w:rsidR="005B39EA" w:rsidRDefault="005B39EA" w:rsidP="005B39EA">
      <w:pPr>
        <w:pStyle w:val="c0"/>
      </w:pPr>
      <w:r>
        <w:rPr>
          <w:rStyle w:val="c1"/>
        </w:rPr>
        <w:t>1-ребенок                           Ты представь себе на миг,</w:t>
      </w:r>
    </w:p>
    <w:p w:rsidR="005B39EA" w:rsidRDefault="005B39EA" w:rsidP="005B39EA">
      <w:pPr>
        <w:pStyle w:val="c0"/>
      </w:pPr>
      <w:r>
        <w:rPr>
          <w:rStyle w:val="c1"/>
        </w:rPr>
        <w:t>Как бы жили мы без книг!</w:t>
      </w:r>
    </w:p>
    <w:p w:rsidR="005B39EA" w:rsidRDefault="005B39EA" w:rsidP="005B39EA">
      <w:pPr>
        <w:pStyle w:val="c0"/>
      </w:pPr>
      <w:r>
        <w:rPr>
          <w:rStyle w:val="c1"/>
        </w:rPr>
        <w:t>Чтобы делал человек,</w:t>
      </w:r>
    </w:p>
    <w:p w:rsidR="005B39EA" w:rsidRDefault="005B39EA" w:rsidP="005B39EA">
      <w:pPr>
        <w:pStyle w:val="c0"/>
      </w:pPr>
      <w:r>
        <w:rPr>
          <w:rStyle w:val="c1"/>
        </w:rPr>
        <w:t>Если б не было бы книг.</w:t>
      </w:r>
    </w:p>
    <w:p w:rsidR="005B39EA" w:rsidRDefault="005B39EA" w:rsidP="005B39EA">
      <w:pPr>
        <w:pStyle w:val="c0"/>
      </w:pPr>
      <w:r>
        <w:rPr>
          <w:rStyle w:val="c1"/>
        </w:rPr>
        <w:t>2 – ребенокЕсли б все исчезло разом,</w:t>
      </w:r>
    </w:p>
    <w:p w:rsidR="005B39EA" w:rsidRDefault="005B39EA" w:rsidP="005B39EA">
      <w:pPr>
        <w:pStyle w:val="c0"/>
      </w:pPr>
      <w:r>
        <w:rPr>
          <w:rStyle w:val="c1"/>
        </w:rPr>
        <w:t>Что писалось для детей.</w:t>
      </w:r>
    </w:p>
    <w:p w:rsidR="005B39EA" w:rsidRDefault="005B39EA" w:rsidP="005B39EA">
      <w:pPr>
        <w:pStyle w:val="c0"/>
      </w:pPr>
      <w:r>
        <w:rPr>
          <w:rStyle w:val="c1"/>
        </w:rPr>
        <w:t>От волшебных добрых сказок,</w:t>
      </w:r>
    </w:p>
    <w:p w:rsidR="005B39EA" w:rsidRDefault="005B39EA" w:rsidP="005B39EA">
      <w:pPr>
        <w:pStyle w:val="c0"/>
      </w:pPr>
      <w:r>
        <w:rPr>
          <w:rStyle w:val="c1"/>
        </w:rPr>
        <w:t>Да веселых новостей.</w:t>
      </w:r>
    </w:p>
    <w:p w:rsidR="005B39EA" w:rsidRDefault="005B39EA" w:rsidP="005B39EA">
      <w:pPr>
        <w:pStyle w:val="c0"/>
      </w:pPr>
      <w:r>
        <w:rPr>
          <w:rStyle w:val="c1"/>
        </w:rPr>
        <w:t>3 – ребенок                          Ты хотел развеять скуку,</w:t>
      </w:r>
    </w:p>
    <w:p w:rsidR="005B39EA" w:rsidRDefault="005B39EA" w:rsidP="005B39EA">
      <w:pPr>
        <w:pStyle w:val="c0"/>
      </w:pPr>
      <w:r>
        <w:rPr>
          <w:rStyle w:val="c1"/>
        </w:rPr>
        <w:t>На вопрос найти ответ.</w:t>
      </w:r>
    </w:p>
    <w:p w:rsidR="005B39EA" w:rsidRDefault="005B39EA" w:rsidP="005B39EA">
      <w:pPr>
        <w:pStyle w:val="c0"/>
      </w:pPr>
      <w:r>
        <w:rPr>
          <w:rStyle w:val="c1"/>
        </w:rPr>
        <w:t>Протянул за книгой руку,</w:t>
      </w:r>
    </w:p>
    <w:p w:rsidR="005B39EA" w:rsidRDefault="005B39EA" w:rsidP="005B39EA">
      <w:pPr>
        <w:pStyle w:val="c0"/>
      </w:pPr>
      <w:r>
        <w:rPr>
          <w:rStyle w:val="c1"/>
        </w:rPr>
        <w:t>А ее на полке нет!</w:t>
      </w:r>
    </w:p>
    <w:p w:rsidR="005B39EA" w:rsidRDefault="005B39EA" w:rsidP="005B39EA">
      <w:pPr>
        <w:pStyle w:val="c0"/>
      </w:pPr>
      <w:r>
        <w:rPr>
          <w:rStyle w:val="c1"/>
        </w:rPr>
        <w:t>4 – ребенокНет! Нельзя себе представить,</w:t>
      </w:r>
    </w:p>
    <w:p w:rsidR="005B39EA" w:rsidRDefault="005B39EA" w:rsidP="005B39EA">
      <w:pPr>
        <w:pStyle w:val="c0"/>
      </w:pPr>
      <w:r>
        <w:rPr>
          <w:rStyle w:val="c1"/>
        </w:rPr>
        <w:t>Чтоб такой момент возник.</w:t>
      </w:r>
    </w:p>
    <w:p w:rsidR="005B39EA" w:rsidRDefault="005B39EA" w:rsidP="005B39EA">
      <w:pPr>
        <w:pStyle w:val="c0"/>
      </w:pPr>
      <w:r>
        <w:rPr>
          <w:rStyle w:val="c1"/>
        </w:rPr>
        <w:t>И тебя могли оставить</w:t>
      </w:r>
    </w:p>
    <w:p w:rsidR="005B39EA" w:rsidRDefault="005B39EA" w:rsidP="005B39EA">
      <w:pPr>
        <w:pStyle w:val="c0"/>
      </w:pPr>
      <w:r>
        <w:rPr>
          <w:rStyle w:val="c1"/>
        </w:rPr>
        <w:t>Все герои детских книг.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Что будет, если исчезнут все книги?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(Не научимся читать, не узнаем почему, день сменяет ночь, не придут к нам новые сказки,  будет скучно и неинтересно).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Да, вы правы дети. На свете есть множество замечательных книг. Ты можешь задать себе любой вопрос и найти ответ в книге.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«Где взять книгу?»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(Дома, у друга, в магазине, в библиотеке)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«Что такое библиотека?»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(Дом, где живут книги)</w:t>
      </w:r>
    </w:p>
    <w:p w:rsidR="005B39EA" w:rsidRDefault="005B39EA" w:rsidP="005B39EA">
      <w:pPr>
        <w:pStyle w:val="c0"/>
      </w:pPr>
      <w:r>
        <w:rPr>
          <w:rStyle w:val="c1"/>
        </w:rPr>
        <w:t>Дальнейшая беседа сопровождается показом слайдов о библиотеке.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«Библиотека – собрание книг, которое один человек или много людей собрали и хранят. Этим словом называется и здание, где хранят книги. Любой желающий может прийти в библиотеку, подобрать себе книгу или журнал и взять домой и прочитать.</w:t>
      </w:r>
    </w:p>
    <w:p w:rsidR="005B39EA" w:rsidRDefault="005B39EA" w:rsidP="005B39EA">
      <w:pPr>
        <w:pStyle w:val="c0"/>
      </w:pPr>
      <w:r>
        <w:rPr>
          <w:rStyle w:val="c1"/>
        </w:rPr>
        <w:t>  Наиболее ценные или старые книги читают в специальном месте, которое называется читальный зал.</w:t>
      </w:r>
    </w:p>
    <w:p w:rsidR="005B39EA" w:rsidRDefault="005B39EA" w:rsidP="005B39EA">
      <w:pPr>
        <w:pStyle w:val="c0"/>
      </w:pPr>
      <w:r>
        <w:rPr>
          <w:rStyle w:val="c1"/>
        </w:rPr>
        <w:t>Какие бывают библиотеки?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(Взрослые и детские).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«В библиотеке много книг, кто помогает найти нужную книгу?»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(Работник библиотеки – библиотекарь.)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Какую помощь оказывает библиотекарь читателям?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(Подбирает книги)</w:t>
      </w:r>
    </w:p>
    <w:p w:rsidR="005B39EA" w:rsidRDefault="005B39EA" w:rsidP="005B39EA">
      <w:pPr>
        <w:pStyle w:val="c0"/>
      </w:pPr>
      <w:r>
        <w:rPr>
          <w:rStyle w:val="c1"/>
        </w:rPr>
        <w:t>Воспитатель. Показ слайда.</w:t>
      </w:r>
    </w:p>
    <w:p w:rsidR="005B39EA" w:rsidRDefault="005B39EA" w:rsidP="005B39EA">
      <w:pPr>
        <w:pStyle w:val="c0"/>
      </w:pPr>
      <w:r>
        <w:rPr>
          <w:rStyle w:val="c1"/>
        </w:rPr>
        <w:t>     В библиотеке много книг. Очень трудно найти нужную. На помощь  библиотекарю приходят указатели – каталоги: на каждой карточке -название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книги и автор, в углу карточки знак-цифры и буквы. По этому знаку библиотекарь определяет, на какой полке и в каком месте находится книга.</w:t>
      </w:r>
    </w:p>
    <w:p w:rsidR="005B39EA" w:rsidRDefault="005B39EA" w:rsidP="005B39EA">
      <w:pPr>
        <w:pStyle w:val="c0"/>
      </w:pPr>
      <w:r>
        <w:rPr>
          <w:rStyle w:val="c1"/>
        </w:rPr>
        <w:t>Найти нужную книгу может помочь и компьютер.</w:t>
      </w:r>
    </w:p>
    <w:p w:rsidR="005B39EA" w:rsidRDefault="005B39EA" w:rsidP="005B39EA">
      <w:pPr>
        <w:pStyle w:val="c0"/>
      </w:pPr>
      <w:r>
        <w:rPr>
          <w:rStyle w:val="c1"/>
        </w:rPr>
        <w:t> «Как называются люди, которые приходят в библиотеку за книгами?»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(Читатели).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«Давайте рассмотрим книги в нашей библиотеке.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Рассматривание книг в книжном уголке.</w:t>
      </w:r>
    </w:p>
    <w:p w:rsidR="005B39EA" w:rsidRDefault="005B39EA" w:rsidP="005B39EA">
      <w:pPr>
        <w:pStyle w:val="c0"/>
      </w:pPr>
      <w:r>
        <w:rPr>
          <w:rStyle w:val="c1"/>
        </w:rPr>
        <w:t> На какие группы можно разделить наши книги?»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(Сказки, стихи, рассказы, есть у нас и журналы).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Я своим сыновьям читала журнал «Мурзилка» и « Непоседы»,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Есть ли эти журналы у нас в библиотеке?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(Да.)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Какие бывают сказки?»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(авторские, народные)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В саду у ребятишек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Жили - были книжки-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Со сказками, рассказами,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Загадками, стихами.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И взрослые, и дети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С вниманьем их читали.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И с этими книжками</w:t>
      </w:r>
    </w:p>
    <w:p w:rsidR="005B39EA" w:rsidRDefault="005B39EA" w:rsidP="005B39EA">
      <w:pPr>
        <w:pStyle w:val="c0"/>
      </w:pPr>
      <w:r>
        <w:rPr>
          <w:rStyle w:val="c1"/>
        </w:rPr>
        <w:t>Негаданно – нежданно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Такая вот история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                         У нас случилась,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Как это ни странно.</w:t>
      </w:r>
    </w:p>
    <w:p w:rsidR="005B39EA" w:rsidRDefault="005B39EA" w:rsidP="005B39EA">
      <w:pPr>
        <w:pStyle w:val="c0"/>
      </w:pPr>
      <w:r>
        <w:rPr>
          <w:rStyle w:val="c1"/>
        </w:rPr>
        <w:t>Введение детей в игровую ситуацию.</w:t>
      </w:r>
    </w:p>
    <w:p w:rsidR="005B39EA" w:rsidRDefault="005B39EA" w:rsidP="005B39EA">
      <w:pPr>
        <w:pStyle w:val="c0"/>
      </w:pPr>
      <w:r>
        <w:rPr>
          <w:rStyle w:val="c1"/>
        </w:rPr>
        <w:t>   Рассказ воспитателя: « Иду я сегодня на работу и вижу – около нашей двери лежат вот эти книги».   Показываю рваные книги. Лежат книги и жалуются.</w:t>
      </w:r>
    </w:p>
    <w:p w:rsidR="005B39EA" w:rsidRDefault="005B39EA" w:rsidP="005B39EA">
      <w:pPr>
        <w:pStyle w:val="c0"/>
      </w:pPr>
      <w:r>
        <w:rPr>
          <w:rStyle w:val="c1"/>
        </w:rPr>
        <w:t>             Читает воспитатель от имени книг:</w:t>
      </w:r>
    </w:p>
    <w:p w:rsidR="005B39EA" w:rsidRDefault="005B39EA" w:rsidP="005B39EA">
      <w:pPr>
        <w:pStyle w:val="c0"/>
      </w:pPr>
      <w:r>
        <w:rPr>
          <w:rStyle w:val="c1"/>
        </w:rPr>
        <w:t> Ребята, из соседней группы, подрастали</w:t>
      </w:r>
    </w:p>
    <w:p w:rsidR="005B39EA" w:rsidRDefault="005B39EA" w:rsidP="005B39EA">
      <w:pPr>
        <w:pStyle w:val="c0"/>
      </w:pPr>
      <w:r>
        <w:rPr>
          <w:rStyle w:val="c1"/>
        </w:rPr>
        <w:t> И реже книги в руки брали.</w:t>
      </w:r>
    </w:p>
    <w:p w:rsidR="005B39EA" w:rsidRDefault="005B39EA" w:rsidP="005B39EA">
      <w:pPr>
        <w:pStyle w:val="c0"/>
      </w:pPr>
      <w:r>
        <w:rPr>
          <w:rStyle w:val="c1"/>
        </w:rPr>
        <w:t>Они нас не читали,</w:t>
      </w:r>
    </w:p>
    <w:p w:rsidR="005B39EA" w:rsidRDefault="005B39EA" w:rsidP="005B39EA">
      <w:pPr>
        <w:pStyle w:val="c0"/>
      </w:pPr>
      <w:r>
        <w:rPr>
          <w:rStyle w:val="c1"/>
        </w:rPr>
        <w:t>Пыль с книг не вытирали.</w:t>
      </w:r>
    </w:p>
    <w:p w:rsidR="005B39EA" w:rsidRDefault="005B39EA" w:rsidP="005B39EA">
      <w:pPr>
        <w:pStyle w:val="c0"/>
      </w:pPr>
      <w:r>
        <w:rPr>
          <w:rStyle w:val="c1"/>
        </w:rPr>
        <w:t>И грязные, лохматые,</w:t>
      </w:r>
    </w:p>
    <w:p w:rsidR="005B39EA" w:rsidRDefault="005B39EA" w:rsidP="005B39EA">
      <w:pPr>
        <w:pStyle w:val="c0"/>
      </w:pPr>
      <w:r>
        <w:rPr>
          <w:rStyle w:val="c1"/>
        </w:rPr>
        <w:t>Рваные, горбатые,</w:t>
      </w:r>
    </w:p>
    <w:p w:rsidR="005B39EA" w:rsidRDefault="005B39EA" w:rsidP="005B39EA">
      <w:pPr>
        <w:pStyle w:val="c0"/>
      </w:pPr>
      <w:r>
        <w:rPr>
          <w:rStyle w:val="c1"/>
        </w:rPr>
        <w:t xml:space="preserve">На листах – каракули, </w:t>
      </w:r>
    </w:p>
    <w:p w:rsidR="005B39EA" w:rsidRDefault="005B39EA" w:rsidP="005B39EA">
      <w:pPr>
        <w:pStyle w:val="c0"/>
      </w:pPr>
      <w:r>
        <w:rPr>
          <w:rStyle w:val="c1"/>
        </w:rPr>
        <w:t>Книжки горько плакали.</w:t>
      </w:r>
    </w:p>
    <w:p w:rsidR="005B39EA" w:rsidRDefault="005B39EA" w:rsidP="005B39EA">
      <w:pPr>
        <w:pStyle w:val="c0"/>
      </w:pPr>
      <w:r>
        <w:rPr>
          <w:rStyle w:val="c1"/>
        </w:rPr>
        <w:t> «Дорогие дети, помогите!»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Есть ли у нас такие книги в книжном уголке?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     (нет)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  Знаете ли вы правила обращения с книгами?»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(Не рвать, не бросать, странички не мять, уголки не загибать, не брать книги грязными руками, рассматривать книги только за столом, рваные странички заклеивать)</w:t>
      </w:r>
    </w:p>
    <w:p w:rsidR="005B39EA" w:rsidRDefault="005B39EA" w:rsidP="005B39EA">
      <w:pPr>
        <w:pStyle w:val="c0"/>
      </w:pPr>
      <w:r>
        <w:rPr>
          <w:rStyle w:val="c1"/>
        </w:rPr>
        <w:t>     Воспитатель: Давайте подклеим книги, которые пришли к нам за помощью.</w:t>
      </w:r>
    </w:p>
    <w:p w:rsidR="005B39EA" w:rsidRDefault="005B39EA" w:rsidP="005B39EA">
      <w:pPr>
        <w:pStyle w:val="c0"/>
      </w:pPr>
      <w:r>
        <w:rPr>
          <w:rStyle w:val="c1"/>
        </w:rPr>
        <w:t>  Организация совместного труда по ремонту книг.</w:t>
      </w:r>
    </w:p>
    <w:p w:rsidR="005B39EA" w:rsidRDefault="005B39EA" w:rsidP="005B39EA">
      <w:pPr>
        <w:pStyle w:val="c0"/>
      </w:pPr>
      <w:r>
        <w:rPr>
          <w:rStyle w:val="c1"/>
        </w:rPr>
        <w:t>Нарежем полоски бумаги, равные длине книги, промажем с внутренней стороны клеем. Наклеим полосу на рваную обложку. Подклеиваем книги.</w:t>
      </w:r>
    </w:p>
    <w:p w:rsidR="005B39EA" w:rsidRDefault="005B39EA" w:rsidP="005B39EA">
      <w:pPr>
        <w:pStyle w:val="c0"/>
      </w:pPr>
      <w:r>
        <w:rPr>
          <w:rStyle w:val="c1"/>
        </w:rPr>
        <w:t>   Воспитатель: хвалит детей за умелое обращение с книгами и за ремонт книг.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«Сегодня Международный День Детской Книги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                      (2апреля). В этот день я хочу сделать вам подарок.</w:t>
      </w:r>
    </w:p>
    <w:p w:rsidR="005B39EA" w:rsidRDefault="005B39EA" w:rsidP="005B39EA">
      <w:pPr>
        <w:pStyle w:val="c0"/>
      </w:pPr>
      <w:r>
        <w:rPr>
          <w:rStyle w:val="c1"/>
        </w:rPr>
        <w:t>    Сегодня наш книжный уголок пополнится замечательной книгой-энциклопедией «По следам почемучки», автор книги О.Кургузов. Из этой энциклопедии мы можем узнать о различных животных, лесные тайны, тайны воды, кто изобрел велосипед и многое другое.</w:t>
      </w:r>
    </w:p>
    <w:p w:rsidR="005B39EA" w:rsidRDefault="005B39EA" w:rsidP="005B39EA">
      <w:pPr>
        <w:pStyle w:val="c0"/>
      </w:pPr>
      <w:r>
        <w:rPr>
          <w:rStyle w:val="c1"/>
        </w:rPr>
        <w:t>   У кого в домашней библиотеке есть энциклопедии?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«Сегодня я прочитаю главу из этой интересной книги – «Воздух толкается»</w:t>
      </w:r>
    </w:p>
    <w:p w:rsidR="005B39EA" w:rsidRDefault="005B39EA" w:rsidP="005B39EA">
      <w:pPr>
        <w:pStyle w:val="c0"/>
      </w:pPr>
      <w:r>
        <w:rPr>
          <w:rStyle w:val="c1"/>
        </w:rPr>
        <w:t> Чтение воспитателя.</w:t>
      </w:r>
    </w:p>
    <w:p w:rsidR="005B39EA" w:rsidRDefault="005B39EA" w:rsidP="005B39EA">
      <w:pPr>
        <w:pStyle w:val="c0"/>
      </w:pPr>
      <w:r>
        <w:rPr>
          <w:rStyle w:val="c1"/>
        </w:rPr>
        <w:t xml:space="preserve">Вопросы к главе «Воздух толкается» </w:t>
      </w:r>
    </w:p>
    <w:p w:rsidR="005B39EA" w:rsidRDefault="005B39EA" w:rsidP="005B39EA">
      <w:pPr>
        <w:pStyle w:val="c0"/>
      </w:pPr>
      <w:r>
        <w:rPr>
          <w:rStyle w:val="c1"/>
        </w:rPr>
        <w:t> - почему толкается воздух?</w:t>
      </w:r>
    </w:p>
    <w:p w:rsidR="005B39EA" w:rsidRDefault="005B39EA" w:rsidP="005B39EA">
      <w:pPr>
        <w:pStyle w:val="c0"/>
      </w:pPr>
      <w:r>
        <w:rPr>
          <w:rStyle w:val="c1"/>
        </w:rPr>
        <w:t>- ветер: что это?</w:t>
      </w:r>
    </w:p>
    <w:p w:rsidR="005B39EA" w:rsidRDefault="005B39EA" w:rsidP="005B39EA">
      <w:pPr>
        <w:pStyle w:val="c0"/>
      </w:pPr>
      <w:r>
        <w:rPr>
          <w:rStyle w:val="c1"/>
        </w:rPr>
        <w:t>- где ветер сильнее: в городе или в поле?</w:t>
      </w:r>
    </w:p>
    <w:p w:rsidR="005B39EA" w:rsidRDefault="005B39EA" w:rsidP="005B39EA">
      <w:pPr>
        <w:pStyle w:val="c0"/>
      </w:pPr>
      <w:r>
        <w:rPr>
          <w:rStyle w:val="c1"/>
        </w:rPr>
        <w:t>- зачем воздух движется?</w:t>
      </w:r>
    </w:p>
    <w:p w:rsidR="005B39EA" w:rsidRDefault="005B39EA" w:rsidP="005B39EA">
      <w:pPr>
        <w:pStyle w:val="c0"/>
      </w:pPr>
      <w:r>
        <w:rPr>
          <w:rStyle w:val="c1"/>
        </w:rPr>
        <w:t> Чтобы найти ответ на этот вопрос я вам прочитаю в следующий раз главу -«Мы живем на дне океана»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Давайте сделаем подарок детям старшей группы; вернем им «Вылеченные книги»</w:t>
      </w:r>
    </w:p>
    <w:p w:rsidR="005B39EA" w:rsidRDefault="005B39EA" w:rsidP="005B39EA">
      <w:pPr>
        <w:pStyle w:val="c0"/>
      </w:pPr>
      <w:r>
        <w:rPr>
          <w:rStyle w:val="c1"/>
        </w:rPr>
        <w:t>Дети.</w:t>
      </w:r>
    </w:p>
    <w:p w:rsidR="005B39EA" w:rsidRDefault="005B39EA" w:rsidP="005B39EA">
      <w:pPr>
        <w:pStyle w:val="c0"/>
      </w:pPr>
      <w:r>
        <w:rPr>
          <w:rStyle w:val="c1"/>
        </w:rPr>
        <w:t>(Да,вернем)</w:t>
      </w:r>
    </w:p>
    <w:p w:rsidR="005B39EA" w:rsidRDefault="005B39EA" w:rsidP="005B39EA">
      <w:pPr>
        <w:pStyle w:val="c0"/>
      </w:pPr>
      <w:r>
        <w:rPr>
          <w:rStyle w:val="c1"/>
        </w:rPr>
        <w:t>Воспитатель: Мы не только вернем книги, но и познакомим детей с  правилами, которые надо соблюдать при чтении книг.</w:t>
      </w:r>
    </w:p>
    <w:p w:rsidR="005B39EA" w:rsidRDefault="005B39EA" w:rsidP="005B39EA">
      <w:pPr>
        <w:pStyle w:val="c0"/>
      </w:pPr>
      <w:r>
        <w:rPr>
          <w:rStyle w:val="c1"/>
        </w:rPr>
        <w:t>         ( Все идем к детям в соседнюю группу ).</w:t>
      </w:r>
    </w:p>
    <w:p w:rsidR="005B39EA" w:rsidRDefault="005B39EA" w:rsidP="005B39EA">
      <w:pPr>
        <w:pStyle w:val="c0"/>
      </w:pPr>
      <w:r>
        <w:rPr>
          <w:rStyle w:val="c1"/>
        </w:rPr>
        <w:t>1-й ребенок                             Вы можете взять книгу</w:t>
      </w:r>
    </w:p>
    <w:p w:rsidR="005B39EA" w:rsidRDefault="005B39EA" w:rsidP="005B39EA">
      <w:pPr>
        <w:pStyle w:val="c0"/>
      </w:pPr>
      <w:r>
        <w:rPr>
          <w:rStyle w:val="c1"/>
        </w:rPr>
        <w:t>Прочесть, посмотреть.</w:t>
      </w:r>
    </w:p>
    <w:p w:rsidR="005B39EA" w:rsidRDefault="005B39EA" w:rsidP="005B39EA">
      <w:pPr>
        <w:pStyle w:val="c0"/>
      </w:pPr>
      <w:r>
        <w:rPr>
          <w:rStyle w:val="c1"/>
        </w:rPr>
        <w:t>2-й ребенок                              Но очень вас просим:</w:t>
      </w:r>
    </w:p>
    <w:p w:rsidR="005B39EA" w:rsidRDefault="005B39EA" w:rsidP="005B39EA">
      <w:pPr>
        <w:pStyle w:val="c0"/>
      </w:pPr>
      <w:r>
        <w:rPr>
          <w:rStyle w:val="c1"/>
        </w:rPr>
        <w:t>Нас надо беречь!</w:t>
      </w:r>
    </w:p>
    <w:p w:rsidR="005B39EA" w:rsidRDefault="005B39EA" w:rsidP="005B39EA">
      <w:pPr>
        <w:pStyle w:val="c0"/>
      </w:pPr>
      <w:r>
        <w:rPr>
          <w:rStyle w:val="c1"/>
        </w:rPr>
        <w:t>3-й ребенокНе рвите страничек!</w:t>
      </w:r>
    </w:p>
    <w:p w:rsidR="005B39EA" w:rsidRDefault="005B39EA" w:rsidP="005B39EA">
      <w:pPr>
        <w:pStyle w:val="c0"/>
      </w:pPr>
      <w:r>
        <w:rPr>
          <w:rStyle w:val="c1"/>
        </w:rPr>
        <w:t>4 –й ребенок На пол не бросайте!</w:t>
      </w:r>
    </w:p>
    <w:p w:rsidR="005B39EA" w:rsidRDefault="005B39EA" w:rsidP="005B39EA">
      <w:pPr>
        <w:pStyle w:val="c0"/>
      </w:pPr>
      <w:r>
        <w:rPr>
          <w:rStyle w:val="c1"/>
        </w:rPr>
        <w:t>5- ребенок                                  И между строчек</w:t>
      </w:r>
    </w:p>
    <w:p w:rsidR="005B39EA" w:rsidRDefault="005B39EA" w:rsidP="005B39EA">
      <w:pPr>
        <w:pStyle w:val="c0"/>
      </w:pPr>
      <w:r>
        <w:rPr>
          <w:rStyle w:val="c1"/>
        </w:rPr>
        <w:lastRenderedPageBreak/>
        <w:t>Слов не черкайте!</w:t>
      </w:r>
    </w:p>
    <w:p w:rsidR="005B39EA" w:rsidRDefault="005B39EA" w:rsidP="005B39EA">
      <w:pPr>
        <w:pStyle w:val="c0"/>
      </w:pPr>
      <w:r>
        <w:rPr>
          <w:rStyle w:val="c1"/>
        </w:rPr>
        <w:t>6 – ребенок                                   Если вы будите</w:t>
      </w:r>
    </w:p>
    <w:p w:rsidR="005B39EA" w:rsidRDefault="005B39EA" w:rsidP="005B39EA">
      <w:pPr>
        <w:pStyle w:val="c0"/>
      </w:pPr>
      <w:r>
        <w:rPr>
          <w:rStyle w:val="c1"/>
        </w:rPr>
        <w:t>Книги любить…</w:t>
      </w:r>
    </w:p>
    <w:p w:rsidR="005B39EA" w:rsidRDefault="005B39EA" w:rsidP="005B39EA">
      <w:pPr>
        <w:pStyle w:val="c0"/>
      </w:pPr>
      <w:r>
        <w:rPr>
          <w:rStyle w:val="c1"/>
        </w:rPr>
        <w:t>7 – ребенок                                     С героями их</w:t>
      </w:r>
    </w:p>
    <w:p w:rsidR="005B39EA" w:rsidRDefault="005B39EA" w:rsidP="005B39EA">
      <w:pPr>
        <w:pStyle w:val="c0"/>
      </w:pPr>
      <w:r>
        <w:rPr>
          <w:rStyle w:val="c1"/>
        </w:rPr>
        <w:t>Постоянно дружить…</w:t>
      </w:r>
    </w:p>
    <w:p w:rsidR="005B39EA" w:rsidRDefault="005B39EA" w:rsidP="005B39EA">
      <w:pPr>
        <w:pStyle w:val="c0"/>
      </w:pPr>
      <w:r>
        <w:rPr>
          <w:rStyle w:val="c1"/>
        </w:rPr>
        <w:t>8 – ребенок                                   Если увидят они,</w:t>
      </w:r>
    </w:p>
    <w:p w:rsidR="005B39EA" w:rsidRDefault="005B39EA" w:rsidP="005B39EA">
      <w:pPr>
        <w:pStyle w:val="c0"/>
      </w:pPr>
      <w:r>
        <w:rPr>
          <w:rStyle w:val="c1"/>
        </w:rPr>
        <w:t>Что их берегут...</w:t>
      </w:r>
    </w:p>
    <w:p w:rsidR="005B39EA" w:rsidRDefault="005B39EA" w:rsidP="005B39EA">
      <w:pPr>
        <w:pStyle w:val="c0"/>
      </w:pPr>
      <w:r>
        <w:rPr>
          <w:rStyle w:val="c1"/>
        </w:rPr>
        <w:t>Все вместе                                       Книги от вас</w:t>
      </w:r>
    </w:p>
    <w:p w:rsidR="005B39EA" w:rsidRDefault="005B39EA" w:rsidP="005B39EA">
      <w:pPr>
        <w:pStyle w:val="c0"/>
      </w:pPr>
      <w:r>
        <w:rPr>
          <w:rStyle w:val="c1"/>
        </w:rPr>
        <w:t>Никогда не сбегут!</w:t>
      </w:r>
    </w:p>
    <w:p w:rsidR="005B39EA" w:rsidRDefault="005B39EA" w:rsidP="005B39EA">
      <w:pPr>
        <w:pStyle w:val="c0"/>
      </w:pPr>
      <w:r>
        <w:rPr>
          <w:rStyle w:val="c1"/>
        </w:rPr>
        <w:t>Воспитатель. Я уверена, что из нашей группы книги никогда не сбегут!</w:t>
      </w:r>
    </w:p>
    <w:p w:rsidR="005B39EA" w:rsidRDefault="005B39EA" w:rsidP="005B39EA">
      <w:pPr>
        <w:pStyle w:val="c0"/>
      </w:pPr>
      <w:r>
        <w:rPr>
          <w:rStyle w:val="c1"/>
        </w:rPr>
        <w:t>        «С книгой поведешься – ума наберешься»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  Физкультминутка.</w:t>
      </w:r>
    </w:p>
    <w:p w:rsidR="005B39EA" w:rsidRDefault="005B39EA" w:rsidP="005B39EA">
      <w:pPr>
        <w:pStyle w:val="c0"/>
      </w:pPr>
      <w:r>
        <w:rPr>
          <w:rStyle w:val="c1"/>
        </w:rPr>
        <w:t>Мы отвечали и устали,</w:t>
      </w:r>
    </w:p>
    <w:p w:rsidR="005B39EA" w:rsidRDefault="005B39EA" w:rsidP="005B39EA">
      <w:pPr>
        <w:pStyle w:val="c0"/>
      </w:pPr>
      <w:r>
        <w:rPr>
          <w:rStyle w:val="c1"/>
        </w:rPr>
        <w:t>Дружно все мы встали.</w:t>
      </w:r>
    </w:p>
    <w:p w:rsidR="005B39EA" w:rsidRDefault="005B39EA" w:rsidP="005B39EA">
      <w:pPr>
        <w:pStyle w:val="c0"/>
      </w:pPr>
      <w:r>
        <w:rPr>
          <w:rStyle w:val="c1"/>
        </w:rPr>
        <w:t xml:space="preserve">Раз –согнулись, 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 разогнулись.</w:t>
      </w:r>
    </w:p>
    <w:p w:rsidR="005B39EA" w:rsidRDefault="005B39EA" w:rsidP="005B39EA">
      <w:pPr>
        <w:pStyle w:val="c0"/>
      </w:pPr>
      <w:r>
        <w:rPr>
          <w:rStyle w:val="c1"/>
        </w:rPr>
        <w:t xml:space="preserve">Два – нагнулись, </w:t>
      </w:r>
    </w:p>
    <w:p w:rsidR="005B39EA" w:rsidRDefault="005B39EA" w:rsidP="005B39EA">
      <w:pPr>
        <w:pStyle w:val="c0"/>
      </w:pPr>
      <w:r>
        <w:rPr>
          <w:rStyle w:val="c1"/>
        </w:rPr>
        <w:t>                              потянулись,</w:t>
      </w:r>
    </w:p>
    <w:p w:rsidR="005B39EA" w:rsidRDefault="005B39EA" w:rsidP="005B39EA">
      <w:pPr>
        <w:pStyle w:val="c0"/>
      </w:pPr>
      <w:r>
        <w:rPr>
          <w:rStyle w:val="c1"/>
        </w:rPr>
        <w:t>Три-в ладоши три хлопка,</w:t>
      </w:r>
    </w:p>
    <w:p w:rsidR="005B39EA" w:rsidRDefault="005B39EA" w:rsidP="005B39EA">
      <w:pPr>
        <w:pStyle w:val="c0"/>
      </w:pPr>
      <w:r>
        <w:rPr>
          <w:rStyle w:val="c1"/>
        </w:rPr>
        <w:t>Головою три кивка.</w:t>
      </w:r>
    </w:p>
    <w:p w:rsidR="005B39EA" w:rsidRDefault="005B39EA" w:rsidP="005B39EA">
      <w:pPr>
        <w:pStyle w:val="c0"/>
      </w:pPr>
      <w:r>
        <w:rPr>
          <w:rStyle w:val="c1"/>
        </w:rPr>
        <w:t>На четыре – руки шире, шире.</w:t>
      </w:r>
    </w:p>
    <w:p w:rsidR="005B39EA" w:rsidRDefault="005B39EA" w:rsidP="005B39EA">
      <w:pPr>
        <w:pStyle w:val="c0"/>
      </w:pPr>
      <w:r>
        <w:rPr>
          <w:rStyle w:val="c1"/>
        </w:rPr>
        <w:t>Пять, шесть - тихо сесть,</w:t>
      </w:r>
    </w:p>
    <w:p w:rsidR="005B39EA" w:rsidRDefault="005B39EA" w:rsidP="005B39EA">
      <w:pPr>
        <w:pStyle w:val="c0"/>
      </w:pPr>
      <w:r>
        <w:rPr>
          <w:rStyle w:val="c1"/>
        </w:rPr>
        <w:t>Семь, восемь – лень отбросим.</w:t>
      </w:r>
    </w:p>
    <w:p w:rsidR="005B39EA" w:rsidRDefault="005B39EA" w:rsidP="005B39EA">
      <w:pPr>
        <w:pStyle w:val="c0"/>
      </w:pPr>
      <w:r>
        <w:rPr>
          <w:rStyle w:val="c1"/>
        </w:rPr>
        <w:t>Проводится  в середине занятия, в зависимости от внимания детей.</w:t>
      </w:r>
    </w:p>
    <w:p w:rsidR="005B39EA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ind w:left="-284" w:firstLine="426"/>
        <w:jc w:val="both"/>
      </w:pPr>
    </w:p>
    <w:p w:rsidR="005B39EA" w:rsidRPr="00456D46" w:rsidRDefault="005B39EA" w:rsidP="005B39EA">
      <w:pPr>
        <w:pStyle w:val="3"/>
        <w:ind w:left="-284" w:firstLine="426"/>
        <w:rPr>
          <w:b w:val="0"/>
          <w:sz w:val="24"/>
        </w:rPr>
      </w:pPr>
    </w:p>
    <w:p w:rsidR="005B39EA" w:rsidRPr="00621CFF" w:rsidRDefault="005B39EA" w:rsidP="005B39EA">
      <w:pPr>
        <w:spacing w:line="360" w:lineRule="auto"/>
        <w:jc w:val="center"/>
        <w:rPr>
          <w:b/>
          <w:sz w:val="28"/>
          <w:szCs w:val="28"/>
        </w:rPr>
      </w:pPr>
      <w:r w:rsidRPr="00621CFF">
        <w:rPr>
          <w:b/>
          <w:sz w:val="28"/>
          <w:szCs w:val="28"/>
        </w:rPr>
        <w:t>Перспективный план организации труда в младшей группе ДОУ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1 неделя – самообслуживание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2 неделя – хозяйственно-бытовой труд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3 неделя – труд в природе</w:t>
      </w:r>
    </w:p>
    <w:p w:rsidR="005B39EA" w:rsidRPr="00C11321" w:rsidRDefault="005B39EA" w:rsidP="005B39EA">
      <w:pPr>
        <w:spacing w:line="360" w:lineRule="auto"/>
        <w:rPr>
          <w:sz w:val="28"/>
          <w:szCs w:val="28"/>
        </w:rPr>
      </w:pPr>
      <w:r w:rsidRPr="00C11321">
        <w:rPr>
          <w:sz w:val="28"/>
          <w:szCs w:val="28"/>
        </w:rPr>
        <w:t>4 неделя – совместный труд со взрослыми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1"/>
        <w:gridCol w:w="4122"/>
        <w:gridCol w:w="4252"/>
      </w:tblGrid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Содержание труда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Цель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Сентябрь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«Мы пришли умыться»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Знаем, знаем, да, да, да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Где тут прячется вода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Выходи, водица,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Мы пришли умыться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Беседа «Всему свое место»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Привлечь детей к наполнению водой емкости для отстоя воды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Привлекать детей к помощи няне (убрать салфетницы и хлебницы)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умываться; воспитывать культурно-гигиенические навыки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Познакомить детей с тем, где должны находиться игрушки; воспитывать привычку убирать все на свои места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Знакомить детей с правилами ухода за растениями; воспитывать желание заботиться о цветах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Октябрь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«Закатаем рукава»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Руки надо чисто мыть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Рукава нельзя мочить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«Убери мусор в корзину»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Полив комнатных растений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Учить детей закатывать рукава перед умыванием; воспитывать </w:t>
            </w:r>
            <w:r w:rsidRPr="00C11321">
              <w:rPr>
                <w:sz w:val="28"/>
                <w:szCs w:val="28"/>
              </w:rPr>
              <w:lastRenderedPageBreak/>
              <w:t>аккуратность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поливать растения (под листья); воспитывать желание ухаживать за растениями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  <w:u w:val="single"/>
              </w:rPr>
              <w:t>Привлечение детей к помощи воспитателю</w:t>
            </w:r>
            <w:r w:rsidRPr="00C11321">
              <w:rPr>
                <w:sz w:val="28"/>
                <w:szCs w:val="28"/>
              </w:rPr>
              <w:t xml:space="preserve"> (подготовка к занятию)</w:t>
            </w:r>
          </w:p>
        </w:tc>
        <w:tc>
          <w:tcPr>
            <w:tcW w:w="4252" w:type="dxa"/>
            <w:shd w:val="clear" w:color="auto" w:fill="auto"/>
          </w:tcPr>
          <w:p w:rsidR="005B39EA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Развивать умение правильно расставлять оборудование на столах; воспитывать ответственность</w:t>
            </w:r>
          </w:p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Ноябрь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«Выверни колготки»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«Расставим стулья»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Опрыскивание растений водой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lastRenderedPageBreak/>
              <w:t>Привлечение детей к помощи при мытье аквариума (ракушек и камушков)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выворачивать колготки; воспитывать любовь к порядку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действовать в соответствии с заданием; воспитывать положительное отношение к труду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Продолжать знакомить с правильным уходом за растениями; воспитывать заботливое отношение к природе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Учить детей правильному уходу за аквариумом; воспитывать </w:t>
            </w:r>
            <w:r w:rsidRPr="00C11321">
              <w:rPr>
                <w:sz w:val="28"/>
                <w:szCs w:val="28"/>
              </w:rPr>
              <w:lastRenderedPageBreak/>
              <w:t>желание помогать взрослым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«Застегни пуговицы»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«Разложи карандаши»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Посадка лука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Помочь няне развесить полотенца в умывальной комнате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застегивать пуговицы; воспитывать терпение, желание доводить дело до конца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втыкать луковицы в землю; воспитывать положительное отношение к труду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расправлять полотенца, вешать его за вешалку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Январь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«Все мы делаем по порядку</w:t>
            </w:r>
            <w:r w:rsidRPr="00C11321">
              <w:rPr>
                <w:sz w:val="28"/>
                <w:szCs w:val="28"/>
              </w:rPr>
              <w:t>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Протереть от пыли полки для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игрушек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Помыть листья фикуса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няне в накрывании столов к обеду (салфетницы и хлебницы)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снимать и надевать одежду в определенном порядке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 xml:space="preserve">Продолжать развивать трудовые умения и навыки; воспитывать желание доводить начатое дело </w:t>
            </w:r>
            <w:r w:rsidRPr="00C11321">
              <w:rPr>
                <w:sz w:val="28"/>
                <w:szCs w:val="28"/>
              </w:rPr>
              <w:lastRenderedPageBreak/>
              <w:t>до конца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Продолжать учить детей правильному уходу за растениями; воспитывать заботливое отношение к растениям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Учить детей правильно сервировать столы; воспитывать желание помогать взрослым</w:t>
            </w: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«Одежкин домик»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Протереть игрушки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Покормить рыбок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Помочь воспитателю стирать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кукольное белье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Март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«Намылим руки»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Кирпичик розовый,</w:t>
            </w:r>
            <w:r>
              <w:rPr>
                <w:sz w:val="28"/>
                <w:szCs w:val="28"/>
              </w:rPr>
              <w:t xml:space="preserve"> </w:t>
            </w:r>
            <w:r w:rsidRPr="00C11321">
              <w:rPr>
                <w:sz w:val="28"/>
                <w:szCs w:val="28"/>
              </w:rPr>
              <w:t>душистый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Потрешь его и сразу чистый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Раскладывание книг в книжном уголке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Посадка крупных семян овощей 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ремонте бумажных атрибутов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t>Апрель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lastRenderedPageBreak/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Упражнение «Наши вещи ложатся спать»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 xml:space="preserve">Убрать строительный материал </w:t>
            </w:r>
            <w:r w:rsidRPr="00C11321">
              <w:rPr>
                <w:sz w:val="28"/>
                <w:szCs w:val="28"/>
                <w:u w:val="single"/>
              </w:rPr>
              <w:lastRenderedPageBreak/>
              <w:t>после игры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Полив комнатных растений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подготовке оборудования к занятию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5B39EA" w:rsidRPr="00C11321" w:rsidTr="0045534C">
        <w:tc>
          <w:tcPr>
            <w:tcW w:w="1691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C11321">
              <w:rPr>
                <w:b/>
                <w:sz w:val="28"/>
                <w:szCs w:val="28"/>
              </w:rPr>
              <w:lastRenderedPageBreak/>
              <w:t>Май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1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2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3 неделя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  <w:r w:rsidRPr="00C11321">
              <w:rPr>
                <w:sz w:val="28"/>
                <w:szCs w:val="28"/>
              </w:rPr>
              <w:t>4 неделя</w:t>
            </w:r>
          </w:p>
        </w:tc>
        <w:tc>
          <w:tcPr>
            <w:tcW w:w="412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Игра «Мы заправим наши майки»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Переодеть кукол в кукольном уголке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Помыть листья растений</w:t>
            </w: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rPr>
                <w:sz w:val="28"/>
                <w:szCs w:val="28"/>
                <w:u w:val="single"/>
              </w:rPr>
            </w:pPr>
            <w:r w:rsidRPr="00C11321">
              <w:rPr>
                <w:sz w:val="28"/>
                <w:szCs w:val="28"/>
                <w:u w:val="single"/>
              </w:rPr>
              <w:t>Помощь воспитателю в наведении порядка в игровых уголках</w:t>
            </w:r>
          </w:p>
        </w:tc>
        <w:tc>
          <w:tcPr>
            <w:tcW w:w="4252" w:type="dxa"/>
            <w:shd w:val="clear" w:color="auto" w:fill="auto"/>
          </w:tcPr>
          <w:p w:rsidR="005B39EA" w:rsidRPr="00C11321" w:rsidRDefault="005B39EA" w:rsidP="0045534C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  <w:p w:rsidR="005B39EA" w:rsidRPr="00C11321" w:rsidRDefault="005B39EA" w:rsidP="0045534C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B39EA" w:rsidRDefault="005B39EA"/>
    <w:p w:rsidR="00876F11" w:rsidRDefault="00876F11" w:rsidP="00876F11">
      <w:pPr>
        <w:pStyle w:val="3"/>
      </w:pPr>
    </w:p>
    <w:p w:rsidR="00876F11" w:rsidRPr="00E97DE1" w:rsidRDefault="00876F11" w:rsidP="00876F11">
      <w:pPr>
        <w:jc w:val="center"/>
        <w:rPr>
          <w:rFonts w:cs="Aharoni"/>
          <w:b/>
          <w:sz w:val="26"/>
          <w:szCs w:val="44"/>
          <w:lang w:bidi="he-IL"/>
        </w:rPr>
      </w:pPr>
      <w:r w:rsidRPr="00E97DE1">
        <w:rPr>
          <w:rFonts w:cs="Aharoni"/>
          <w:b/>
          <w:sz w:val="26"/>
          <w:szCs w:val="44"/>
          <w:lang w:bidi="he-IL"/>
        </w:rPr>
        <w:t>Конспект</w:t>
      </w:r>
    </w:p>
    <w:p w:rsidR="00876F11" w:rsidRPr="00957C2A" w:rsidRDefault="00876F11" w:rsidP="00876F11">
      <w:pPr>
        <w:jc w:val="center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lastRenderedPageBreak/>
        <w:t>игры-драматизации   на тему : Путешествие в сказку «Репка» для второй младшей группы.</w:t>
      </w:r>
    </w:p>
    <w:p w:rsidR="00876F11" w:rsidRDefault="00876F11" w:rsidP="00876F11">
      <w:pPr>
        <w:rPr>
          <w:rFonts w:cs="Aharoni"/>
          <w:sz w:val="26"/>
          <w:szCs w:val="44"/>
          <w:lang w:bidi="he-IL"/>
        </w:rPr>
      </w:pPr>
    </w:p>
    <w:p w:rsidR="00876F11" w:rsidRDefault="00876F11" w:rsidP="00876F11">
      <w:pPr>
        <w:rPr>
          <w:rFonts w:cs="Aharoni"/>
          <w:sz w:val="26"/>
          <w:szCs w:val="44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Интеграция образовательных областей:</w:t>
      </w:r>
      <w:r w:rsidRPr="00957C2A">
        <w:rPr>
          <w:rFonts w:cs="Aharoni"/>
          <w:sz w:val="26"/>
          <w:szCs w:val="32"/>
          <w:lang w:bidi="he-IL"/>
        </w:rPr>
        <w:t xml:space="preserve"> «Познание», «Коммуникация», «Социализация», «Чтение художественной литературы», «Музыка», «Здоровье», «Физическая культура»</w:t>
      </w:r>
      <w:r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Виды детской деятельности</w:t>
      </w:r>
      <w:r w:rsidRPr="00957C2A">
        <w:rPr>
          <w:rFonts w:cs="Aharoni"/>
          <w:b/>
          <w:sz w:val="26"/>
          <w:szCs w:val="32"/>
          <w:lang w:bidi="he-IL"/>
        </w:rPr>
        <w:t>:</w:t>
      </w:r>
      <w:r w:rsidRPr="00957C2A">
        <w:rPr>
          <w:rFonts w:cs="Aharoni"/>
          <w:sz w:val="26"/>
          <w:szCs w:val="32"/>
          <w:lang w:bidi="he-IL"/>
        </w:rPr>
        <w:t xml:space="preserve"> игровая, познавательная, коммуникативная, двигательная, музыкально-художественная.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Цели НОД: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1.Образовательный аспект:</w:t>
      </w:r>
    </w:p>
    <w:p w:rsidR="00876F11" w:rsidRPr="00957C2A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957C2A">
        <w:rPr>
          <w:rFonts w:cs="Aharoni"/>
          <w:i/>
          <w:sz w:val="26"/>
          <w:szCs w:val="32"/>
          <w:lang w:bidi="he-IL"/>
        </w:rPr>
        <w:t>Образовательная область »Познание»: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-Систематизировать знания детей о геометрических фигурах (круг, квадрат и треугольник)</w:t>
      </w:r>
      <w:r>
        <w:rPr>
          <w:rFonts w:cs="Aharoni"/>
          <w:sz w:val="26"/>
          <w:szCs w:val="32"/>
          <w:lang w:bidi="he-IL"/>
        </w:rPr>
        <w:t>, цвете, величине предмета.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-Вызвать желание с помощью воспитателя инсценировать и драматизировать небольшие отрывки из народных сказок.</w:t>
      </w:r>
    </w:p>
    <w:p w:rsidR="00876F11" w:rsidRPr="00957C2A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957C2A">
        <w:rPr>
          <w:rFonts w:cs="Aharoni"/>
          <w:i/>
          <w:sz w:val="26"/>
          <w:szCs w:val="32"/>
          <w:lang w:bidi="he-IL"/>
        </w:rPr>
        <w:t xml:space="preserve">Образовательная область «Музыка»: </w:t>
      </w: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-</w:t>
      </w:r>
      <w:r w:rsidRPr="00957C2A">
        <w:rPr>
          <w:rFonts w:cs="Aharoni"/>
          <w:sz w:val="26"/>
          <w:szCs w:val="32"/>
          <w:lang w:bidi="he-IL"/>
        </w:rPr>
        <w:t>Способствовать развитию музыкального воображения.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«Коммуникация»: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-Способствовать развитию все</w:t>
      </w:r>
      <w:r>
        <w:rPr>
          <w:rFonts w:cs="Aharoni"/>
          <w:sz w:val="26"/>
          <w:szCs w:val="32"/>
          <w:lang w:bidi="he-IL"/>
        </w:rPr>
        <w:t>х компонентов устной речи детей, с</w:t>
      </w:r>
      <w:r w:rsidRPr="00957C2A">
        <w:rPr>
          <w:rFonts w:cs="Aharoni"/>
          <w:sz w:val="26"/>
          <w:szCs w:val="32"/>
          <w:lang w:bidi="he-IL"/>
        </w:rPr>
        <w:t>вободного общения с взрослыми и детьми.</w:t>
      </w:r>
    </w:p>
    <w:p w:rsidR="00876F11" w:rsidRPr="00544126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 Развивающий аспект: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-Способствовать развитию детского творчества в процессе продуктивной 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-Обеспечить развитие умения обобщать и делать выводы.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 Воспитательный аспект: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«Социализация»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</w:t>
      </w:r>
      <w:r>
        <w:rPr>
          <w:rFonts w:cs="Aharoni"/>
          <w:sz w:val="26"/>
          <w:szCs w:val="32"/>
          <w:lang w:bidi="he-IL"/>
        </w:rPr>
        <w:t xml:space="preserve"> Формировать социальные навыки.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 xml:space="preserve">- Вызвать желание помочь героям сказки.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lastRenderedPageBreak/>
        <w:t>-Способствовать развитию умения соблюдать в ходе игры элементарные правила.</w:t>
      </w:r>
    </w:p>
    <w:p w:rsidR="00876F11" w:rsidRPr="00544126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6.</w:t>
      </w:r>
      <w:r w:rsidRPr="00620977">
        <w:rPr>
          <w:rFonts w:cs="Aharoni"/>
          <w:sz w:val="26"/>
          <w:szCs w:val="32"/>
          <w:lang w:bidi="he-IL"/>
        </w:rPr>
        <w:t>Образовательная область «Здоровье»: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-Способствовать сохранению здоровья детей путем использования </w:t>
      </w:r>
      <w:r>
        <w:rPr>
          <w:rFonts w:cs="Aharoni"/>
          <w:sz w:val="26"/>
          <w:szCs w:val="32"/>
          <w:lang w:bidi="he-IL"/>
        </w:rPr>
        <w:t>здоровье сберегающих технологий</w:t>
      </w:r>
      <w:r w:rsidRPr="00957C2A"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- Систематизировать знания детей о пользе данного продукта.</w:t>
      </w:r>
    </w:p>
    <w:p w:rsidR="00876F11" w:rsidRPr="00544126" w:rsidRDefault="00876F11" w:rsidP="00876F11">
      <w:pPr>
        <w:jc w:val="both"/>
        <w:rPr>
          <w:rFonts w:cs="Aharoni"/>
          <w:i/>
          <w:sz w:val="26"/>
          <w:szCs w:val="32"/>
          <w:lang w:bidi="he-IL"/>
        </w:rPr>
      </w:pPr>
      <w:r w:rsidRPr="00544126">
        <w:rPr>
          <w:rFonts w:cs="Aharoni"/>
          <w:i/>
          <w:sz w:val="26"/>
          <w:szCs w:val="32"/>
          <w:lang w:bidi="he-IL"/>
        </w:rPr>
        <w:t>Образовательная область «Чтение художественной литературы»: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-Вызвать интерес детей к художественной литературе.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7.Образовательная область «Физическая культура»: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-Обеспечить оптимальную двигательную активность детей </w:t>
      </w:r>
      <w:r>
        <w:rPr>
          <w:rFonts w:cs="Aharoni"/>
          <w:sz w:val="26"/>
          <w:szCs w:val="32"/>
          <w:lang w:bidi="he-IL"/>
        </w:rPr>
        <w:t>при проведении НОД.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Методы и приемы.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1.Наглядный:</w:t>
      </w:r>
      <w:r>
        <w:rPr>
          <w:rFonts w:cs="Aharoni"/>
          <w:b/>
          <w:sz w:val="26"/>
          <w:szCs w:val="32"/>
          <w:lang w:bidi="he-IL"/>
        </w:rPr>
        <w:t xml:space="preserve"> </w:t>
      </w:r>
      <w:r>
        <w:rPr>
          <w:rFonts w:cs="Aharoni"/>
          <w:sz w:val="26"/>
          <w:szCs w:val="32"/>
          <w:lang w:bidi="he-IL"/>
        </w:rPr>
        <w:t>(показ, демонстрация)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 Словесный:</w:t>
      </w:r>
      <w:r w:rsidRPr="00957C2A">
        <w:rPr>
          <w:rFonts w:cs="Aharoni"/>
          <w:sz w:val="26"/>
          <w:szCs w:val="32"/>
          <w:lang w:bidi="he-IL"/>
        </w:rPr>
        <w:t xml:space="preserve"> художественное слово, беседа, рассказ, вопросы</w:t>
      </w:r>
      <w:r>
        <w:rPr>
          <w:rFonts w:cs="Aharoni"/>
          <w:sz w:val="26"/>
          <w:szCs w:val="32"/>
          <w:lang w:bidi="he-IL"/>
        </w:rPr>
        <w:t>, пояснения.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 Игровой:</w:t>
      </w:r>
      <w:r>
        <w:rPr>
          <w:rFonts w:cs="Aharoni"/>
          <w:sz w:val="26"/>
          <w:szCs w:val="32"/>
          <w:lang w:bidi="he-IL"/>
        </w:rPr>
        <w:t xml:space="preserve"> сюрпризный момент</w:t>
      </w:r>
      <w:r w:rsidRPr="00957C2A">
        <w:rPr>
          <w:rFonts w:cs="Aharoni"/>
          <w:sz w:val="26"/>
          <w:szCs w:val="32"/>
          <w:lang w:bidi="he-IL"/>
        </w:rPr>
        <w:t>, д/</w:t>
      </w:r>
      <w:r>
        <w:rPr>
          <w:rFonts w:cs="Aharoni"/>
          <w:sz w:val="26"/>
          <w:szCs w:val="32"/>
          <w:lang w:bidi="he-IL"/>
        </w:rPr>
        <w:t>и</w:t>
      </w:r>
      <w:r w:rsidRPr="00957C2A">
        <w:rPr>
          <w:rFonts w:cs="Aharoni"/>
          <w:sz w:val="26"/>
          <w:szCs w:val="32"/>
          <w:lang w:bidi="he-IL"/>
        </w:rPr>
        <w:t>, драматизация.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6"/>
          <w:lang w:bidi="he-IL"/>
        </w:rPr>
      </w:pPr>
      <w:r w:rsidRPr="00957C2A">
        <w:rPr>
          <w:rFonts w:cs="Aharoni"/>
          <w:b/>
          <w:sz w:val="26"/>
          <w:szCs w:val="36"/>
          <w:lang w:bidi="he-IL"/>
        </w:rPr>
        <w:t>Предварительная  работа.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1.Совместная деятельность:</w:t>
      </w:r>
      <w:r w:rsidRPr="00957C2A">
        <w:rPr>
          <w:rFonts w:cs="Aharoni"/>
          <w:sz w:val="26"/>
          <w:szCs w:val="32"/>
          <w:lang w:bidi="he-IL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2.Образовательная деятельность в ходе режимных моментов: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Дидактические игры на развитие математических способностей.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Разрезные картинки и пазлы по сказке «Репка». Подвижные игры.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3.Самостоятельная деятельность детей:</w:t>
      </w:r>
      <w:r w:rsidRPr="00957C2A">
        <w:rPr>
          <w:rFonts w:cs="Aharoni"/>
          <w:sz w:val="26"/>
          <w:szCs w:val="32"/>
          <w:lang w:bidi="he-IL"/>
        </w:rPr>
        <w:t xml:space="preserve"> рассматривание иллюстраций по сказкам, настольный театр. Рисование и лепка героев сказки. Игры-драматизации с элементами костюмов (шапочки) и атрибутами как  внешними символами роли.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Словарная работа</w:t>
      </w:r>
      <w:r w:rsidRPr="00957C2A">
        <w:rPr>
          <w:rFonts w:cs="Aharoni"/>
          <w:sz w:val="26"/>
          <w:szCs w:val="32"/>
          <w:lang w:bidi="he-IL"/>
        </w:rPr>
        <w:t>: обогащение словаря словами(заплатка, геометрические фигуры, витамины).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Форма проведения:</w:t>
      </w:r>
      <w:r w:rsidRPr="00957C2A">
        <w:rPr>
          <w:rFonts w:cs="Aharoni"/>
          <w:sz w:val="26"/>
          <w:szCs w:val="32"/>
          <w:lang w:bidi="he-IL"/>
        </w:rPr>
        <w:t xml:space="preserve"> Игра-путешествие.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3E5C8B">
        <w:rPr>
          <w:rFonts w:cs="Aharoni"/>
          <w:b/>
          <w:sz w:val="26"/>
          <w:szCs w:val="32"/>
          <w:lang w:bidi="he-IL"/>
        </w:rPr>
        <w:t>Используемые современные технологии:</w:t>
      </w:r>
      <w:r>
        <w:rPr>
          <w:rFonts w:cs="Aharoni"/>
          <w:sz w:val="26"/>
          <w:szCs w:val="32"/>
          <w:lang w:bidi="he-IL"/>
        </w:rPr>
        <w:t xml:space="preserve"> здоровье сберегающие, элементы социоигровой, личностно-ориентированная.</w:t>
      </w: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</w:p>
    <w:p w:rsidR="00876F11" w:rsidRDefault="00876F11" w:rsidP="00876F11">
      <w:pPr>
        <w:jc w:val="center"/>
        <w:rPr>
          <w:rFonts w:cs="Aharoni"/>
          <w:b/>
          <w:sz w:val="26"/>
          <w:szCs w:val="32"/>
          <w:lang w:bidi="he-IL"/>
        </w:rPr>
      </w:pPr>
    </w:p>
    <w:p w:rsidR="00876F11" w:rsidRPr="00957C2A" w:rsidRDefault="00876F11" w:rsidP="00876F11">
      <w:pPr>
        <w:jc w:val="center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Ход </w:t>
      </w:r>
      <w:r>
        <w:rPr>
          <w:rFonts w:cs="Aharoni"/>
          <w:b/>
          <w:sz w:val="26"/>
          <w:szCs w:val="32"/>
          <w:lang w:bidi="he-IL"/>
        </w:rPr>
        <w:t xml:space="preserve"> игровой  </w:t>
      </w:r>
      <w:r w:rsidRPr="00957C2A">
        <w:rPr>
          <w:rFonts w:cs="Aharoni"/>
          <w:b/>
          <w:sz w:val="26"/>
          <w:szCs w:val="32"/>
          <w:lang w:bidi="he-IL"/>
        </w:rPr>
        <w:t>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Воспитатель с детьми встают в круг.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Ритуал начала </w:t>
      </w:r>
      <w:r>
        <w:rPr>
          <w:rFonts w:cs="Aharoni"/>
          <w:b/>
          <w:sz w:val="26"/>
          <w:szCs w:val="32"/>
          <w:lang w:bidi="he-IL"/>
        </w:rPr>
        <w:t>игровой деятельности.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.(вместе с детьми)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«Встаньте дети,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 xml:space="preserve">встаньте  в круг,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Ты мой друг и я твой друг,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Крепко за руки возьмемся,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И друг другу улыбнемся».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 xml:space="preserve">В. </w:t>
      </w:r>
      <w:r w:rsidRPr="00957C2A">
        <w:rPr>
          <w:rFonts w:cs="Aharoni"/>
          <w:sz w:val="26"/>
          <w:szCs w:val="32"/>
          <w:lang w:bidi="he-IL"/>
        </w:rPr>
        <w:t xml:space="preserve"> Дети, вы хотите отправиться в сказочное путешествие?(ответ детей)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Есть у меня волшебный «ковер-самолет»</w:t>
      </w:r>
      <w:r>
        <w:rPr>
          <w:rFonts w:cs="Aharoni"/>
          <w:sz w:val="26"/>
          <w:szCs w:val="32"/>
          <w:lang w:bidi="he-IL"/>
        </w:rPr>
        <w:t>,</w:t>
      </w:r>
      <w:r w:rsidRPr="00957C2A">
        <w:rPr>
          <w:rFonts w:cs="Aharoni"/>
          <w:sz w:val="26"/>
          <w:szCs w:val="32"/>
          <w:lang w:bidi="he-IL"/>
        </w:rPr>
        <w:t xml:space="preserve"> на нем мы и отправимся в наше путешествие.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(воспитатель разворачивает «ковер-самолет», а там дырки, в виде геометрических фигур.)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>
        <w:rPr>
          <w:rFonts w:cs="Aharoni"/>
          <w:b/>
          <w:sz w:val="26"/>
          <w:szCs w:val="32"/>
          <w:lang w:bidi="he-IL"/>
        </w:rPr>
        <w:t xml:space="preserve">. </w:t>
      </w:r>
      <w:r w:rsidRPr="00957C2A">
        <w:rPr>
          <w:rFonts w:cs="Aharoni"/>
          <w:sz w:val="26"/>
          <w:szCs w:val="32"/>
          <w:lang w:bidi="he-IL"/>
        </w:rPr>
        <w:t>Ребята смотрите, а ковер</w:t>
      </w:r>
      <w:r>
        <w:rPr>
          <w:rFonts w:cs="Aharoni"/>
          <w:sz w:val="26"/>
          <w:szCs w:val="32"/>
          <w:lang w:bidi="he-IL"/>
        </w:rPr>
        <w:t xml:space="preserve"> то </w:t>
      </w:r>
      <w:r w:rsidRPr="00957C2A">
        <w:rPr>
          <w:rFonts w:cs="Aharoni"/>
          <w:sz w:val="26"/>
          <w:szCs w:val="32"/>
          <w:lang w:bidi="he-IL"/>
        </w:rPr>
        <w:t xml:space="preserve"> наш </w:t>
      </w:r>
      <w:r>
        <w:rPr>
          <w:rFonts w:cs="Aharoni"/>
          <w:sz w:val="26"/>
          <w:szCs w:val="32"/>
          <w:lang w:bidi="he-IL"/>
        </w:rPr>
        <w:t xml:space="preserve">дырявый. </w:t>
      </w:r>
      <w:r w:rsidRPr="00957C2A">
        <w:rPr>
          <w:rFonts w:cs="Aharoni"/>
          <w:sz w:val="26"/>
          <w:szCs w:val="32"/>
          <w:lang w:bidi="he-IL"/>
        </w:rPr>
        <w:t>Кто же это мог сделать?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(дети отвечают)</w:t>
      </w:r>
      <w:r>
        <w:rPr>
          <w:rFonts w:cs="Aharoni"/>
          <w:sz w:val="26"/>
          <w:szCs w:val="32"/>
          <w:lang w:bidi="he-IL"/>
        </w:rPr>
        <w:t xml:space="preserve">. А мне кажется,  это сделал тот, про кого я сейчас прочту загадку: </w:t>
      </w:r>
      <w:r w:rsidRPr="00957C2A">
        <w:rPr>
          <w:rFonts w:cs="Aharoni"/>
          <w:sz w:val="26"/>
          <w:szCs w:val="32"/>
          <w:lang w:bidi="he-IL"/>
        </w:rPr>
        <w:t>«Маленький рост,</w:t>
      </w:r>
      <w:r>
        <w:rPr>
          <w:rFonts w:cs="Aharoni"/>
          <w:sz w:val="26"/>
          <w:szCs w:val="32"/>
          <w:lang w:bidi="he-IL"/>
        </w:rPr>
        <w:t xml:space="preserve"> длинный хвост, серая шубка</w:t>
      </w:r>
      <w:r w:rsidRPr="00957C2A">
        <w:rPr>
          <w:rFonts w:cs="Aharoni"/>
          <w:sz w:val="26"/>
          <w:szCs w:val="32"/>
          <w:lang w:bidi="he-IL"/>
        </w:rPr>
        <w:t>, острые зубки (Мышка)»</w:t>
      </w:r>
      <w:r>
        <w:rPr>
          <w:rFonts w:cs="Aharoni"/>
          <w:sz w:val="26"/>
          <w:szCs w:val="32"/>
          <w:lang w:bidi="he-IL"/>
        </w:rPr>
        <w:t>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Правильно ребята, это мышка прогрызла наш «ковер-самолет!»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А чтобы нам отправиться в путешествие нам нужно отремонтировать </w:t>
      </w:r>
      <w:r>
        <w:rPr>
          <w:rFonts w:cs="Aharoni"/>
          <w:sz w:val="26"/>
          <w:szCs w:val="32"/>
          <w:lang w:bidi="he-IL"/>
        </w:rPr>
        <w:t>его.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(</w:t>
      </w:r>
      <w:r w:rsidRPr="00957C2A">
        <w:rPr>
          <w:rFonts w:cs="Aharoni"/>
          <w:sz w:val="26"/>
          <w:szCs w:val="32"/>
          <w:lang w:bidi="he-IL"/>
        </w:rPr>
        <w:t>Д/И « Найди заплатку»</w:t>
      </w:r>
      <w:r>
        <w:rPr>
          <w:rFonts w:cs="Aharoni"/>
          <w:sz w:val="26"/>
          <w:szCs w:val="32"/>
          <w:lang w:bidi="he-IL"/>
        </w:rPr>
        <w:t xml:space="preserve">). </w:t>
      </w:r>
      <w:r w:rsidRPr="00957C2A">
        <w:rPr>
          <w:rFonts w:cs="Aharoni"/>
          <w:sz w:val="26"/>
          <w:szCs w:val="32"/>
          <w:lang w:bidi="he-IL"/>
        </w:rPr>
        <w:t>(На подносе лежат геометрические фигуры, дети накладывают их и определяют те «заплатки», которые подходят для ремонта ковра.)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Дети, а какие геометрические фигуры нам понадобились?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Какого они цвета, размера?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(ответы детей)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lastRenderedPageBreak/>
        <w:t>В</w:t>
      </w:r>
      <w:r w:rsidRPr="00957C2A">
        <w:rPr>
          <w:rFonts w:cs="Aharoni"/>
          <w:sz w:val="26"/>
          <w:szCs w:val="32"/>
          <w:lang w:bidi="he-IL"/>
        </w:rPr>
        <w:t>. Молодцы, ребятишки, справились с этим заданием, ковер починили, теперь мы можем отравляться в наше путешествие на «ковре-самолете».</w:t>
      </w:r>
      <w:r>
        <w:rPr>
          <w:rFonts w:cs="Aharoni"/>
          <w:sz w:val="26"/>
          <w:szCs w:val="32"/>
          <w:lang w:bidi="he-IL"/>
        </w:rPr>
        <w:t xml:space="preserve"> Становимся на ковер и повторяем вместе со мной </w:t>
      </w:r>
      <w:r w:rsidRPr="00957C2A">
        <w:rPr>
          <w:rFonts w:cs="Aharoni"/>
          <w:sz w:val="26"/>
          <w:szCs w:val="32"/>
          <w:lang w:bidi="he-IL"/>
        </w:rPr>
        <w:t xml:space="preserve">такие волшебные слова. 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Наш ковер по небу мчится,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 же с нами приключится?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Закрывайте быстро глазки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Чтобы очутиться в сказке.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(включается фонограмма, и  дети попадают в сказку.)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В сказку с вами мы попали, а в какую отгадайте.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Круглый бок, желтый бок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Сидит в грядке колобок.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Врос он в землю крепко.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 же это? (репка).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 ответы детей)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Молодцы, правильно отгадали загадку.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Посмотрите,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какая у нас  красивая репка!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>
        <w:rPr>
          <w:rFonts w:cs="Aharoni"/>
          <w:sz w:val="26"/>
          <w:szCs w:val="32"/>
          <w:lang w:bidi="he-IL"/>
        </w:rPr>
        <w:t>Дети, давайте</w:t>
      </w:r>
      <w:r w:rsidRPr="00957C2A">
        <w:rPr>
          <w:rFonts w:cs="Aharoni"/>
          <w:sz w:val="26"/>
          <w:szCs w:val="32"/>
          <w:lang w:bidi="he-IL"/>
        </w:rPr>
        <w:t xml:space="preserve"> теперь вспомним сказку</w:t>
      </w:r>
      <w:r>
        <w:rPr>
          <w:rFonts w:cs="Aharoni"/>
          <w:sz w:val="26"/>
          <w:szCs w:val="32"/>
          <w:lang w:bidi="he-IL"/>
        </w:rPr>
        <w:t>.</w:t>
      </w:r>
      <w:r w:rsidRPr="00957C2A">
        <w:rPr>
          <w:rFonts w:cs="Aharoni"/>
          <w:sz w:val="26"/>
          <w:szCs w:val="32"/>
          <w:lang w:bidi="he-IL"/>
        </w:rPr>
        <w:t xml:space="preserve"> (Дети начинают вспоминать сказку, выкладывая фигурки героев сказки в определенной последовательности.)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 xml:space="preserve">Посадил Дед репку, выросла репка большая-пребольшая. Стал Дед репку тянуть, тянет – потянет, вытянуть не может. Стал он Бабку  звать.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Как дед бабку звал?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(Дети зовут бабку)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Бабка……….. помоги мне вытащить репку. Прибежала бабка. (На стол ставится фигурка бабки).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Воспитатель вместе с детьми говорит:  «Бабка за Дедку, Дедка за Репку, тянут, потянут вытянуть не могут.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 w:rsidRPr="00957C2A">
        <w:rPr>
          <w:rFonts w:cs="Aharoni"/>
          <w:sz w:val="26"/>
          <w:szCs w:val="32"/>
          <w:lang w:bidi="he-IL"/>
        </w:rPr>
        <w:t>. Позвала Бабка кого? (Внучку)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Как Бабка Внучку звала?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lastRenderedPageBreak/>
        <w:t>-Внучка………… помоги вытащить репку!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Прибежала Внучка. Внучка за Бабку, Бабка за Дедку, Дедка за Репку, тянут, потянут, вытянуть не могут.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Стала внучка Жучку звать на помощь.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Позовите, как Внучка Жучку звала?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-Жучка………… помоги нам репку тянуть!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«Выполните мое задание, тогда помогу»  Дети, давайте</w:t>
      </w:r>
      <w:r>
        <w:rPr>
          <w:rFonts w:cs="Aharoni"/>
          <w:sz w:val="26"/>
          <w:szCs w:val="32"/>
          <w:lang w:bidi="he-IL"/>
        </w:rPr>
        <w:t xml:space="preserve"> поможем</w:t>
      </w:r>
      <w:r w:rsidRPr="00957C2A">
        <w:rPr>
          <w:rFonts w:cs="Aharoni"/>
          <w:sz w:val="26"/>
          <w:szCs w:val="32"/>
          <w:lang w:bidi="he-IL"/>
        </w:rPr>
        <w:t xml:space="preserve">  выполнить Жучкино задание.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Д/И «Расставь елки» (дети садятся за столы)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Нужно расставить елки, от самой высокой, до самой низкой (раскладываем  правой рукой, слева направо.)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Какая это елка, а эта, а эта…..?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Молодцы дети, справились с Жучкиным заданием!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(Выставляется фигурка Жучки на стол).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 xml:space="preserve">  Стала Жучка звать кого? Кошку. Давайте все вместе позовем Кошку! (дети зовут)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В. А Кошка и говорит: «</w:t>
      </w:r>
      <w:r>
        <w:rPr>
          <w:rFonts w:cs="Aharoni"/>
          <w:sz w:val="26"/>
          <w:szCs w:val="32"/>
          <w:lang w:bidi="he-IL"/>
        </w:rPr>
        <w:t>Ч</w:t>
      </w:r>
      <w:r w:rsidRPr="00957C2A">
        <w:rPr>
          <w:rFonts w:cs="Aharoni"/>
          <w:sz w:val="26"/>
          <w:szCs w:val="32"/>
          <w:lang w:bidi="he-IL"/>
        </w:rPr>
        <w:t xml:space="preserve">тобы </w:t>
      </w:r>
      <w:r>
        <w:rPr>
          <w:rFonts w:cs="Aharoni"/>
          <w:sz w:val="26"/>
          <w:szCs w:val="32"/>
          <w:lang w:bidi="he-IL"/>
        </w:rPr>
        <w:t xml:space="preserve">вытянуть репку необходимо </w:t>
      </w:r>
      <w:r w:rsidRPr="00957C2A">
        <w:rPr>
          <w:rFonts w:cs="Aharoni"/>
          <w:sz w:val="26"/>
          <w:szCs w:val="32"/>
          <w:lang w:bidi="he-IL"/>
        </w:rPr>
        <w:t xml:space="preserve"> сдела</w:t>
      </w:r>
      <w:r>
        <w:rPr>
          <w:rFonts w:cs="Aharoni"/>
          <w:sz w:val="26"/>
          <w:szCs w:val="32"/>
          <w:lang w:bidi="he-IL"/>
        </w:rPr>
        <w:t>ть зарядку</w:t>
      </w:r>
      <w:r w:rsidRPr="00957C2A">
        <w:rPr>
          <w:rFonts w:cs="Aharoni"/>
          <w:sz w:val="26"/>
          <w:szCs w:val="32"/>
          <w:lang w:bidi="he-IL"/>
        </w:rPr>
        <w:t>!»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Физкультминутка.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Вот мы репку посадили</w:t>
      </w:r>
      <w:r w:rsidRPr="00957C2A">
        <w:rPr>
          <w:rFonts w:cs="Aharoni"/>
          <w:sz w:val="26"/>
          <w:szCs w:val="32"/>
          <w:lang w:bidi="he-IL"/>
        </w:rPr>
        <w:t>(наклониться)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водой ее полили</w:t>
      </w:r>
      <w:r w:rsidRPr="00957C2A">
        <w:rPr>
          <w:rFonts w:cs="Aharoni"/>
          <w:sz w:val="26"/>
          <w:szCs w:val="32"/>
          <w:lang w:bidi="he-IL"/>
        </w:rPr>
        <w:t>. ( 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А теперь ее потянем</w:t>
      </w:r>
      <w:r w:rsidRPr="00957C2A">
        <w:rPr>
          <w:rFonts w:cs="Aharoni"/>
          <w:sz w:val="26"/>
          <w:szCs w:val="32"/>
          <w:lang w:bidi="he-IL"/>
        </w:rPr>
        <w:t>, (имитация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из репки кашу сварим</w:t>
      </w:r>
      <w:r w:rsidRPr="00957C2A">
        <w:rPr>
          <w:rFonts w:cs="Aharoni"/>
          <w:sz w:val="26"/>
          <w:szCs w:val="32"/>
          <w:lang w:bidi="he-IL"/>
        </w:rPr>
        <w:t>, (имитация движения)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 будем мы от репки, здоровые и крепкие</w:t>
      </w:r>
      <w:r w:rsidRPr="00957C2A">
        <w:rPr>
          <w:rFonts w:cs="Aharoni"/>
          <w:sz w:val="26"/>
          <w:szCs w:val="32"/>
          <w:lang w:bidi="he-IL"/>
        </w:rPr>
        <w:t xml:space="preserve">, (показать силу) 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Спасибо, ребята. Пойду, помогу репку тянуть.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Тянут, потянут, вытянуть не могут. Стала Кошка Мышку звать. А Мышка и говорит: «Дорисуйте моим друзьям мышатам короткие усы и длинные хвосты, тогда помогу».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lastRenderedPageBreak/>
        <w:t>(Дети подходят к столам и выполняют индивидуальные задания.)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 xml:space="preserve">  Молодцы, ребята, что помогли моим друзьям! Стала Мышка репку тянуть, тянут,  потянут, и вытянули репку!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 xml:space="preserve"> Ребята, а ведь репка очень вкусный и полезный продукт. В ней много витаминов. Она дает людям силу и здоровье.  Вот и сказки конец! Нам пора возвращаться домой, в детский сад.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(дети садятся на «ковер</w:t>
      </w:r>
      <w:r>
        <w:rPr>
          <w:rFonts w:cs="Aharoni"/>
          <w:sz w:val="26"/>
          <w:szCs w:val="32"/>
          <w:lang w:bidi="he-IL"/>
        </w:rPr>
        <w:t xml:space="preserve"> –</w:t>
      </w:r>
      <w:r w:rsidRPr="00957C2A">
        <w:rPr>
          <w:rFonts w:cs="Aharoni"/>
          <w:sz w:val="26"/>
          <w:szCs w:val="32"/>
          <w:lang w:bidi="he-IL"/>
        </w:rPr>
        <w:t xml:space="preserve"> самолет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и говорят слова)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Наш ковер по небу мчится,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Чтоб домой нам возвратиться.</w:t>
      </w:r>
      <w:r w:rsidRPr="00957C2A">
        <w:rPr>
          <w:rFonts w:cs="Aharoni"/>
          <w:sz w:val="26"/>
          <w:szCs w:val="32"/>
          <w:lang w:bidi="he-IL"/>
        </w:rPr>
        <w:t>(Звучит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фонограмма)</w:t>
      </w:r>
    </w:p>
    <w:p w:rsidR="00876F11" w:rsidRPr="00957C2A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Итог занятия.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В.</w:t>
      </w:r>
      <w:r w:rsidRPr="00957C2A">
        <w:rPr>
          <w:rFonts w:cs="Aharoni"/>
          <w:sz w:val="26"/>
          <w:szCs w:val="32"/>
          <w:lang w:bidi="he-IL"/>
        </w:rPr>
        <w:t>(задает детям вопросы)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 в какой мы сказке побывали?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 каких видели героев?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sz w:val="26"/>
          <w:szCs w:val="32"/>
          <w:lang w:bidi="he-IL"/>
        </w:rPr>
        <w:t>-</w:t>
      </w:r>
      <w:r>
        <w:rPr>
          <w:rFonts w:cs="Aharoni"/>
          <w:sz w:val="26"/>
          <w:szCs w:val="32"/>
          <w:lang w:bidi="he-IL"/>
        </w:rPr>
        <w:t xml:space="preserve"> </w:t>
      </w:r>
      <w:r w:rsidRPr="00957C2A">
        <w:rPr>
          <w:rFonts w:cs="Aharoni"/>
          <w:sz w:val="26"/>
          <w:szCs w:val="32"/>
          <w:lang w:bidi="he-IL"/>
        </w:rPr>
        <w:t>как мы им помогали?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Вывод.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957C2A">
        <w:rPr>
          <w:rFonts w:cs="Aharoni"/>
          <w:b/>
          <w:sz w:val="26"/>
          <w:szCs w:val="32"/>
          <w:lang w:bidi="he-IL"/>
        </w:rPr>
        <w:t>В</w:t>
      </w:r>
      <w:r>
        <w:rPr>
          <w:rFonts w:cs="Aharoni"/>
          <w:b/>
          <w:sz w:val="26"/>
          <w:szCs w:val="32"/>
          <w:lang w:bidi="he-IL"/>
        </w:rPr>
        <w:t xml:space="preserve">. </w:t>
      </w:r>
      <w:r w:rsidRPr="00957C2A">
        <w:rPr>
          <w:rFonts w:cs="Aharoni"/>
          <w:sz w:val="26"/>
          <w:szCs w:val="32"/>
          <w:lang w:bidi="he-IL"/>
        </w:rPr>
        <w:t>Дети нужно всегда помогать друг другу. И тогда все получится!</w:t>
      </w:r>
    </w:p>
    <w:p w:rsidR="00876F11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Default="00876F11" w:rsidP="00876F11">
      <w:pPr>
        <w:jc w:val="both"/>
        <w:rPr>
          <w:rFonts w:cs="Aharoni"/>
          <w:b/>
          <w:sz w:val="26"/>
          <w:szCs w:val="32"/>
          <w:lang w:bidi="he-IL"/>
        </w:rPr>
      </w:pPr>
      <w:r w:rsidRPr="00E2686E">
        <w:rPr>
          <w:rFonts w:cs="Aharoni"/>
          <w:b/>
          <w:sz w:val="26"/>
          <w:szCs w:val="32"/>
          <w:lang w:bidi="he-IL"/>
        </w:rPr>
        <w:t>Ритуал окончания</w:t>
      </w:r>
      <w:r>
        <w:rPr>
          <w:rFonts w:cs="Aharoni"/>
          <w:b/>
          <w:sz w:val="26"/>
          <w:szCs w:val="32"/>
          <w:lang w:bidi="he-IL"/>
        </w:rPr>
        <w:t xml:space="preserve"> игры.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Крепко за руки возьмемся,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И друг другу улыбнемся,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И друг другу на прощанье</w:t>
      </w:r>
    </w:p>
    <w:p w:rsidR="00876F11" w:rsidRPr="00E2686E" w:rsidRDefault="00876F11" w:rsidP="00876F11">
      <w:pPr>
        <w:jc w:val="both"/>
        <w:rPr>
          <w:rFonts w:cs="Aharoni"/>
          <w:sz w:val="26"/>
          <w:szCs w:val="32"/>
          <w:lang w:bidi="he-IL"/>
        </w:rPr>
      </w:pPr>
      <w:r w:rsidRPr="00E2686E">
        <w:rPr>
          <w:rFonts w:cs="Aharoni"/>
          <w:sz w:val="26"/>
          <w:szCs w:val="32"/>
          <w:lang w:bidi="he-IL"/>
        </w:rPr>
        <w:t>Мы подарим поцелуй!</w:t>
      </w: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957C2A" w:rsidRDefault="00876F11" w:rsidP="00876F11">
      <w:pPr>
        <w:jc w:val="both"/>
        <w:rPr>
          <w:rFonts w:cs="Aharoni"/>
          <w:sz w:val="26"/>
          <w:szCs w:val="32"/>
          <w:lang w:bidi="he-IL"/>
        </w:rPr>
      </w:pPr>
    </w:p>
    <w:p w:rsidR="00876F11" w:rsidRPr="00FA4612" w:rsidRDefault="00876F11" w:rsidP="00876F11">
      <w:pPr>
        <w:jc w:val="both"/>
        <w:rPr>
          <w:rFonts w:cs="Aharoni"/>
          <w:b/>
          <w:sz w:val="32"/>
          <w:szCs w:val="32"/>
          <w:lang w:bidi="he-IL"/>
        </w:rPr>
      </w:pPr>
      <w:r w:rsidRPr="00FA4612">
        <w:rPr>
          <w:rFonts w:cs="Aharoni"/>
          <w:b/>
          <w:sz w:val="32"/>
          <w:szCs w:val="32"/>
          <w:lang w:bidi="he-IL"/>
        </w:rPr>
        <w:t xml:space="preserve">Самоанализ </w:t>
      </w:r>
      <w:r>
        <w:rPr>
          <w:rFonts w:cs="Aharoni"/>
          <w:b/>
          <w:sz w:val="32"/>
          <w:szCs w:val="32"/>
          <w:lang w:bidi="he-IL"/>
        </w:rPr>
        <w:t xml:space="preserve">игровой </w:t>
      </w:r>
      <w:r w:rsidRPr="00FA4612">
        <w:rPr>
          <w:rFonts w:cs="Aharoni"/>
          <w:b/>
          <w:sz w:val="32"/>
          <w:szCs w:val="32"/>
          <w:lang w:bidi="he-IL"/>
        </w:rPr>
        <w:t>деятельности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lastRenderedPageBreak/>
        <w:t>Интеграция образовательных областей:</w:t>
      </w:r>
      <w:r w:rsidRPr="00FA4612">
        <w:rPr>
          <w:rFonts w:cs="Aharoni"/>
          <w:sz w:val="26"/>
          <w:szCs w:val="44"/>
          <w:lang w:bidi="he-IL"/>
        </w:rPr>
        <w:t xml:space="preserve"> «Познание», «Коммуникация», «Социализация», «Чтение художественной литературы», «Музыка», «Здоровье», «Физическая культура».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Виды детской деятельности:</w:t>
      </w:r>
      <w:r w:rsidRPr="00FA4612">
        <w:rPr>
          <w:rFonts w:cs="Aharoni"/>
          <w:sz w:val="26"/>
          <w:szCs w:val="44"/>
          <w:lang w:bidi="he-IL"/>
        </w:rPr>
        <w:t xml:space="preserve"> игровая, познавательная, коммуникативная, двигательная, музыкально-художественная.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Цели игровой деятельности</w:t>
      </w:r>
      <w:r w:rsidRPr="00FA4612">
        <w:rPr>
          <w:rFonts w:cs="Aharoni"/>
          <w:b/>
          <w:sz w:val="26"/>
          <w:szCs w:val="44"/>
          <w:lang w:bidi="he-IL"/>
        </w:rPr>
        <w:t>: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1.Образовательный аспект: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»Познание»: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-Систематизировать знания детей о геометрических фигурах (круг, квадрат и треугольник), цвете, величине предмета.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-Вызвать желание с помощью воспитателя инсценировать и драматизировать небольшие отрывки из народных сказок.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 xml:space="preserve">Образовательная область «Музыка»: 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музыкального воображения.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«Коммуникация»: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всех компонентов устной речи детей, свободного общения с взрослыми и детьми.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 Развивающий аспект: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детского творчества в процессе продуктивной деятельности.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-Обеспечить развитие умения обобщать и делать выводы.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 Воспитательный аспект: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«Социализация»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 Формировать социальные навыки.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 xml:space="preserve">- Вызвать желание помочь героям сказки. 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развитию умения соблюдать в ходе игры элементарные правила.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4.</w:t>
      </w:r>
      <w:r w:rsidRPr="00FA4612">
        <w:rPr>
          <w:rFonts w:cs="Aharoni"/>
          <w:sz w:val="26"/>
          <w:szCs w:val="44"/>
          <w:lang w:bidi="he-IL"/>
        </w:rPr>
        <w:t>Образовательная область «Здоровье»: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-Способствовать сохранению здоровья детей путем использования здоровье сберегающих технологий.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lastRenderedPageBreak/>
        <w:t>- Систематизировать знания детей о пользе данного продукта.</w:t>
      </w:r>
    </w:p>
    <w:p w:rsidR="00876F11" w:rsidRPr="00FA4612" w:rsidRDefault="00876F11" w:rsidP="00876F11">
      <w:pPr>
        <w:jc w:val="both"/>
        <w:rPr>
          <w:rFonts w:cs="Aharoni"/>
          <w:i/>
          <w:sz w:val="26"/>
          <w:szCs w:val="44"/>
          <w:lang w:bidi="he-IL"/>
        </w:rPr>
      </w:pPr>
      <w:r w:rsidRPr="00FA4612">
        <w:rPr>
          <w:rFonts w:cs="Aharoni"/>
          <w:i/>
          <w:sz w:val="26"/>
          <w:szCs w:val="44"/>
          <w:lang w:bidi="he-IL"/>
        </w:rPr>
        <w:t>Образовательная область «Чтение художественной литературы»: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-Вызвать интерес детей к художественной литературе.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5</w:t>
      </w:r>
      <w:r w:rsidRPr="00FA4612">
        <w:rPr>
          <w:rFonts w:cs="Aharoni"/>
          <w:b/>
          <w:sz w:val="26"/>
          <w:szCs w:val="44"/>
          <w:lang w:bidi="he-IL"/>
        </w:rPr>
        <w:t>.Образовательная область «Физическая культура»: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-Обеспечить оптимальную двигательную активность детей при проведении НОД.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Методы и приемы.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1.Наглядный:</w:t>
      </w:r>
      <w:r w:rsidRPr="00FA4612">
        <w:rPr>
          <w:rFonts w:cs="Aharoni"/>
          <w:sz w:val="26"/>
          <w:szCs w:val="44"/>
          <w:lang w:bidi="he-IL"/>
        </w:rPr>
        <w:t xml:space="preserve"> (показ, демонстрация)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 Словесный:</w:t>
      </w:r>
      <w:r w:rsidRPr="00FA4612">
        <w:rPr>
          <w:rFonts w:cs="Aharoni"/>
          <w:sz w:val="26"/>
          <w:szCs w:val="44"/>
          <w:lang w:bidi="he-IL"/>
        </w:rPr>
        <w:t xml:space="preserve"> художественное слово, беседа, рассказ, вопросы, пояснения.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 Игровой:</w:t>
      </w:r>
      <w:r w:rsidRPr="00FA4612">
        <w:rPr>
          <w:rFonts w:cs="Aharoni"/>
          <w:sz w:val="26"/>
          <w:szCs w:val="44"/>
          <w:lang w:bidi="he-IL"/>
        </w:rPr>
        <w:t xml:space="preserve"> сюрпризный момент, д/и, драматизация.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Предварительная  работа.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1.Совместная деятельность:</w:t>
      </w:r>
      <w:r w:rsidRPr="00FA4612">
        <w:rPr>
          <w:rFonts w:cs="Aharoni"/>
          <w:sz w:val="26"/>
          <w:szCs w:val="44"/>
          <w:lang w:bidi="he-IL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</w:t>
      </w:r>
    </w:p>
    <w:p w:rsidR="00876F11" w:rsidRPr="00FA4612" w:rsidRDefault="00876F11" w:rsidP="00876F11">
      <w:pPr>
        <w:jc w:val="both"/>
        <w:rPr>
          <w:rFonts w:cs="Aharoni"/>
          <w:b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2.Образовательная деятельность в ходе режимных моментов: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Дидактические игры на развитие математических способностей.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sz w:val="26"/>
          <w:szCs w:val="44"/>
          <w:lang w:bidi="he-IL"/>
        </w:rPr>
        <w:t>Разрезные картинки и пазлы по сказке «Репка». Подвижные игры.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3.Самостоятельная деятельность детей:</w:t>
      </w:r>
      <w:r w:rsidRPr="00FA4612">
        <w:rPr>
          <w:rFonts w:cs="Aharoni"/>
          <w:sz w:val="26"/>
          <w:szCs w:val="44"/>
          <w:lang w:bidi="he-IL"/>
        </w:rPr>
        <w:t xml:space="preserve"> рассматривание иллюстраций по сказкам, настольный театр. Рисование и лепка героев сказки. Игры-драматизации с элементами костюмов  (шапочки) и атрибутами как  внешними символами роли.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Словарная работа</w:t>
      </w:r>
      <w:r w:rsidRPr="00FA4612">
        <w:rPr>
          <w:rFonts w:cs="Aharoni"/>
          <w:sz w:val="26"/>
          <w:szCs w:val="44"/>
          <w:lang w:bidi="he-IL"/>
        </w:rPr>
        <w:t>: обогащение словаря словами (заплатка, геометрические фигуры, витамины).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FA4612">
        <w:rPr>
          <w:rFonts w:cs="Aharoni"/>
          <w:b/>
          <w:sz w:val="26"/>
          <w:szCs w:val="44"/>
          <w:lang w:bidi="he-IL"/>
        </w:rPr>
        <w:t>Форма проведения:</w:t>
      </w:r>
      <w:r w:rsidRPr="00FA4612">
        <w:rPr>
          <w:rFonts w:cs="Aharoni"/>
          <w:sz w:val="26"/>
          <w:szCs w:val="44"/>
          <w:lang w:bidi="he-IL"/>
        </w:rPr>
        <w:t xml:space="preserve"> Игра-путешествие.</w:t>
      </w:r>
    </w:p>
    <w:p w:rsidR="00876F11" w:rsidRPr="00FA4612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 w:rsidRPr="00B41E2D">
        <w:rPr>
          <w:rFonts w:cs="Aharoni"/>
          <w:b/>
          <w:sz w:val="26"/>
          <w:szCs w:val="44"/>
          <w:lang w:bidi="he-IL"/>
        </w:rPr>
        <w:t>Используемые современные технологии:</w:t>
      </w:r>
      <w:r w:rsidRPr="00FA4612">
        <w:rPr>
          <w:rFonts w:cs="Aharoni"/>
          <w:sz w:val="26"/>
          <w:szCs w:val="44"/>
          <w:lang w:bidi="he-IL"/>
        </w:rPr>
        <w:t xml:space="preserve"> здоровье сберегающие, элементы социоигровой, личностно-ориентированная.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 xml:space="preserve">Средства обучения: </w:t>
      </w:r>
      <w:r>
        <w:rPr>
          <w:rFonts w:cs="Aharoni"/>
          <w:sz w:val="26"/>
          <w:szCs w:val="44"/>
          <w:lang w:bidi="he-IL"/>
        </w:rPr>
        <w:t>Оборудование для НОД, дидактические игры.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Полноценное развитие ребенка – дошкольника должно осуществляться в интересной значимой для него деятельности, что было учтено мною при организации и проведении данной непосредственно образовательной деятельности. Дети были включены в игровую и умственную деятельность. При </w:t>
      </w:r>
      <w:r>
        <w:rPr>
          <w:rFonts w:cs="Aharoni"/>
          <w:sz w:val="26"/>
          <w:szCs w:val="44"/>
          <w:lang w:bidi="he-IL"/>
        </w:rPr>
        <w:lastRenderedPageBreak/>
        <w:t>планировании непосредственно образовательной деятельности был учтен принцип интеграции образовательных областей.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Воспитательно-образовательный процесс во время непосредственно образовательной деятельности выстраивался на основе личностно-ориентированной модели взаимодействий с детьми, с применением здоровье сберегающих и  социоигровой  технологии.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При этом я учитывала одну из основных позиций педагога и детей-равных партнеров, включенных в общую совместную деятельность. Применение данных технологий позволило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избежать физической и эмоциональной перегрузки воспитанников, создать условия для проявления индивидуальности, развития коммуникативных навыков способности к самовыражению, удовлетворения потребности в двигательной активности дошкольника. Обучение проходит в игровой форме, с использованием игр, которые развивают внимание, познавательные процессы, формируют социально коммуникативные умения и навыки, активизируют физические силы и умственную деятельность детей.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Вид проводимой НОД – интегрированное. Это позволило избежать перенапряжения детей во время занятия, за счет переключения на разнообразные виды деятельности, повысить у детей познавательный интерес. При построении НОД учитывала требования к структуре интегрированной НОД: четкость, компактность учебного материала, логическая взаимосвязь частей НОД; информационная емкость учебного материала, используемого на занятии.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Игра-путешествие состоит из трех частей: вводной основной и заключительной.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Предназначением </w:t>
      </w:r>
      <w:r w:rsidRPr="001E23A4">
        <w:rPr>
          <w:rFonts w:cs="Aharoni"/>
          <w:b/>
          <w:sz w:val="26"/>
          <w:szCs w:val="44"/>
          <w:lang w:bidi="he-IL"/>
        </w:rPr>
        <w:t>вводной части</w:t>
      </w:r>
      <w:r>
        <w:rPr>
          <w:rFonts w:cs="Aharoni"/>
          <w:b/>
          <w:sz w:val="26"/>
          <w:szCs w:val="44"/>
          <w:lang w:bidi="he-IL"/>
        </w:rPr>
        <w:t xml:space="preserve"> </w:t>
      </w:r>
      <w:r>
        <w:rPr>
          <w:rFonts w:cs="Aharoni"/>
          <w:sz w:val="26"/>
          <w:szCs w:val="44"/>
          <w:lang w:bidi="he-IL"/>
        </w:rPr>
        <w:t>было создание у детей благоприятного психологического настроения, концентрации их внимания на совместную деятельность. Для этого я использовала игру « Встаньте дети, встаньте в круг».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Мотивировать детей на реализацию поставленных задач, вызвать у них познавательный интерес, к  предстоящей деятельности, помог сюрпризный момент с использованием сказочного «ковра – самолета». Дети были заинтересованы попасть в сказку. А загадки, помогли детям узнать, в какую сказку  они попали. С помощью заплаток мы сумели отремонтировать ковер, при этом закрепили название геометрических фигур и их цвет.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 xml:space="preserve">Основная часть </w:t>
      </w:r>
      <w:r>
        <w:rPr>
          <w:rFonts w:cs="Aharoni"/>
          <w:sz w:val="26"/>
          <w:szCs w:val="44"/>
          <w:lang w:bidi="he-IL"/>
        </w:rPr>
        <w:t xml:space="preserve">непосредственно образовательной деятельности была направлена на пробуждение у детей интереса к театральной игре, передавать  эмоциональное </w:t>
      </w:r>
      <w:r>
        <w:rPr>
          <w:rFonts w:cs="Aharoni"/>
          <w:sz w:val="26"/>
          <w:szCs w:val="44"/>
          <w:lang w:bidi="he-IL"/>
        </w:rPr>
        <w:lastRenderedPageBreak/>
        <w:t>состояние человека (мимикой, жестом, движением). Закрепление умения выделять цвет, форму, величину.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 Все части непосредственно образовательной деятельности тесно взаимосвязаны друг с другом,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Объединение одним сюжетом, что способствовало поддержки интереса у детей на протяжении всего занятия.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Каждому ребенку я давала возможность участвовать в занятии. Стремилась к тому, чтобы у каждого ребенка получился результат, свидетельствующий о его продвижении, показывающий, чему он научился.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Формы организации детей в непосредственно образовательной деятельности были разнообразные. Это социоигры в кругу</w:t>
      </w:r>
      <w:r w:rsidRPr="001F4D28">
        <w:rPr>
          <w:rFonts w:cs="Aharoni"/>
          <w:sz w:val="26"/>
          <w:szCs w:val="44"/>
          <w:lang w:bidi="he-IL"/>
        </w:rPr>
        <w:t xml:space="preserve">, </w:t>
      </w:r>
      <w:r>
        <w:rPr>
          <w:rFonts w:cs="Aharoni"/>
          <w:sz w:val="26"/>
          <w:szCs w:val="44"/>
          <w:lang w:bidi="he-IL"/>
        </w:rPr>
        <w:t>работа фронтальная.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Физминутка «Вот мы репку посадили…..» способствовала закреплению умения воспроизводить движения по тексту и снятию статического напряжения за счет физических упражнений.</w:t>
      </w:r>
    </w:p>
    <w:p w:rsidR="00876F11" w:rsidRPr="008B428D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Драматизация сказки «Репка» помогла подвести детей к выводу, о том, что только, всем вместе можно справиться с любым делом. И всегда нужно помогать друг другу.</w:t>
      </w:r>
    </w:p>
    <w:p w:rsidR="00876F11" w:rsidRPr="00332207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 xml:space="preserve">Дидактические игры: «Заплатка», «Расставь елочки», «Дорисуй мышке хвостик и усы» систематизировали знания детей о геометрических фигурах (круг, квадрат, треугольник), цвете, величине предмета. 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b/>
          <w:sz w:val="26"/>
          <w:szCs w:val="44"/>
          <w:lang w:bidi="he-IL"/>
        </w:rPr>
        <w:t>З</w:t>
      </w:r>
      <w:r w:rsidRPr="00303636">
        <w:rPr>
          <w:rFonts w:cs="Aharoni"/>
          <w:b/>
          <w:sz w:val="26"/>
          <w:szCs w:val="44"/>
          <w:lang w:bidi="he-IL"/>
        </w:rPr>
        <w:t>аключительн</w:t>
      </w:r>
      <w:r>
        <w:rPr>
          <w:rFonts w:cs="Aharoni"/>
          <w:b/>
          <w:sz w:val="26"/>
          <w:szCs w:val="44"/>
          <w:lang w:bidi="he-IL"/>
        </w:rPr>
        <w:t xml:space="preserve">ая </w:t>
      </w:r>
      <w:r w:rsidRPr="00303636">
        <w:rPr>
          <w:rFonts w:cs="Aharoni"/>
          <w:b/>
          <w:sz w:val="26"/>
          <w:szCs w:val="44"/>
          <w:lang w:bidi="he-IL"/>
        </w:rPr>
        <w:t xml:space="preserve"> </w:t>
      </w:r>
      <w:bookmarkStart w:id="0" w:name="_GoBack"/>
      <w:bookmarkEnd w:id="0"/>
      <w:r w:rsidRPr="00303636">
        <w:rPr>
          <w:rFonts w:cs="Aharoni"/>
          <w:b/>
          <w:sz w:val="26"/>
          <w:szCs w:val="44"/>
          <w:lang w:bidi="he-IL"/>
        </w:rPr>
        <w:t>част</w:t>
      </w:r>
      <w:r>
        <w:rPr>
          <w:rFonts w:cs="Aharoni"/>
          <w:b/>
          <w:sz w:val="26"/>
          <w:szCs w:val="44"/>
          <w:lang w:bidi="he-IL"/>
        </w:rPr>
        <w:t xml:space="preserve">ь. </w:t>
      </w:r>
      <w:r>
        <w:rPr>
          <w:rFonts w:cs="Aharoni"/>
          <w:sz w:val="26"/>
          <w:szCs w:val="44"/>
          <w:lang w:bidi="he-IL"/>
        </w:rPr>
        <w:t>Ритуал окончания помог снять у детей возбудимость, напряжение, усилил положительные эмоции, связанные с непосредственно образовательной деятельностью.</w:t>
      </w:r>
    </w:p>
    <w:p w:rsidR="00876F11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rFonts w:cs="Aharoni"/>
          <w:sz w:val="26"/>
          <w:szCs w:val="44"/>
          <w:lang w:bidi="he-IL"/>
        </w:rPr>
        <w:t>Длительность НОД выдержана в соответствии с санитарными нормами и правилами, также возрастными особенностями детей данного возраста.</w:t>
      </w:r>
    </w:p>
    <w:p w:rsidR="00876F11" w:rsidRPr="00480CCB" w:rsidRDefault="00876F11" w:rsidP="00876F11">
      <w:pPr>
        <w:jc w:val="both"/>
        <w:rPr>
          <w:rFonts w:cs="Aharoni"/>
          <w:sz w:val="26"/>
          <w:szCs w:val="44"/>
          <w:lang w:bidi="he-IL"/>
        </w:rPr>
      </w:pPr>
      <w:r>
        <w:rPr>
          <w:lang w:bidi="he-IL"/>
        </w:rPr>
        <w:t>Программный материал подобран в соответствии с ФГТ. Таким образом, можно сделать вывод о том, что с поставленные задачи реализованы полностью.</w:t>
      </w:r>
      <w:r>
        <w:t xml:space="preserve">  </w:t>
      </w:r>
    </w:p>
    <w:p w:rsidR="00876F11" w:rsidRDefault="00876F11" w:rsidP="00876F11"/>
    <w:p w:rsidR="00876F11" w:rsidRDefault="00876F11" w:rsidP="00876F11"/>
    <w:p w:rsidR="009A452D" w:rsidRDefault="009A452D"/>
    <w:sectPr w:rsidR="009A452D" w:rsidSect="000D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255"/>
    <w:rsid w:val="000D749E"/>
    <w:rsid w:val="00294DA0"/>
    <w:rsid w:val="003F6ABB"/>
    <w:rsid w:val="005B39EA"/>
    <w:rsid w:val="00847255"/>
    <w:rsid w:val="00876F11"/>
    <w:rsid w:val="009A452D"/>
    <w:rsid w:val="00AA7F9F"/>
    <w:rsid w:val="00C30B7A"/>
    <w:rsid w:val="00DC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9EA"/>
  </w:style>
  <w:style w:type="paragraph" w:customStyle="1" w:styleId="c11">
    <w:name w:val="c11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B39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B3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4906</Words>
  <Characters>27966</Characters>
  <Application>Microsoft Office Word</Application>
  <DocSecurity>0</DocSecurity>
  <Lines>233</Lines>
  <Paragraphs>65</Paragraphs>
  <ScaleCrop>false</ScaleCrop>
  <Company/>
  <LinksUpToDate>false</LinksUpToDate>
  <CharactersWithSpaces>32807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2013-11-13T13:39:00Z</dcterms:created>
  <dcterms:modified xsi:type="dcterms:W3CDTF">2013-11-13T16:34:00Z</dcterms:modified>
</cp:coreProperties>
</file>