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60" w:rsidRDefault="00566160" w:rsidP="0067432B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66160" w:rsidRDefault="00566160" w:rsidP="0067432B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nyaasya\Pictures\MP Navigator EX\2014_03_1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aasya\Pictures\MP Navigator EX\2014_03_1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60" w:rsidRDefault="00566160" w:rsidP="0067432B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66160" w:rsidRDefault="00566160" w:rsidP="0067432B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67464" w:rsidRDefault="00267464" w:rsidP="0026746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7464" w:rsidRPr="00AE55D7" w:rsidRDefault="00267464" w:rsidP="0026746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E55D7">
        <w:rPr>
          <w:rFonts w:ascii="Times New Roman" w:hAnsi="Times New Roman"/>
          <w:b/>
          <w:sz w:val="24"/>
          <w:szCs w:val="24"/>
        </w:rPr>
        <w:lastRenderedPageBreak/>
        <w:t>Заявка на участие в конкурсе «Педагогические идеи, методики, технологии»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552"/>
        <w:gridCol w:w="1418"/>
        <w:gridCol w:w="2835"/>
        <w:gridCol w:w="1275"/>
        <w:gridCol w:w="1985"/>
      </w:tblGrid>
      <w:tr w:rsidR="00267464" w:rsidRPr="00AE55D7" w:rsidTr="00426BAF">
        <w:trPr>
          <w:trHeight w:val="319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464" w:rsidRPr="00AE55D7" w:rsidRDefault="00267464" w:rsidP="0042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5D7">
              <w:rPr>
                <w:rFonts w:ascii="Times New Roman" w:hAnsi="Times New Roman"/>
                <w:sz w:val="20"/>
                <w:szCs w:val="20"/>
              </w:rPr>
              <w:t>Данные для оформления диплома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464" w:rsidRPr="00AE55D7" w:rsidRDefault="00267464" w:rsidP="00426BA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E55D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E55D7">
              <w:rPr>
                <w:rFonts w:ascii="Times New Roman" w:hAnsi="Times New Roman"/>
                <w:sz w:val="20"/>
                <w:szCs w:val="20"/>
              </w:rPr>
              <w:t>-</w:t>
            </w:r>
            <w:r w:rsidRPr="00AE55D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E55D7">
              <w:rPr>
                <w:rFonts w:ascii="Times New Roman" w:hAnsi="Times New Roman"/>
                <w:sz w:val="20"/>
                <w:szCs w:val="20"/>
              </w:rPr>
              <w:t>, с которого оправляется материал на конкурс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64" w:rsidRPr="00AE55D7" w:rsidRDefault="00267464" w:rsidP="00426BA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E55D7">
              <w:rPr>
                <w:rFonts w:ascii="Times New Roman" w:hAnsi="Times New Roman"/>
                <w:sz w:val="20"/>
                <w:szCs w:val="20"/>
              </w:rPr>
              <w:t>Размер оплаченного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оргвзноса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т. е. 240 руб. или 39</w:t>
            </w:r>
            <w:r w:rsidRPr="00AE55D7">
              <w:rPr>
                <w:rFonts w:ascii="Times New Roman" w:hAnsi="Times New Roman"/>
                <w:sz w:val="20"/>
                <w:szCs w:val="20"/>
              </w:rPr>
              <w:t>0 руб. и адрес *</w:t>
            </w:r>
          </w:p>
        </w:tc>
      </w:tr>
      <w:tr w:rsidR="00267464" w:rsidRPr="008B62E2" w:rsidTr="00426BAF">
        <w:trPr>
          <w:trHeight w:val="9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464" w:rsidRPr="008B62E2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2E2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r w:rsidRPr="005078FD">
              <w:rPr>
                <w:rFonts w:ascii="Times New Roman" w:hAnsi="Times New Roman"/>
                <w:sz w:val="18"/>
                <w:szCs w:val="18"/>
              </w:rPr>
              <w:t>(полностью)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2E2">
              <w:rPr>
                <w:rFonts w:ascii="Times New Roman" w:hAnsi="Times New Roman"/>
                <w:sz w:val="20"/>
                <w:szCs w:val="20"/>
              </w:rPr>
              <w:t xml:space="preserve">автора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464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1E98">
              <w:rPr>
                <w:rFonts w:ascii="Times New Roman" w:hAnsi="Times New Roman"/>
                <w:sz w:val="18"/>
                <w:szCs w:val="18"/>
              </w:rPr>
              <w:t>Должность,</w:t>
            </w:r>
          </w:p>
          <w:p w:rsidR="00267464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категория,</w:t>
            </w:r>
          </w:p>
          <w:p w:rsidR="00267464" w:rsidRPr="008B62E2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2E2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464" w:rsidRPr="008B62E2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2E2">
              <w:rPr>
                <w:rFonts w:ascii="Times New Roman" w:hAnsi="Times New Roman"/>
                <w:sz w:val="20"/>
                <w:szCs w:val="20"/>
              </w:rPr>
              <w:t>Сокращенное название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464" w:rsidRPr="008B62E2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2E2">
              <w:rPr>
                <w:rFonts w:ascii="Times New Roman" w:hAnsi="Times New Roman"/>
                <w:sz w:val="20"/>
                <w:szCs w:val="20"/>
              </w:rPr>
              <w:t xml:space="preserve">Номинация </w:t>
            </w:r>
            <w:r>
              <w:rPr>
                <w:rFonts w:ascii="Times New Roman" w:hAnsi="Times New Roman"/>
                <w:sz w:val="20"/>
                <w:szCs w:val="20"/>
              </w:rPr>
              <w:t>и название работы</w:t>
            </w:r>
          </w:p>
          <w:p w:rsidR="00267464" w:rsidRPr="008B62E2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464" w:rsidRPr="008B62E2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4" w:rsidRPr="008B62E2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464" w:rsidRPr="008B62E2" w:rsidTr="00426BAF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4" w:rsidRPr="00034C77" w:rsidRDefault="00267464" w:rsidP="0042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C77">
              <w:rPr>
                <w:rFonts w:ascii="Times New Roman" w:hAnsi="Times New Roman"/>
                <w:sz w:val="20"/>
                <w:szCs w:val="20"/>
              </w:rPr>
              <w:t>Науменко</w:t>
            </w:r>
            <w:proofErr w:type="spellEnd"/>
            <w:r w:rsidRPr="00034C77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4" w:rsidRPr="00034C77" w:rsidRDefault="00267464" w:rsidP="0042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C77">
              <w:rPr>
                <w:rFonts w:ascii="Times New Roman" w:hAnsi="Times New Roman"/>
                <w:sz w:val="20"/>
                <w:szCs w:val="20"/>
              </w:rPr>
              <w:t>Воспитатель  высшей квалификационной категории</w:t>
            </w:r>
          </w:p>
          <w:p w:rsidR="00267464" w:rsidRPr="00034C77" w:rsidRDefault="00267464" w:rsidP="0042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4" w:rsidRPr="00034C77" w:rsidRDefault="00267464" w:rsidP="0042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C77">
              <w:rPr>
                <w:rFonts w:ascii="Times New Roman" w:hAnsi="Times New Roman"/>
                <w:sz w:val="20"/>
                <w:szCs w:val="20"/>
              </w:rPr>
              <w:t xml:space="preserve">МКДОУ </w:t>
            </w:r>
            <w:proofErr w:type="spellStart"/>
            <w:r w:rsidRPr="00034C7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34C77">
              <w:rPr>
                <w:rFonts w:ascii="Times New Roman" w:hAnsi="Times New Roman"/>
                <w:sz w:val="20"/>
                <w:szCs w:val="20"/>
              </w:rPr>
              <w:t xml:space="preserve">/с № 14 г. </w:t>
            </w:r>
            <w:proofErr w:type="spellStart"/>
            <w:r w:rsidRPr="00034C77">
              <w:rPr>
                <w:rFonts w:ascii="Times New Roman" w:hAnsi="Times New Roman"/>
                <w:sz w:val="20"/>
                <w:szCs w:val="20"/>
              </w:rPr>
              <w:t>Нововоронеж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4" w:rsidRPr="00034C77" w:rsidRDefault="00267464" w:rsidP="0042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C77">
              <w:rPr>
                <w:rFonts w:ascii="Times New Roman" w:hAnsi="Times New Roman"/>
                <w:b/>
                <w:sz w:val="20"/>
                <w:szCs w:val="20"/>
              </w:rPr>
              <w:t xml:space="preserve">Номинация </w:t>
            </w:r>
            <w:r w:rsidRPr="00034C77">
              <w:rPr>
                <w:rFonts w:ascii="Times New Roman" w:hAnsi="Times New Roman"/>
                <w:sz w:val="20"/>
                <w:szCs w:val="20"/>
              </w:rPr>
              <w:t xml:space="preserve"> «Дошкольное воспитание» </w:t>
            </w:r>
          </w:p>
          <w:p w:rsidR="00267464" w:rsidRPr="00034C77" w:rsidRDefault="00267464" w:rsidP="0042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C77">
              <w:rPr>
                <w:rFonts w:ascii="Times New Roman" w:hAnsi="Times New Roman"/>
                <w:b/>
                <w:sz w:val="20"/>
                <w:szCs w:val="20"/>
              </w:rPr>
              <w:t>Конкурсный материал</w:t>
            </w:r>
            <w:r w:rsidRPr="00034C77">
              <w:rPr>
                <w:rFonts w:ascii="Times New Roman" w:hAnsi="Times New Roman"/>
                <w:sz w:val="20"/>
                <w:szCs w:val="20"/>
              </w:rPr>
              <w:t xml:space="preserve"> Математический досуг «Поможем бабушке Федоре»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4" w:rsidRPr="00034C77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034C77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ion61</w:t>
              </w:r>
              <w:r w:rsidRPr="00034C77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proofErr w:type="spellStart"/>
              <w:r w:rsidRPr="00034C77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yandex.ru</w:t>
              </w:r>
              <w:proofErr w:type="spellEnd"/>
            </w:hyperlink>
            <w:r w:rsidRPr="00034C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4" w:rsidRPr="00034C77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C77">
              <w:rPr>
                <w:rFonts w:ascii="Times New Roman" w:hAnsi="Times New Roman"/>
                <w:sz w:val="20"/>
                <w:szCs w:val="20"/>
              </w:rPr>
              <w:t>240 руб.</w:t>
            </w:r>
          </w:p>
          <w:p w:rsidR="00267464" w:rsidRPr="00034C77" w:rsidRDefault="00267464" w:rsidP="0042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464" w:rsidRPr="008B62E2" w:rsidTr="00426BAF">
        <w:trPr>
          <w:trHeight w:val="30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4" w:rsidRPr="005A7715" w:rsidRDefault="00267464" w:rsidP="00426BAF">
            <w:pPr>
              <w:tabs>
                <w:tab w:val="left" w:pos="10665"/>
              </w:tabs>
              <w:spacing w:after="0" w:line="240" w:lineRule="auto"/>
              <w:ind w:left="1026" w:right="176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566160" w:rsidRDefault="00566160" w:rsidP="0067432B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7432B" w:rsidRPr="00122D47" w:rsidRDefault="0067432B" w:rsidP="0067432B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Математический досуг «Поможем бабушке Федоре</w:t>
      </w:r>
      <w:r w:rsidRPr="00122D47">
        <w:rPr>
          <w:rFonts w:ascii="Times New Roman" w:hAnsi="Times New Roman"/>
          <w:b/>
          <w:sz w:val="24"/>
          <w:szCs w:val="24"/>
        </w:rPr>
        <w:t>»</w:t>
      </w:r>
    </w:p>
    <w:p w:rsidR="0067432B" w:rsidRPr="008E1AD7" w:rsidRDefault="0067432B" w:rsidP="0067432B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E1AD7">
        <w:rPr>
          <w:rFonts w:ascii="Times New Roman" w:eastAsia="Calibri" w:hAnsi="Times New Roman"/>
          <w:sz w:val="24"/>
          <w:szCs w:val="24"/>
          <w:lang w:eastAsia="en-US"/>
        </w:rPr>
        <w:t>Ном</w:t>
      </w:r>
      <w:r>
        <w:rPr>
          <w:rFonts w:ascii="Times New Roman" w:eastAsia="Calibri" w:hAnsi="Times New Roman"/>
          <w:sz w:val="24"/>
          <w:szCs w:val="24"/>
          <w:lang w:eastAsia="en-US"/>
        </w:rPr>
        <w:t>инация «Дошкольное образование</w:t>
      </w:r>
      <w:r w:rsidRPr="008E1AD7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</w:p>
    <w:p w:rsidR="0067432B" w:rsidRPr="008E1AD7" w:rsidRDefault="0067432B" w:rsidP="00674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32B" w:rsidRPr="008E1AD7" w:rsidRDefault="0067432B" w:rsidP="0067432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</w:t>
      </w:r>
      <w:r w:rsidRPr="008E1AD7">
        <w:rPr>
          <w:rFonts w:ascii="Times New Roman" w:hAnsi="Times New Roman"/>
          <w:sz w:val="24"/>
          <w:szCs w:val="24"/>
        </w:rPr>
        <w:t>вна,</w:t>
      </w:r>
    </w:p>
    <w:p w:rsidR="0067432B" w:rsidRPr="008E1AD7" w:rsidRDefault="0067432B" w:rsidP="006743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ВКК</w:t>
      </w:r>
      <w:r w:rsidRPr="008E1AD7">
        <w:rPr>
          <w:rFonts w:ascii="Times New Roman" w:hAnsi="Times New Roman"/>
          <w:sz w:val="24"/>
          <w:szCs w:val="24"/>
        </w:rPr>
        <w:t>,</w:t>
      </w:r>
    </w:p>
    <w:p w:rsidR="0067432B" w:rsidRDefault="0067432B" w:rsidP="006743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14 г. </w:t>
      </w:r>
      <w:proofErr w:type="spellStart"/>
      <w:r>
        <w:rPr>
          <w:rFonts w:ascii="Times New Roman" w:hAnsi="Times New Roman"/>
          <w:sz w:val="24"/>
          <w:szCs w:val="24"/>
        </w:rPr>
        <w:t>Нововоронеж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Воронежской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обл.</w:t>
      </w:r>
    </w:p>
    <w:p w:rsidR="004E74B7" w:rsidRDefault="004E74B7" w:rsidP="00674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4B7" w:rsidRDefault="004E74B7" w:rsidP="006743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210978">
        <w:rPr>
          <w:rFonts w:ascii="Times New Roman" w:hAnsi="Times New Roman"/>
          <w:b/>
          <w:i/>
          <w:sz w:val="24"/>
          <w:szCs w:val="24"/>
        </w:rPr>
        <w:t>Цели и задачи:</w:t>
      </w:r>
      <w:r>
        <w:rPr>
          <w:rFonts w:ascii="Times New Roman" w:hAnsi="Times New Roman"/>
          <w:i/>
          <w:sz w:val="24"/>
          <w:szCs w:val="24"/>
        </w:rPr>
        <w:t xml:space="preserve"> продолжать формировать представление о четырехугольниках, упражнять в различении квадрата, прямоугольника, ромба, трапеции; закреплять пространственно-временные отношения; учить соотносить предмет с геометрической формой, располагать предметы в логической последовательности, классифицировать, сравнивать доли (половина, четверть); развивать смекалку, логическое мышление.</w:t>
      </w:r>
      <w:proofErr w:type="gramEnd"/>
    </w:p>
    <w:p w:rsidR="00210978" w:rsidRDefault="00210978" w:rsidP="006743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210978">
        <w:rPr>
          <w:rFonts w:ascii="Times New Roman" w:hAnsi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/>
          <w:i/>
          <w:sz w:val="24"/>
          <w:szCs w:val="24"/>
        </w:rPr>
        <w:t xml:space="preserve"> карточки с изображением мяча, кубика, яблока; </w:t>
      </w:r>
      <w:proofErr w:type="spellStart"/>
      <w:r>
        <w:rPr>
          <w:rFonts w:ascii="Times New Roman" w:hAnsi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</w:rPr>
        <w:t>/и «Сложи квадрат», «Муха», «</w:t>
      </w:r>
      <w:proofErr w:type="spellStart"/>
      <w:r w:rsidR="0043776E">
        <w:rPr>
          <w:rFonts w:ascii="Times New Roman" w:hAnsi="Times New Roman"/>
          <w:i/>
          <w:sz w:val="24"/>
          <w:szCs w:val="24"/>
        </w:rPr>
        <w:t>игр</w:t>
      </w:r>
      <w:r>
        <w:rPr>
          <w:rFonts w:ascii="Times New Roman" w:hAnsi="Times New Roman"/>
          <w:i/>
          <w:sz w:val="24"/>
          <w:szCs w:val="24"/>
        </w:rPr>
        <w:t>овизоры</w:t>
      </w:r>
      <w:proofErr w:type="spellEnd"/>
      <w:r>
        <w:rPr>
          <w:rFonts w:ascii="Times New Roman" w:hAnsi="Times New Roman"/>
          <w:i/>
          <w:sz w:val="24"/>
          <w:szCs w:val="24"/>
        </w:rPr>
        <w:t>», «одеяло» с прорезанными дырками в форме различных четырехугольников, плоскостные изображения разноцветных кружек, фломастеры, яблоки.</w:t>
      </w:r>
      <w:proofErr w:type="gramEnd"/>
    </w:p>
    <w:p w:rsidR="00210978" w:rsidRDefault="00210978" w:rsidP="006743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10978" w:rsidRDefault="00210978" w:rsidP="006743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причитаниями по тексту сказки появляется бабушка Федора, знакомится с детьми, рассказывает о своей беде. </w:t>
      </w:r>
      <w:r w:rsidR="00AE1444">
        <w:rPr>
          <w:rFonts w:ascii="Times New Roman" w:hAnsi="Times New Roman"/>
          <w:sz w:val="24"/>
          <w:szCs w:val="24"/>
        </w:rPr>
        <w:t xml:space="preserve">Воспитатель предлагает детям помочь </w:t>
      </w:r>
      <w:proofErr w:type="gramStart"/>
      <w:r w:rsidR="00AE1444">
        <w:rPr>
          <w:rFonts w:ascii="Times New Roman" w:hAnsi="Times New Roman"/>
          <w:sz w:val="24"/>
          <w:szCs w:val="24"/>
        </w:rPr>
        <w:t>Федоре</w:t>
      </w:r>
      <w:proofErr w:type="gramEnd"/>
      <w:r w:rsidR="00AE1444">
        <w:rPr>
          <w:rFonts w:ascii="Times New Roman" w:hAnsi="Times New Roman"/>
          <w:sz w:val="24"/>
          <w:szCs w:val="24"/>
        </w:rPr>
        <w:t xml:space="preserve"> Егоровне.</w:t>
      </w:r>
    </w:p>
    <w:p w:rsidR="00AE1444" w:rsidRDefault="00AE1444" w:rsidP="00AE14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Собрать из «осколков» зеркало – развивающая игра «Сложи квадрат» (по Никитиным).</w:t>
      </w:r>
    </w:p>
    <w:p w:rsidR="00AE1444" w:rsidRDefault="00AE1444" w:rsidP="00AE14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«Что лишнее?» - исключить «лишний» предмет (на карточках красный кубик, красное яблоко, синий мяч). </w:t>
      </w:r>
      <w:proofErr w:type="gramStart"/>
      <w:r>
        <w:rPr>
          <w:rFonts w:ascii="Times New Roman" w:hAnsi="Times New Roman"/>
          <w:sz w:val="24"/>
          <w:szCs w:val="24"/>
        </w:rPr>
        <w:t>Подвести детей к выводу, что возможны различные варианты решения, т.к. кубик отличается формой, мяч – цветом, а яблоко – фрукт, тогда как остальные предметы – игрушки.</w:t>
      </w:r>
      <w:proofErr w:type="gramEnd"/>
    </w:p>
    <w:p w:rsidR="00015085" w:rsidRDefault="00AE1444" w:rsidP="00AE14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Дидактическая игра «Муха» - «муха» двигается по полю, разделенному на 16 клеток</w:t>
      </w:r>
      <w:r w:rsidR="00F03377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="00F03377">
        <w:rPr>
          <w:rFonts w:ascii="Times New Roman" w:hAnsi="Times New Roman"/>
          <w:sz w:val="24"/>
          <w:szCs w:val="24"/>
        </w:rPr>
        <w:t>х</w:t>
      </w:r>
      <w:proofErr w:type="spellEnd"/>
      <w:r w:rsidR="00F03377">
        <w:rPr>
          <w:rFonts w:ascii="Times New Roman" w:hAnsi="Times New Roman"/>
          <w:sz w:val="24"/>
          <w:szCs w:val="24"/>
        </w:rPr>
        <w:t xml:space="preserve"> 4)</w:t>
      </w:r>
      <w:r>
        <w:rPr>
          <w:rFonts w:ascii="Times New Roman" w:hAnsi="Times New Roman"/>
          <w:sz w:val="24"/>
          <w:szCs w:val="24"/>
        </w:rPr>
        <w:t>, согласно командам «Вверх», «Вниз», «Влево», «Вправо», но так, чтобы она не вылетела за пределы поля</w:t>
      </w:r>
      <w:r w:rsidR="00015085">
        <w:rPr>
          <w:rFonts w:ascii="Times New Roman" w:hAnsi="Times New Roman"/>
          <w:sz w:val="24"/>
          <w:szCs w:val="24"/>
        </w:rPr>
        <w:t>.</w:t>
      </w:r>
      <w:proofErr w:type="gramEnd"/>
      <w:r w:rsidR="00015085">
        <w:rPr>
          <w:rFonts w:ascii="Times New Roman" w:hAnsi="Times New Roman"/>
          <w:sz w:val="24"/>
          <w:szCs w:val="24"/>
        </w:rPr>
        <w:t xml:space="preserve"> Сначала дети по очереди подают команды, вызванный ребенок передвигает «муху». Затем игра усложняется: команды подаются воспитателем, дети мысленно передвигают «муху», проверяя через три-четыре хода, где она находится.</w:t>
      </w:r>
    </w:p>
    <w:p w:rsidR="00015085" w:rsidRDefault="00015085" w:rsidP="00AE14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Физкультминутка «Муха».</w:t>
      </w:r>
    </w:p>
    <w:p w:rsidR="00015085" w:rsidRDefault="00015085" w:rsidP="00015085">
      <w:pPr>
        <w:pStyle w:val="a3"/>
        <w:spacing w:after="0" w:line="240" w:lineRule="auto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Муха, муха, </w:t>
      </w:r>
      <w:proofErr w:type="gramStart"/>
      <w:r>
        <w:rPr>
          <w:rFonts w:ascii="Times New Roman" w:hAnsi="Times New Roman"/>
          <w:sz w:val="24"/>
          <w:szCs w:val="24"/>
        </w:rPr>
        <w:t>надоеда</w:t>
      </w:r>
      <w:proofErr w:type="gramEnd"/>
      <w:r>
        <w:rPr>
          <w:rFonts w:ascii="Times New Roman" w:hAnsi="Times New Roman"/>
          <w:sz w:val="24"/>
          <w:szCs w:val="24"/>
        </w:rPr>
        <w:t>, прилетела к нам к обеду.</w:t>
      </w:r>
    </w:p>
    <w:p w:rsidR="00015085" w:rsidRDefault="00015085" w:rsidP="00015085">
      <w:pPr>
        <w:pStyle w:val="a3"/>
        <w:spacing w:after="0" w:line="240" w:lineRule="auto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Видит муха – стол накрыт, по тарелкам суп разлит,</w:t>
      </w:r>
    </w:p>
    <w:p w:rsidR="00015085" w:rsidRDefault="00015085" w:rsidP="00015085">
      <w:pPr>
        <w:pStyle w:val="a3"/>
        <w:spacing w:after="0" w:line="240" w:lineRule="auto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 нарезан, можно есть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>олько где же мухе сесть?</w:t>
      </w:r>
    </w:p>
    <w:p w:rsidR="00015085" w:rsidRDefault="00015085" w:rsidP="00015085">
      <w:pPr>
        <w:pStyle w:val="a3"/>
        <w:spacing w:after="0" w:line="240" w:lineRule="auto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Села муха на окошко, съела муха хлеба крошку.</w:t>
      </w:r>
    </w:p>
    <w:p w:rsidR="00015085" w:rsidRDefault="00015085" w:rsidP="00015085">
      <w:pPr>
        <w:pStyle w:val="a3"/>
        <w:spacing w:after="0" w:line="240" w:lineRule="auto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Тряпкой муху мы прогнали! В гости мы тебя не звали!</w:t>
      </w:r>
    </w:p>
    <w:p w:rsidR="00F03377" w:rsidRDefault="00F03377" w:rsidP="00015085">
      <w:pPr>
        <w:pStyle w:val="a3"/>
        <w:spacing w:after="0" w:line="240" w:lineRule="auto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выполняют движения в соответствии с содержанием)</w:t>
      </w:r>
    </w:p>
    <w:p w:rsidR="00015085" w:rsidRDefault="00F03377" w:rsidP="000150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освободившихся «полках» нужно расставить разноцветные кружечки в заданной логической последовательности: в верхнем ряду кружка с цветочком должна </w:t>
      </w:r>
      <w:r>
        <w:rPr>
          <w:rFonts w:ascii="Times New Roman" w:hAnsi="Times New Roman"/>
          <w:sz w:val="24"/>
          <w:szCs w:val="24"/>
        </w:rPr>
        <w:lastRenderedPageBreak/>
        <w:t xml:space="preserve">находиться </w:t>
      </w:r>
      <w:proofErr w:type="gramStart"/>
      <w:r>
        <w:rPr>
          <w:rFonts w:ascii="Times New Roman" w:hAnsi="Times New Roman"/>
          <w:sz w:val="24"/>
          <w:szCs w:val="24"/>
        </w:rPr>
        <w:t>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красной и желтой, а красная – рядом с зеленой. А на остальных «полках» кружки одного цвета </w:t>
      </w:r>
      <w:r>
        <w:rPr>
          <w:rFonts w:ascii="Times New Roman" w:hAnsi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/>
          <w:sz w:val="24"/>
          <w:szCs w:val="24"/>
        </w:rPr>
        <w:t xml:space="preserve"> должны стоять друг под другом.</w:t>
      </w:r>
    </w:p>
    <w:p w:rsidR="00F03377" w:rsidRDefault="00F03377" w:rsidP="000150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Бабушка Федора жалуется, что мыши погрызли ее одеяло. </w:t>
      </w:r>
      <w:proofErr w:type="gramStart"/>
      <w:r w:rsidR="00E246C3">
        <w:rPr>
          <w:rFonts w:ascii="Times New Roman" w:hAnsi="Times New Roman"/>
          <w:sz w:val="24"/>
          <w:szCs w:val="24"/>
        </w:rPr>
        <w:t>Нужно подобрать «заплатки» соответствующей формы (квадрат, прямоугольник, ромб, трапеция) и починить его.</w:t>
      </w:r>
      <w:proofErr w:type="gramEnd"/>
    </w:p>
    <w:p w:rsidR="00E246C3" w:rsidRDefault="00E246C3" w:rsidP="00E246C3">
      <w:pPr>
        <w:pStyle w:val="a3"/>
        <w:spacing w:after="0" w:line="240" w:lineRule="auto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детям: Какой формы </w:t>
      </w:r>
      <w:r w:rsidR="0043776E">
        <w:rPr>
          <w:rFonts w:ascii="Times New Roman" w:hAnsi="Times New Roman"/>
          <w:sz w:val="24"/>
          <w:szCs w:val="24"/>
        </w:rPr>
        <w:t xml:space="preserve">твоя </w:t>
      </w:r>
      <w:r>
        <w:rPr>
          <w:rFonts w:ascii="Times New Roman" w:hAnsi="Times New Roman"/>
          <w:sz w:val="24"/>
          <w:szCs w:val="24"/>
        </w:rPr>
        <w:t xml:space="preserve">заплатка? У кого еще </w:t>
      </w:r>
      <w:proofErr w:type="gramStart"/>
      <w:r>
        <w:rPr>
          <w:rFonts w:ascii="Times New Roman" w:hAnsi="Times New Roman"/>
          <w:sz w:val="24"/>
          <w:szCs w:val="24"/>
        </w:rPr>
        <w:t>такая</w:t>
      </w:r>
      <w:proofErr w:type="gramEnd"/>
      <w:r>
        <w:rPr>
          <w:rFonts w:ascii="Times New Roman" w:hAnsi="Times New Roman"/>
          <w:sz w:val="24"/>
          <w:szCs w:val="24"/>
        </w:rPr>
        <w:t xml:space="preserve"> же? Как можно назвать эти </w:t>
      </w:r>
      <w:proofErr w:type="gramStart"/>
      <w:r>
        <w:rPr>
          <w:rFonts w:ascii="Times New Roman" w:hAnsi="Times New Roman"/>
          <w:sz w:val="24"/>
          <w:szCs w:val="24"/>
        </w:rPr>
        <w:t>фигуры</w:t>
      </w:r>
      <w:proofErr w:type="gramEnd"/>
      <w:r>
        <w:rPr>
          <w:rFonts w:ascii="Times New Roman" w:hAnsi="Times New Roman"/>
          <w:sz w:val="24"/>
          <w:szCs w:val="24"/>
        </w:rPr>
        <w:t xml:space="preserve"> одним словом? Почему они так называются?</w:t>
      </w:r>
    </w:p>
    <w:p w:rsidR="00E246C3" w:rsidRDefault="00E246C3" w:rsidP="00E246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Пальчиковая гимнастика «Хозяйка однажды с базара пришла».</w:t>
      </w:r>
    </w:p>
    <w:p w:rsidR="00E246C3" w:rsidRDefault="00E246C3" w:rsidP="00E246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«</w:t>
      </w:r>
      <w:proofErr w:type="spellStart"/>
      <w:r>
        <w:rPr>
          <w:rFonts w:ascii="Times New Roman" w:hAnsi="Times New Roman"/>
          <w:sz w:val="24"/>
          <w:szCs w:val="24"/>
        </w:rPr>
        <w:t>игровизорами</w:t>
      </w:r>
      <w:proofErr w:type="spellEnd"/>
      <w:r>
        <w:rPr>
          <w:rFonts w:ascii="Times New Roman" w:hAnsi="Times New Roman"/>
          <w:sz w:val="24"/>
          <w:szCs w:val="24"/>
        </w:rPr>
        <w:t>» - дети «превращают» геометрические фигуры в предметы обихода, дорисовывая детали.</w:t>
      </w:r>
    </w:p>
    <w:p w:rsidR="00593294" w:rsidRDefault="00593294" w:rsidP="00E246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Федора Егоровна хочет угостить детей яблоками, но по целому яблоку на всех не хватает. Воспитатель подводит детей к решению разделить яблоки на равные части.</w:t>
      </w:r>
    </w:p>
    <w:p w:rsidR="00593294" w:rsidRDefault="00593294" w:rsidP="00593294">
      <w:pPr>
        <w:pStyle w:val="a3"/>
        <w:spacing w:after="0" w:line="240" w:lineRule="auto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детям: Как назвать</w:t>
      </w:r>
      <w:r w:rsidR="0043776E">
        <w:rPr>
          <w:rFonts w:ascii="Times New Roman" w:hAnsi="Times New Roman"/>
          <w:sz w:val="24"/>
          <w:szCs w:val="24"/>
        </w:rPr>
        <w:t xml:space="preserve"> долю</w:t>
      </w:r>
      <w:r>
        <w:rPr>
          <w:rFonts w:ascii="Times New Roman" w:hAnsi="Times New Roman"/>
          <w:sz w:val="24"/>
          <w:szCs w:val="24"/>
        </w:rPr>
        <w:t xml:space="preserve"> яблока, разделенного на две части? А на четыре? Что больше: целое или половина? Половина или четверть?</w:t>
      </w:r>
    </w:p>
    <w:p w:rsidR="00E246C3" w:rsidRDefault="00E246C3" w:rsidP="00E246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Бабушка Федора благодарит детей за помощь и приглашает их в гости, </w:t>
      </w:r>
      <w:r w:rsidR="00593294">
        <w:rPr>
          <w:rFonts w:ascii="Times New Roman" w:hAnsi="Times New Roman"/>
          <w:sz w:val="24"/>
          <w:szCs w:val="24"/>
        </w:rPr>
        <w:t xml:space="preserve">но не знает, какой день будет послезавтра. Дети перечисляют все дни недели, сообщают </w:t>
      </w:r>
      <w:proofErr w:type="gramStart"/>
      <w:r w:rsidR="00593294">
        <w:rPr>
          <w:rFonts w:ascii="Times New Roman" w:hAnsi="Times New Roman"/>
          <w:sz w:val="24"/>
          <w:szCs w:val="24"/>
        </w:rPr>
        <w:t>Федоре</w:t>
      </w:r>
      <w:proofErr w:type="gramEnd"/>
      <w:r w:rsidR="00593294">
        <w:rPr>
          <w:rFonts w:ascii="Times New Roman" w:hAnsi="Times New Roman"/>
          <w:sz w:val="24"/>
          <w:szCs w:val="24"/>
        </w:rPr>
        <w:t>, какой день сегодня, затем выясняют, какой день будет послезавтра.</w:t>
      </w:r>
    </w:p>
    <w:p w:rsidR="0043776E" w:rsidRPr="0043776E" w:rsidRDefault="0043776E" w:rsidP="0043776E">
      <w:pPr>
        <w:spacing w:after="0" w:line="240" w:lineRule="auto"/>
        <w:ind w:left="225"/>
        <w:rPr>
          <w:rFonts w:ascii="Times New Roman" w:hAnsi="Times New Roman"/>
          <w:sz w:val="24"/>
          <w:szCs w:val="24"/>
        </w:rPr>
      </w:pPr>
      <w:r w:rsidRPr="0043776E">
        <w:rPr>
          <w:rFonts w:ascii="Times New Roman" w:hAnsi="Times New Roman"/>
          <w:sz w:val="24"/>
          <w:szCs w:val="24"/>
        </w:rPr>
        <w:t>Федора прощается с детьми и уходит со словами:</w:t>
      </w:r>
    </w:p>
    <w:p w:rsidR="0043776E" w:rsidRPr="0043776E" w:rsidRDefault="0043776E" w:rsidP="00437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76E">
        <w:rPr>
          <w:rFonts w:ascii="Times New Roman" w:hAnsi="Times New Roman"/>
          <w:sz w:val="24"/>
          <w:szCs w:val="24"/>
        </w:rPr>
        <w:t>«Уж не буду, уж не буду я посуду обижать,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43776E">
        <w:rPr>
          <w:rFonts w:ascii="Times New Roman" w:hAnsi="Times New Roman"/>
          <w:sz w:val="24"/>
          <w:szCs w:val="24"/>
        </w:rPr>
        <w:t>Буду, буду я посуду и любить, и уважать!»</w:t>
      </w:r>
    </w:p>
    <w:p w:rsidR="00AE1444" w:rsidRPr="00015085" w:rsidRDefault="00AE1444" w:rsidP="00015085">
      <w:pPr>
        <w:pStyle w:val="a3"/>
        <w:spacing w:after="0" w:line="240" w:lineRule="auto"/>
        <w:ind w:left="585"/>
        <w:rPr>
          <w:rFonts w:ascii="Times New Roman" w:hAnsi="Times New Roman"/>
          <w:sz w:val="24"/>
          <w:szCs w:val="24"/>
        </w:rPr>
      </w:pPr>
      <w:r w:rsidRPr="00015085">
        <w:rPr>
          <w:rFonts w:ascii="Times New Roman" w:hAnsi="Times New Roman"/>
          <w:sz w:val="24"/>
          <w:szCs w:val="24"/>
        </w:rPr>
        <w:t xml:space="preserve"> </w:t>
      </w:r>
    </w:p>
    <w:p w:rsidR="00210978" w:rsidRDefault="00210978" w:rsidP="006743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74B7" w:rsidRPr="004E74B7" w:rsidRDefault="00210978" w:rsidP="006743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4E74B7">
        <w:rPr>
          <w:rFonts w:ascii="Times New Roman" w:hAnsi="Times New Roman"/>
          <w:i/>
          <w:sz w:val="24"/>
          <w:szCs w:val="24"/>
        </w:rPr>
        <w:t xml:space="preserve">  </w:t>
      </w:r>
    </w:p>
    <w:p w:rsidR="0067432B" w:rsidRPr="008E1AD7" w:rsidRDefault="0067432B" w:rsidP="00674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32B" w:rsidRPr="008E1AD7" w:rsidRDefault="0067432B" w:rsidP="00674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B6C" w:rsidRDefault="005D0B6C"/>
    <w:sectPr w:rsidR="005D0B6C" w:rsidSect="005D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C00"/>
    <w:multiLevelType w:val="hybridMultilevel"/>
    <w:tmpl w:val="904636F2"/>
    <w:lvl w:ilvl="0" w:tplc="C3DEA6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2B"/>
    <w:rsid w:val="00015085"/>
    <w:rsid w:val="00210978"/>
    <w:rsid w:val="00267464"/>
    <w:rsid w:val="0043776E"/>
    <w:rsid w:val="004E74B7"/>
    <w:rsid w:val="00566160"/>
    <w:rsid w:val="00593294"/>
    <w:rsid w:val="005D0B6C"/>
    <w:rsid w:val="006538BA"/>
    <w:rsid w:val="0067432B"/>
    <w:rsid w:val="00AE1444"/>
    <w:rsid w:val="00C91D53"/>
    <w:rsid w:val="00D249DA"/>
    <w:rsid w:val="00E246C3"/>
    <w:rsid w:val="00F03377"/>
    <w:rsid w:val="00F7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1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67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267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n6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anyaasya</dc:creator>
  <cp:keywords/>
  <dc:description/>
  <cp:lastModifiedBy>anyaasya</cp:lastModifiedBy>
  <cp:revision>6</cp:revision>
  <dcterms:created xsi:type="dcterms:W3CDTF">2014-03-11T17:09:00Z</dcterms:created>
  <dcterms:modified xsi:type="dcterms:W3CDTF">2014-03-14T16:46:00Z</dcterms:modified>
</cp:coreProperties>
</file>