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83" w:rsidRPr="006E6F83" w:rsidRDefault="006E6F83" w:rsidP="006E6F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83">
        <w:rPr>
          <w:rFonts w:ascii="Times New Roman" w:hAnsi="Times New Roman" w:cs="Times New Roman"/>
          <w:b/>
          <w:sz w:val="28"/>
          <w:szCs w:val="28"/>
        </w:rPr>
        <w:t xml:space="preserve">Математические игры </w:t>
      </w:r>
      <w:proofErr w:type="spellStart"/>
      <w:r w:rsidRPr="006E6F83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6E6F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6F83" w:rsidRPr="006E6F83" w:rsidRDefault="006E6F83" w:rsidP="006E6F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83">
        <w:rPr>
          <w:rFonts w:ascii="Times New Roman" w:hAnsi="Times New Roman" w:cs="Times New Roman"/>
          <w:b/>
          <w:sz w:val="28"/>
          <w:szCs w:val="28"/>
        </w:rPr>
        <w:t xml:space="preserve">«Квадрат </w:t>
      </w:r>
      <w:proofErr w:type="spellStart"/>
      <w:r w:rsidRPr="006E6F83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6E6F83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6E6F83">
        <w:rPr>
          <w:rFonts w:ascii="Times New Roman" w:hAnsi="Times New Roman" w:cs="Times New Roman"/>
          <w:b/>
          <w:sz w:val="28"/>
          <w:szCs w:val="28"/>
        </w:rPr>
        <w:t>Геоконт</w:t>
      </w:r>
      <w:proofErr w:type="spellEnd"/>
      <w:r w:rsidRPr="006E6F83">
        <w:rPr>
          <w:rFonts w:ascii="Times New Roman" w:hAnsi="Times New Roman" w:cs="Times New Roman"/>
          <w:b/>
          <w:sz w:val="28"/>
          <w:szCs w:val="28"/>
        </w:rPr>
        <w:t>-конструктор», «Цветочный счет»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 xml:space="preserve">В своей работе с детьми я использую развивающие игры В. </w:t>
      </w:r>
      <w:proofErr w:type="spellStart"/>
      <w:r w:rsidRPr="006E6F8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E6F83">
        <w:rPr>
          <w:rFonts w:ascii="Times New Roman" w:hAnsi="Times New Roman" w:cs="Times New Roman"/>
          <w:sz w:val="28"/>
          <w:szCs w:val="28"/>
        </w:rPr>
        <w:t xml:space="preserve">. Это замечательные игры! Но, так как у нас нет возможности все их приобрести, мы сделали некоторые игры В. </w:t>
      </w:r>
      <w:proofErr w:type="spellStart"/>
      <w:r w:rsidRPr="006E6F8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E6F83">
        <w:rPr>
          <w:rFonts w:ascii="Times New Roman" w:hAnsi="Times New Roman" w:cs="Times New Roman"/>
          <w:sz w:val="28"/>
          <w:szCs w:val="28"/>
        </w:rPr>
        <w:t xml:space="preserve"> сами, используя для этого фанеру, цветную ткань, канцелярские кнопки-гвоздики, цветные </w:t>
      </w:r>
      <w:proofErr w:type="spellStart"/>
      <w:r w:rsidRPr="006E6F83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6E6F83">
        <w:rPr>
          <w:rFonts w:ascii="Times New Roman" w:hAnsi="Times New Roman" w:cs="Times New Roman"/>
          <w:sz w:val="28"/>
          <w:szCs w:val="28"/>
        </w:rPr>
        <w:t>.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6F83">
        <w:rPr>
          <w:rFonts w:ascii="Times New Roman" w:hAnsi="Times New Roman" w:cs="Times New Roman"/>
          <w:b/>
          <w:sz w:val="28"/>
          <w:szCs w:val="28"/>
        </w:rPr>
        <w:t xml:space="preserve">      «Квадрат </w:t>
      </w:r>
      <w:proofErr w:type="spellStart"/>
      <w:r w:rsidRPr="006E6F83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6E6F83">
        <w:rPr>
          <w:rFonts w:ascii="Times New Roman" w:hAnsi="Times New Roman" w:cs="Times New Roman"/>
          <w:b/>
          <w:sz w:val="28"/>
          <w:szCs w:val="28"/>
        </w:rPr>
        <w:t>»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> </w:t>
      </w:r>
      <w:r w:rsidRPr="006E6F8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B0F2055" wp14:editId="0E586195">
            <wp:extent cx="2861310" cy="2118995"/>
            <wp:effectExtent l="0" t="0" r="0" b="0"/>
            <wp:docPr id="3" name="Рисунок 3" descr="Игра для детей геоконд своими рукам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для детей геоконд своими рукам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F83">
        <w:rPr>
          <w:rFonts w:ascii="Times New Roman" w:hAnsi="Times New Roman" w:cs="Times New Roman"/>
          <w:sz w:val="28"/>
          <w:szCs w:val="28"/>
        </w:rPr>
        <w:t xml:space="preserve">Это квадратная основа из ткани, с наклеенными на нее треугольниками. С одной стороны – красного цвета, с другой – зеленого. Складывая ее по линиям сгиба в разных направлениях, ребенок может создавать различные геометрические и предметные фигуры. 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 xml:space="preserve">Игра  «Квадрат </w:t>
      </w:r>
      <w:proofErr w:type="spellStart"/>
      <w:r w:rsidRPr="006E6F8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E6F83">
        <w:rPr>
          <w:rFonts w:ascii="Times New Roman" w:hAnsi="Times New Roman" w:cs="Times New Roman"/>
          <w:sz w:val="28"/>
          <w:szCs w:val="28"/>
        </w:rPr>
        <w:t>» развивает мелкую моторику рук, пространственное мышление, сенсорные способности, мыслительные процессы, умение конструировать, творчество.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 xml:space="preserve">Как и во всех пособиях </w:t>
      </w:r>
      <w:proofErr w:type="spellStart"/>
      <w:r w:rsidRPr="006E6F8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E6F83">
        <w:rPr>
          <w:rFonts w:ascii="Times New Roman" w:hAnsi="Times New Roman" w:cs="Times New Roman"/>
          <w:sz w:val="28"/>
          <w:szCs w:val="28"/>
        </w:rPr>
        <w:t xml:space="preserve">, делать это ребенок может по предложенной схеме или руководствуясь собственным замыслом. Квадрат может складываться в различные фигуры: малыши с легкостью сделают домик с зеленой крышей или конфетку в красной обертке, дети постарше смогут различить </w:t>
      </w:r>
      <w:proofErr w:type="spellStart"/>
      <w:r w:rsidRPr="006E6F83">
        <w:rPr>
          <w:rFonts w:ascii="Times New Roman" w:hAnsi="Times New Roman" w:cs="Times New Roman"/>
          <w:sz w:val="28"/>
          <w:szCs w:val="28"/>
        </w:rPr>
        <w:t>спрят</w:t>
      </w:r>
      <w:proofErr w:type="gramStart"/>
      <w:r w:rsidRPr="006E6F8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E6F83">
        <w:rPr>
          <w:rFonts w:ascii="Times New Roman" w:hAnsi="Times New Roman" w:cs="Times New Roman"/>
          <w:sz w:val="28"/>
          <w:szCs w:val="28"/>
        </w:rPr>
        <w:t>нныe</w:t>
      </w:r>
      <w:proofErr w:type="spellEnd"/>
      <w:r w:rsidRPr="006E6F83">
        <w:rPr>
          <w:rFonts w:ascii="Times New Roman" w:hAnsi="Times New Roman" w:cs="Times New Roman"/>
          <w:sz w:val="28"/>
          <w:szCs w:val="28"/>
        </w:rPr>
        <w:t xml:space="preserve"> в домике </w:t>
      </w:r>
      <w:proofErr w:type="spellStart"/>
      <w:r w:rsidRPr="006E6F83">
        <w:rPr>
          <w:rFonts w:ascii="Times New Roman" w:hAnsi="Times New Roman" w:cs="Times New Roman"/>
          <w:sz w:val="28"/>
          <w:szCs w:val="28"/>
        </w:rPr>
        <w:t>гeометричeские</w:t>
      </w:r>
      <w:proofErr w:type="spellEnd"/>
      <w:r w:rsidRPr="006E6F83">
        <w:rPr>
          <w:rFonts w:ascii="Times New Roman" w:hAnsi="Times New Roman" w:cs="Times New Roman"/>
          <w:sz w:val="28"/>
          <w:szCs w:val="28"/>
        </w:rPr>
        <w:t xml:space="preserve"> фигуры.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>Цель: развитие конструктивных способностей детей.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6F83">
        <w:rPr>
          <w:rFonts w:ascii="Times New Roman" w:hAnsi="Times New Roman" w:cs="Times New Roman"/>
          <w:b/>
          <w:sz w:val="28"/>
          <w:szCs w:val="28"/>
        </w:rPr>
        <w:t>ИГРА  «</w:t>
      </w:r>
      <w:proofErr w:type="spellStart"/>
      <w:r w:rsidRPr="006E6F83">
        <w:rPr>
          <w:rFonts w:ascii="Times New Roman" w:hAnsi="Times New Roman" w:cs="Times New Roman"/>
          <w:b/>
          <w:sz w:val="28"/>
          <w:szCs w:val="28"/>
        </w:rPr>
        <w:t>Геоконт</w:t>
      </w:r>
      <w:proofErr w:type="spellEnd"/>
      <w:r w:rsidRPr="006E6F83">
        <w:rPr>
          <w:rFonts w:ascii="Times New Roman" w:hAnsi="Times New Roman" w:cs="Times New Roman"/>
          <w:b/>
          <w:sz w:val="28"/>
          <w:szCs w:val="28"/>
        </w:rPr>
        <w:t>-конструктор</w:t>
      </w:r>
      <w:r w:rsidRPr="006E6F8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FA4389D" wp14:editId="0A1CD4AD">
            <wp:extent cx="2861310" cy="2453005"/>
            <wp:effectExtent l="0" t="0" r="0" b="4445"/>
            <wp:docPr id="2" name="Рисунок 2" descr="Геоконт в детском сад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оконт в детском сад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F83">
        <w:rPr>
          <w:rFonts w:ascii="Times New Roman" w:hAnsi="Times New Roman" w:cs="Times New Roman"/>
          <w:b/>
          <w:sz w:val="28"/>
          <w:szCs w:val="28"/>
        </w:rPr>
        <w:t>»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данного планшета можно учить цифры,  буквы, геометрические фигуры, «рисовать» различные предметы, узоры, стоить лабиринты, знакомиться с понятиями </w:t>
      </w:r>
      <w:proofErr w:type="gramStart"/>
      <w:r w:rsidRPr="006E6F83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Pr="006E6F83">
        <w:rPr>
          <w:rFonts w:ascii="Times New Roman" w:hAnsi="Times New Roman" w:cs="Times New Roman"/>
          <w:sz w:val="28"/>
          <w:szCs w:val="28"/>
        </w:rPr>
        <w:t>, научить ребенка ориентироваться в пространстве и выполнять задания по образцу  и т.п.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>Сделайте данную игру своими руками!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 xml:space="preserve">Вам понадобится: деревянная дощечка, силовые кнопки, линейка, карандаш, </w:t>
      </w:r>
      <w:proofErr w:type="spellStart"/>
      <w:r w:rsidRPr="006E6F83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6E6F83">
        <w:rPr>
          <w:rFonts w:ascii="Times New Roman" w:hAnsi="Times New Roman" w:cs="Times New Roman"/>
          <w:sz w:val="28"/>
          <w:szCs w:val="28"/>
        </w:rPr>
        <w:t>.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 xml:space="preserve">Цель: развивать умение выкладывать </w:t>
      </w:r>
      <w:proofErr w:type="spellStart"/>
      <w:r w:rsidRPr="006E6F83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Pr="006E6F83">
        <w:rPr>
          <w:rFonts w:ascii="Times New Roman" w:hAnsi="Times New Roman" w:cs="Times New Roman"/>
          <w:sz w:val="28"/>
          <w:szCs w:val="28"/>
        </w:rPr>
        <w:t xml:space="preserve"> углы разного типа по схеме, образцу, по словесному заданию, по собственному замыслу, учить зарисовывать полученный угол на дополнительном игровом бумажном поле.</w:t>
      </w:r>
    </w:p>
    <w:p w:rsidR="006E6F83" w:rsidRDefault="006E6F83" w:rsidP="006E6F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E6F83" w:rsidRDefault="006E6F83" w:rsidP="006E6F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E6F83" w:rsidRDefault="006E6F83" w:rsidP="006E6F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E6F83" w:rsidRDefault="006E6F83" w:rsidP="006E6F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6F83">
        <w:rPr>
          <w:rFonts w:ascii="Times New Roman" w:hAnsi="Times New Roman" w:cs="Times New Roman"/>
          <w:b/>
          <w:sz w:val="28"/>
          <w:szCs w:val="28"/>
        </w:rPr>
        <w:t>Игра  «Конструирование цифр»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D37C382" wp14:editId="3F5442D8">
            <wp:extent cx="2861310" cy="2216150"/>
            <wp:effectExtent l="0" t="0" r="0" b="0"/>
            <wp:docPr id="1" name="Рисунок 1" descr="Игры Воскобовича для второй младшей групп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Воскобовича для второй младшей групп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F83">
        <w:rPr>
          <w:rFonts w:ascii="Times New Roman" w:hAnsi="Times New Roman" w:cs="Times New Roman"/>
          <w:sz w:val="28"/>
          <w:szCs w:val="28"/>
        </w:rPr>
        <w:t xml:space="preserve">Предлагаем детям выложить цифры с помощью упругой резинки на </w:t>
      </w:r>
      <w:proofErr w:type="spellStart"/>
      <w:r w:rsidRPr="006E6F83">
        <w:rPr>
          <w:rFonts w:ascii="Times New Roman" w:hAnsi="Times New Roman" w:cs="Times New Roman"/>
          <w:sz w:val="28"/>
          <w:szCs w:val="28"/>
        </w:rPr>
        <w:t>Геоконте</w:t>
      </w:r>
      <w:proofErr w:type="spellEnd"/>
      <w:r w:rsidRPr="006E6F83">
        <w:rPr>
          <w:rFonts w:ascii="Times New Roman" w:hAnsi="Times New Roman" w:cs="Times New Roman"/>
          <w:sz w:val="28"/>
          <w:szCs w:val="28"/>
        </w:rPr>
        <w:t>. Дети рассказывают, какую  они выложили цифру, называют гвоздики. Например, цифра 2 – гвоздики С3, Ф</w:t>
      </w:r>
      <w:proofErr w:type="gramStart"/>
      <w:r w:rsidRPr="006E6F8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E6F83">
        <w:rPr>
          <w:rFonts w:ascii="Times New Roman" w:hAnsi="Times New Roman" w:cs="Times New Roman"/>
          <w:sz w:val="28"/>
          <w:szCs w:val="28"/>
        </w:rPr>
        <w:t>, Б3, К2, О3, Г2, Г4,З4, Ж4.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 xml:space="preserve">Все игры сделаны для каждого воспитанника группы. Играйте на здоровье! 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>И представляем вашему вниманию авторскую дидактическую игру: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«Цветочный счет»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>Цветок изготовлен из бумаги картона. На лепестках цветка написаны числа от 0 до 9, а в середине число 10. На лепестках имеются окна, куда вставляют числа (ответы).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 xml:space="preserve"> Дидактическая </w:t>
      </w:r>
      <w:proofErr w:type="spellStart"/>
      <w:r w:rsidRPr="006E6F83">
        <w:rPr>
          <w:rFonts w:ascii="Times New Roman" w:hAnsi="Times New Roman" w:cs="Times New Roman"/>
          <w:sz w:val="28"/>
          <w:szCs w:val="28"/>
        </w:rPr>
        <w:t>задача</w:t>
      </w:r>
      <w:proofErr w:type="gramStart"/>
      <w:r w:rsidRPr="006E6F83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E6F83">
        <w:rPr>
          <w:rFonts w:ascii="Times New Roman" w:hAnsi="Times New Roman" w:cs="Times New Roman"/>
          <w:sz w:val="28"/>
          <w:szCs w:val="28"/>
        </w:rPr>
        <w:t>овершенствовать</w:t>
      </w:r>
      <w:proofErr w:type="spellEnd"/>
      <w:r w:rsidRPr="006E6F83">
        <w:rPr>
          <w:rFonts w:ascii="Times New Roman" w:hAnsi="Times New Roman" w:cs="Times New Roman"/>
          <w:sz w:val="28"/>
          <w:szCs w:val="28"/>
        </w:rPr>
        <w:t xml:space="preserve"> навыки счета в пределах 10.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>Игровая ситуация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>-Ребята, посмотрите, какой цветок нам встретился в лесу? (Ромашка)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>-Сейчас поиграем в игру «Цветочный счет» с числовыми веерами.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>-Какое число будем прибавлять к числам на лепестках?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>-Я показываю число, а вы вычисляете и вставляете на цветке ответ.</w:t>
      </w:r>
    </w:p>
    <w:p w:rsidR="006E6F83" w:rsidRPr="006E6F83" w:rsidRDefault="006E6F83" w:rsidP="006E6F8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F83">
        <w:rPr>
          <w:rFonts w:ascii="Times New Roman" w:hAnsi="Times New Roman" w:cs="Times New Roman"/>
          <w:sz w:val="28"/>
          <w:szCs w:val="28"/>
        </w:rPr>
        <w:t>Вывод: Молодцы! Справились с заданием.</w:t>
      </w:r>
    </w:p>
    <w:p w:rsidR="00C318BC" w:rsidRPr="006E6F83" w:rsidRDefault="00C318BC" w:rsidP="006E6F8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C318BC" w:rsidRPr="006E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83"/>
    <w:rsid w:val="006E6F83"/>
    <w:rsid w:val="00C3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F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F8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E6F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F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F8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E6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3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2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5406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lanetadetstva.net/wp-content/uploads/2014/04/matematicheskie-igry-voskobovicha-kvadrat-voskobovicha-geokont-konstruktor-cvetochnyj-schet2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planetadetstva.net/wp-content/uploads/2014/04/matematicheskie-igry-voskobovicha-kvadrat-voskobovicha-geokont-konstruktor-cvetochnyj-schet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lanetadetstva.net/wp-content/uploads/2014/04/matematicheskie-igry-voskobovicha-kvadrat-voskobovicha-geokont-konstruktor-cvetochnyj-schet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2389</Characters>
  <Application>Microsoft Office Word</Application>
  <DocSecurity>0</DocSecurity>
  <Lines>19</Lines>
  <Paragraphs>5</Paragraphs>
  <ScaleCrop>false</ScaleCrop>
  <Company>Grizli777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2015-02-01T13:32:00Z</dcterms:created>
  <dcterms:modified xsi:type="dcterms:W3CDTF">2015-02-01T13:39:00Z</dcterms:modified>
</cp:coreProperties>
</file>