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60" w:rsidRDefault="00062660" w:rsidP="00062660">
      <w:pPr>
        <w:pStyle w:val="3"/>
        <w:jc w:val="center"/>
        <w:rPr>
          <w:i/>
          <w:color w:val="C00000"/>
          <w:sz w:val="72"/>
          <w:szCs w:val="72"/>
        </w:rPr>
      </w:pPr>
      <w:proofErr w:type="gramStart"/>
      <w:r w:rsidRPr="00062660">
        <w:rPr>
          <w:i/>
          <w:color w:val="C00000"/>
          <w:sz w:val="72"/>
          <w:szCs w:val="72"/>
        </w:rPr>
        <w:t>Дидактические игры, направленные на формирование элементарных математических пред</w:t>
      </w:r>
      <w:r>
        <w:rPr>
          <w:i/>
          <w:color w:val="C00000"/>
          <w:sz w:val="72"/>
          <w:szCs w:val="72"/>
        </w:rPr>
        <w:t xml:space="preserve">ставлений у детей старшей </w:t>
      </w:r>
      <w:proofErr w:type="gramEnd"/>
    </w:p>
    <w:p w:rsidR="00062660" w:rsidRDefault="00062660" w:rsidP="00062660"/>
    <w:p w:rsidR="00062660" w:rsidRDefault="00062660" w:rsidP="00062660"/>
    <w:p w:rsidR="00062660" w:rsidRDefault="00062660" w:rsidP="00062660"/>
    <w:p w:rsidR="00062660" w:rsidRDefault="00062660" w:rsidP="00062660"/>
    <w:p w:rsidR="00062660" w:rsidRDefault="00062660" w:rsidP="00062660"/>
    <w:p w:rsidR="00062660" w:rsidRDefault="00062660" w:rsidP="00062660"/>
    <w:p w:rsidR="00062660" w:rsidRDefault="00062660" w:rsidP="00062660"/>
    <w:p w:rsidR="00062660" w:rsidRDefault="00062660" w:rsidP="00062660"/>
    <w:p w:rsidR="00062660" w:rsidRPr="00062660" w:rsidRDefault="00062660" w:rsidP="00062660"/>
    <w:p w:rsidR="00062660" w:rsidRPr="00062660" w:rsidRDefault="00062660" w:rsidP="00062660">
      <w:pPr>
        <w:pStyle w:val="a3"/>
        <w:rPr>
          <w:rFonts w:ascii="Arial" w:hAnsi="Arial" w:cs="Arial"/>
          <w:b/>
          <w:color w:val="333333"/>
          <w:sz w:val="32"/>
          <w:szCs w:val="32"/>
        </w:rPr>
      </w:pPr>
      <w:r w:rsidRPr="00062660">
        <w:rPr>
          <w:rFonts w:ascii="Arial" w:hAnsi="Arial" w:cs="Arial"/>
          <w:b/>
          <w:color w:val="333333"/>
          <w:sz w:val="32"/>
          <w:szCs w:val="32"/>
        </w:rPr>
        <w:lastRenderedPageBreak/>
        <w:t xml:space="preserve"> «Подбери игрушку»</w:t>
      </w:r>
    </w:p>
    <w:p w:rsidR="00062660" w:rsidRPr="00062660" w:rsidRDefault="00062660" w:rsidP="00062660">
      <w:pPr>
        <w:pStyle w:val="a3"/>
        <w:rPr>
          <w:color w:val="333333"/>
          <w:sz w:val="32"/>
          <w:szCs w:val="32"/>
        </w:rPr>
      </w:pPr>
      <w:r w:rsidRPr="00062660">
        <w:rPr>
          <w:b/>
          <w:color w:val="333333"/>
          <w:sz w:val="32"/>
          <w:szCs w:val="32"/>
        </w:rPr>
        <w:t>Цель:</w:t>
      </w:r>
      <w:r w:rsidRPr="00062660">
        <w:rPr>
          <w:color w:val="333333"/>
          <w:sz w:val="32"/>
          <w:szCs w:val="32"/>
        </w:rPr>
        <w:t xml:space="preserve"> упражнять в счете предметов по названному числу и запоминании его учить находить равное количество игрушек.</w:t>
      </w:r>
    </w:p>
    <w:p w:rsidR="00062660" w:rsidRDefault="00062660" w:rsidP="00062660">
      <w:pPr>
        <w:pStyle w:val="a3"/>
        <w:jc w:val="both"/>
        <w:rPr>
          <w:color w:val="333333"/>
          <w:sz w:val="32"/>
          <w:szCs w:val="32"/>
        </w:rPr>
      </w:pPr>
      <w:r w:rsidRPr="00062660">
        <w:rPr>
          <w:b/>
          <w:color w:val="333333"/>
          <w:sz w:val="32"/>
          <w:szCs w:val="32"/>
        </w:rPr>
        <w:t>Содержание.</w:t>
      </w:r>
      <w:r w:rsidRPr="00062660">
        <w:rPr>
          <w:color w:val="333333"/>
          <w:sz w:val="32"/>
          <w:szCs w:val="32"/>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062660" w:rsidRPr="00062660" w:rsidRDefault="00062660" w:rsidP="00062660">
      <w:pPr>
        <w:pStyle w:val="a3"/>
        <w:jc w:val="both"/>
        <w:rPr>
          <w:color w:val="333333"/>
          <w:sz w:val="32"/>
          <w:szCs w:val="32"/>
        </w:rPr>
      </w:pPr>
    </w:p>
    <w:p w:rsidR="00062660" w:rsidRPr="00062660" w:rsidRDefault="00062660" w:rsidP="00062660">
      <w:pPr>
        <w:pStyle w:val="a3"/>
        <w:jc w:val="center"/>
        <w:rPr>
          <w:rFonts w:ascii="Arial" w:hAnsi="Arial" w:cs="Arial"/>
          <w:b/>
          <w:color w:val="333333"/>
          <w:sz w:val="32"/>
          <w:szCs w:val="32"/>
        </w:rPr>
      </w:pPr>
      <w:r w:rsidRPr="00062660">
        <w:rPr>
          <w:rFonts w:ascii="Arial" w:hAnsi="Arial" w:cs="Arial"/>
          <w:b/>
          <w:color w:val="333333"/>
          <w:sz w:val="32"/>
          <w:szCs w:val="32"/>
        </w:rPr>
        <w:lastRenderedPageBreak/>
        <w:t xml:space="preserve"> «Подбери фигуру»</w:t>
      </w:r>
    </w:p>
    <w:p w:rsidR="00062660" w:rsidRPr="00062660" w:rsidRDefault="00062660" w:rsidP="00062660">
      <w:pPr>
        <w:pStyle w:val="a3"/>
        <w:jc w:val="both"/>
        <w:rPr>
          <w:color w:val="333333"/>
          <w:sz w:val="32"/>
          <w:szCs w:val="32"/>
        </w:rPr>
      </w:pPr>
      <w:proofErr w:type="gramStart"/>
      <w:r w:rsidRPr="00062660">
        <w:rPr>
          <w:b/>
          <w:color w:val="333333"/>
          <w:sz w:val="32"/>
          <w:szCs w:val="32"/>
        </w:rPr>
        <w:t>Цель:</w:t>
      </w:r>
      <w:r w:rsidRPr="00062660">
        <w:rPr>
          <w:color w:val="333333"/>
          <w:sz w:val="32"/>
          <w:szCs w:val="32"/>
        </w:rPr>
        <w:t xml:space="preserve"> закрепить умение различать геометрические фигуры: прямоугольник, треугольник, квадрат, круг, овал.</w:t>
      </w:r>
      <w:proofErr w:type="gramEnd"/>
    </w:p>
    <w:p w:rsidR="00062660" w:rsidRPr="00062660" w:rsidRDefault="00062660" w:rsidP="00062660">
      <w:pPr>
        <w:pStyle w:val="a3"/>
        <w:jc w:val="both"/>
        <w:rPr>
          <w:color w:val="333333"/>
          <w:sz w:val="32"/>
          <w:szCs w:val="32"/>
        </w:rPr>
      </w:pPr>
      <w:r w:rsidRPr="00062660">
        <w:rPr>
          <w:b/>
          <w:color w:val="333333"/>
          <w:sz w:val="32"/>
          <w:szCs w:val="32"/>
        </w:rPr>
        <w:t>Материал:</w:t>
      </w:r>
      <w:r w:rsidRPr="00062660">
        <w:rPr>
          <w:color w:val="333333"/>
          <w:sz w:val="32"/>
          <w:szCs w:val="32"/>
        </w:rPr>
        <w:t xml:space="preserve"> у каждого ребенка карточки, на которых нарисованы прямоугольник, квадрат и треугольник, цвет и форма варьируются.</w:t>
      </w:r>
    </w:p>
    <w:p w:rsidR="00062660" w:rsidRPr="00062660" w:rsidRDefault="00062660" w:rsidP="00062660">
      <w:pPr>
        <w:pStyle w:val="a3"/>
        <w:jc w:val="both"/>
        <w:rPr>
          <w:color w:val="333333"/>
          <w:sz w:val="32"/>
          <w:szCs w:val="32"/>
        </w:rPr>
      </w:pPr>
      <w:r w:rsidRPr="00062660">
        <w:rPr>
          <w:b/>
          <w:color w:val="333333"/>
          <w:sz w:val="32"/>
          <w:szCs w:val="32"/>
        </w:rPr>
        <w:t>Содержание</w:t>
      </w:r>
      <w:r w:rsidRPr="00062660">
        <w:rPr>
          <w:color w:val="333333"/>
          <w:sz w:val="32"/>
          <w:szCs w:val="32"/>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062660" w:rsidRPr="00062660" w:rsidRDefault="00062660" w:rsidP="00062660">
      <w:pPr>
        <w:pStyle w:val="a3"/>
        <w:jc w:val="center"/>
        <w:rPr>
          <w:rFonts w:ascii="Arial" w:hAnsi="Arial" w:cs="Arial"/>
          <w:b/>
          <w:color w:val="333333"/>
          <w:sz w:val="32"/>
          <w:szCs w:val="32"/>
        </w:rPr>
      </w:pPr>
    </w:p>
    <w:p w:rsidR="00062660" w:rsidRPr="00062660" w:rsidRDefault="00062660" w:rsidP="00062660">
      <w:pPr>
        <w:pStyle w:val="a3"/>
        <w:jc w:val="center"/>
        <w:rPr>
          <w:rFonts w:ascii="Arial" w:hAnsi="Arial" w:cs="Arial"/>
          <w:b/>
          <w:color w:val="333333"/>
          <w:sz w:val="32"/>
          <w:szCs w:val="32"/>
        </w:rPr>
      </w:pPr>
    </w:p>
    <w:p w:rsidR="00062660" w:rsidRPr="00062660" w:rsidRDefault="00062660" w:rsidP="00062660">
      <w:pPr>
        <w:pStyle w:val="a3"/>
        <w:jc w:val="center"/>
        <w:rPr>
          <w:rFonts w:ascii="Arial" w:hAnsi="Arial" w:cs="Arial"/>
          <w:b/>
          <w:color w:val="333333"/>
          <w:sz w:val="32"/>
          <w:szCs w:val="32"/>
        </w:rPr>
      </w:pPr>
    </w:p>
    <w:p w:rsidR="00062660" w:rsidRPr="00062660" w:rsidRDefault="00062660" w:rsidP="00062660">
      <w:pPr>
        <w:pStyle w:val="a3"/>
        <w:jc w:val="center"/>
        <w:rPr>
          <w:rFonts w:ascii="Arial" w:hAnsi="Arial" w:cs="Arial"/>
          <w:b/>
          <w:color w:val="333333"/>
          <w:sz w:val="32"/>
          <w:szCs w:val="32"/>
        </w:rPr>
      </w:pPr>
      <w:r w:rsidRPr="00062660">
        <w:rPr>
          <w:rFonts w:ascii="Arial" w:hAnsi="Arial" w:cs="Arial"/>
          <w:b/>
          <w:color w:val="333333"/>
          <w:sz w:val="32"/>
          <w:szCs w:val="32"/>
        </w:rPr>
        <w:lastRenderedPageBreak/>
        <w:t xml:space="preserve"> «Назови и сосчитай»</w:t>
      </w:r>
    </w:p>
    <w:p w:rsidR="00062660" w:rsidRPr="00062660" w:rsidRDefault="00062660" w:rsidP="00062660">
      <w:pPr>
        <w:pStyle w:val="a3"/>
        <w:rPr>
          <w:color w:val="333333"/>
          <w:sz w:val="32"/>
          <w:szCs w:val="32"/>
        </w:rPr>
      </w:pPr>
      <w:r w:rsidRPr="00062660">
        <w:rPr>
          <w:b/>
          <w:color w:val="333333"/>
          <w:sz w:val="32"/>
          <w:szCs w:val="32"/>
        </w:rPr>
        <w:t>Цель:</w:t>
      </w:r>
      <w:r w:rsidRPr="00062660">
        <w:rPr>
          <w:color w:val="333333"/>
          <w:sz w:val="32"/>
          <w:szCs w:val="32"/>
        </w:rPr>
        <w:t xml:space="preserve"> учить детей считать звуки, называя итоговое число. </w:t>
      </w:r>
    </w:p>
    <w:p w:rsidR="00062660" w:rsidRDefault="00062660" w:rsidP="00062660">
      <w:pPr>
        <w:pStyle w:val="a3"/>
        <w:jc w:val="both"/>
        <w:rPr>
          <w:sz w:val="32"/>
          <w:szCs w:val="32"/>
        </w:rPr>
      </w:pPr>
      <w:r w:rsidRPr="00062660">
        <w:rPr>
          <w:b/>
          <w:sz w:val="32"/>
          <w:szCs w:val="32"/>
        </w:rPr>
        <w:t xml:space="preserve">Содержание. </w:t>
      </w:r>
      <w:r w:rsidRPr="00062660">
        <w:rPr>
          <w:sz w:val="32"/>
          <w:szCs w:val="32"/>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062660">
        <w:rPr>
          <w:sz w:val="32"/>
          <w:szCs w:val="32"/>
        </w:rPr>
        <w:t>веши</w:t>
      </w:r>
      <w:proofErr w:type="spellEnd"/>
      <w:r w:rsidRPr="00062660">
        <w:rPr>
          <w:sz w:val="32"/>
          <w:szCs w:val="32"/>
        </w:rPr>
        <w:t xml:space="preserve">, а сегодня они научатся считать звуки. </w:t>
      </w:r>
      <w:r w:rsidRPr="00062660">
        <w:rPr>
          <w:color w:val="333333"/>
          <w:sz w:val="32"/>
          <w:szCs w:val="32"/>
        </w:rPr>
        <w:t>В.</w:t>
      </w:r>
      <w:r w:rsidRPr="00062660">
        <w:rPr>
          <w:sz w:val="32"/>
          <w:szCs w:val="32"/>
        </w:rPr>
        <w:t xml:space="preserve">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062660" w:rsidRPr="00062660" w:rsidRDefault="00062660" w:rsidP="00062660">
      <w:pPr>
        <w:pStyle w:val="a3"/>
        <w:jc w:val="both"/>
        <w:rPr>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«Назови свой автобус»</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062660">
        <w:rPr>
          <w:color w:val="333333"/>
          <w:sz w:val="32"/>
          <w:szCs w:val="32"/>
        </w:rPr>
        <w:t>Дети садятся в автобусы (становится в 3 колонны за стульями Педагог-кондуктор раздает им билеты.</w:t>
      </w:r>
      <w:proofErr w:type="gramEnd"/>
      <w:r w:rsidRPr="00062660">
        <w:rPr>
          <w:color w:val="333333"/>
          <w:sz w:val="32"/>
          <w:szCs w:val="32"/>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«Хватит ли?»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детей видеть равенство и неравенство групп предметов разного размера, подвести к понятию, что число не зависит от размера.</w:t>
      </w:r>
    </w:p>
    <w:p w:rsid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Содержание. </w:t>
      </w:r>
      <w:r w:rsidRPr="00062660">
        <w:rPr>
          <w:color w:val="333333"/>
          <w:sz w:val="32"/>
          <w:szCs w:val="32"/>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062660">
        <w:rPr>
          <w:color w:val="333333"/>
          <w:sz w:val="32"/>
          <w:szCs w:val="32"/>
        </w:rPr>
        <w:t>к</w:t>
      </w:r>
      <w:proofErr w:type="gramEnd"/>
      <w:r w:rsidRPr="00062660">
        <w:rPr>
          <w:color w:val="333333"/>
          <w:sz w:val="32"/>
          <w:szCs w:val="32"/>
        </w:rPr>
        <w:t xml:space="preserve"> крупным. Выявив равенство ж неравенство числа игрушек в группе, они добавляют недостающий предмет или убирают лишний.</w:t>
      </w: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Pr="00062660" w:rsidRDefault="00062660" w:rsidP="00062660">
      <w:pPr>
        <w:widowControl/>
        <w:autoSpaceDE/>
        <w:autoSpaceDN/>
        <w:adjustRightInd/>
        <w:spacing w:before="75" w:after="75"/>
        <w:ind w:firstLine="160"/>
        <w:jc w:val="both"/>
        <w:rPr>
          <w:b/>
          <w:color w:val="333333"/>
          <w:sz w:val="32"/>
          <w:szCs w:val="32"/>
        </w:rPr>
      </w:pPr>
    </w:p>
    <w:p w:rsidR="00062660" w:rsidRPr="00062660" w:rsidRDefault="00062660" w:rsidP="00062660">
      <w:pPr>
        <w:widowControl/>
        <w:autoSpaceDE/>
        <w:autoSpaceDN/>
        <w:adjustRightInd/>
        <w:spacing w:before="75" w:after="75"/>
        <w:ind w:firstLine="160"/>
        <w:jc w:val="center"/>
        <w:rPr>
          <w:color w:val="333333"/>
          <w:sz w:val="32"/>
          <w:szCs w:val="32"/>
        </w:rPr>
      </w:pPr>
      <w:r w:rsidRPr="00062660">
        <w:rPr>
          <w:color w:val="333333"/>
          <w:sz w:val="32"/>
          <w:szCs w:val="32"/>
        </w:rPr>
        <w:t xml:space="preserve"> </w:t>
      </w:r>
    </w:p>
    <w:p w:rsidR="00062660" w:rsidRPr="00062660" w:rsidRDefault="00062660" w:rsidP="00062660">
      <w:pPr>
        <w:widowControl/>
        <w:autoSpaceDE/>
        <w:autoSpaceDN/>
        <w:adjustRightInd/>
        <w:spacing w:before="75" w:after="75"/>
        <w:ind w:firstLine="160"/>
        <w:jc w:val="center"/>
        <w:rPr>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«Собери фигуру»</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вести счет предметов, образующих какую-либо фигуру.</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«На птицефабрике»</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детей в счете в пределах, показать независимость числа предметов от площади, которую они занимают. </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«Сегодня мы пойдем на экскурсию - на птицефабрику. Здесь живут куры и цыплята. </w:t>
      </w:r>
      <w:proofErr w:type="gramStart"/>
      <w:r w:rsidRPr="00062660">
        <w:rPr>
          <w:color w:val="333333"/>
          <w:sz w:val="32"/>
          <w:szCs w:val="32"/>
        </w:rPr>
        <w:t>На верхней жердочке сидят куры, их 6, на нижней - 5 цыплят.</w:t>
      </w:r>
      <w:proofErr w:type="gramEnd"/>
      <w:r w:rsidRPr="00062660">
        <w:rPr>
          <w:color w:val="333333"/>
          <w:sz w:val="32"/>
          <w:szCs w:val="32"/>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«Расскажи про свой узор»</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овладевать пространственными представлениями: слева, справа, вверху, внизу.</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«Вчера, сегодня, завтра»</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в игровой форме упражнять в активном различении временных понятий «вчера», «сегодня», «завтра».</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Pr="00062660" w:rsidRDefault="00062660" w:rsidP="00062660">
      <w:pPr>
        <w:widowControl/>
        <w:autoSpaceDE/>
        <w:autoSpaceDN/>
        <w:adjustRightInd/>
        <w:spacing w:before="75" w:after="75"/>
        <w:ind w:firstLine="160"/>
        <w:jc w:val="both"/>
        <w:rPr>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«Почему овал не катится?»</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познакомить детей с фигурой овальной формы, учить различать круг и фигуру овальной формы</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 xml:space="preserve">На </w:t>
      </w:r>
      <w:proofErr w:type="spellStart"/>
      <w:r w:rsidRPr="00062660">
        <w:rPr>
          <w:color w:val="333333"/>
          <w:sz w:val="32"/>
          <w:szCs w:val="32"/>
        </w:rPr>
        <w:t>фланелеграфе</w:t>
      </w:r>
      <w:proofErr w:type="spellEnd"/>
      <w:r w:rsidRPr="00062660">
        <w:rPr>
          <w:color w:val="333333"/>
          <w:sz w:val="32"/>
          <w:szCs w:val="32"/>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062660">
        <w:rPr>
          <w:color w:val="333333"/>
          <w:sz w:val="32"/>
          <w:szCs w:val="32"/>
        </w:rPr>
        <w:t>фланелеграфу</w:t>
      </w:r>
      <w:proofErr w:type="spellEnd"/>
      <w:r w:rsidRPr="00062660">
        <w:rPr>
          <w:color w:val="333333"/>
          <w:sz w:val="32"/>
          <w:szCs w:val="32"/>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062660">
        <w:rPr>
          <w:color w:val="333333"/>
          <w:sz w:val="32"/>
          <w:szCs w:val="32"/>
        </w:rPr>
        <w:t>фланелеграфе</w:t>
      </w:r>
      <w:proofErr w:type="spellEnd"/>
      <w:r w:rsidRPr="00062660">
        <w:rPr>
          <w:color w:val="333333"/>
          <w:sz w:val="32"/>
          <w:szCs w:val="32"/>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062660">
        <w:rPr>
          <w:color w:val="333333"/>
          <w:sz w:val="32"/>
          <w:szCs w:val="32"/>
        </w:rPr>
        <w:t>фланелеграфе</w:t>
      </w:r>
      <w:proofErr w:type="spellEnd"/>
      <w:r w:rsidRPr="00062660">
        <w:rPr>
          <w:color w:val="333333"/>
          <w:sz w:val="32"/>
          <w:szCs w:val="32"/>
        </w:rPr>
        <w:t xml:space="preserve"> не только круги, но и другие фигуры.</w:t>
      </w:r>
      <w:proofErr w:type="gramStart"/>
      <w:r w:rsidRPr="00062660">
        <w:rPr>
          <w:color w:val="333333"/>
          <w:sz w:val="32"/>
          <w:szCs w:val="32"/>
        </w:rPr>
        <w:t xml:space="preserve"> ,</w:t>
      </w:r>
      <w:proofErr w:type="gramEnd"/>
      <w:r w:rsidRPr="00062660">
        <w:rPr>
          <w:color w:val="333333"/>
          <w:sz w:val="32"/>
          <w:szCs w:val="32"/>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w:t>
      </w:r>
      <w:r w:rsidRPr="00062660">
        <w:rPr>
          <w:color w:val="333333"/>
          <w:sz w:val="32"/>
          <w:szCs w:val="32"/>
        </w:rPr>
        <w:lastRenderedPageBreak/>
        <w:t>формы. Выясняется, что круг катится, а фигура овальной формы нет</w:t>
      </w:r>
      <w:proofErr w:type="gramStart"/>
      <w:r w:rsidRPr="00062660">
        <w:rPr>
          <w:color w:val="333333"/>
          <w:sz w:val="32"/>
          <w:szCs w:val="32"/>
        </w:rPr>
        <w:t>.(</w:t>
      </w:r>
      <w:proofErr w:type="gramEnd"/>
      <w:r w:rsidRPr="00062660">
        <w:rPr>
          <w:color w:val="333333"/>
          <w:sz w:val="32"/>
          <w:szCs w:val="32"/>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«Посчитай птичек»</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показать образование чисел 6 и 7, научить детей вести счет в пределах 7.</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Педагог выставляет на наборном полотне в один ряд 2 группы картино</w:t>
      </w:r>
      <w:proofErr w:type="gramStart"/>
      <w:r w:rsidRPr="00062660">
        <w:rPr>
          <w:color w:val="333333"/>
          <w:sz w:val="32"/>
          <w:szCs w:val="32"/>
        </w:rPr>
        <w:t>к(</w:t>
      </w:r>
      <w:proofErr w:type="gramEnd"/>
      <w:r w:rsidRPr="00062660">
        <w:rPr>
          <w:color w:val="333333"/>
          <w:sz w:val="32"/>
          <w:szCs w:val="32"/>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«Встань на место»</w:t>
      </w:r>
    </w:p>
    <w:p w:rsidR="00062660" w:rsidRPr="00062660" w:rsidRDefault="00062660" w:rsidP="00062660">
      <w:pPr>
        <w:widowControl/>
        <w:autoSpaceDE/>
        <w:autoSpaceDN/>
        <w:adjustRightInd/>
        <w:spacing w:before="75" w:after="75"/>
        <w:ind w:firstLine="160"/>
        <w:jc w:val="both"/>
        <w:rPr>
          <w:color w:val="333333"/>
          <w:sz w:val="32"/>
          <w:szCs w:val="32"/>
        </w:rPr>
      </w:pPr>
      <w:proofErr w:type="gramStart"/>
      <w:r w:rsidRPr="00062660">
        <w:rPr>
          <w:b/>
          <w:color w:val="333333"/>
          <w:sz w:val="32"/>
          <w:szCs w:val="32"/>
        </w:rPr>
        <w:t>Цель:</w:t>
      </w:r>
      <w:r w:rsidRPr="00062660">
        <w:rPr>
          <w:color w:val="333333"/>
          <w:sz w:val="32"/>
          <w:szCs w:val="32"/>
        </w:rPr>
        <w:t xml:space="preserve"> упражнять детей в нахождении местоположения: впереди, сзади, слева, справа, перед, за.</w:t>
      </w:r>
      <w:proofErr w:type="gramEnd"/>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«Где фигура»</w:t>
      </w:r>
    </w:p>
    <w:p w:rsidR="00062660" w:rsidRPr="00062660" w:rsidRDefault="00062660" w:rsidP="00062660">
      <w:pPr>
        <w:widowControl/>
        <w:autoSpaceDE/>
        <w:autoSpaceDN/>
        <w:adjustRightInd/>
        <w:spacing w:before="75" w:after="75"/>
        <w:ind w:firstLine="160"/>
        <w:jc w:val="both"/>
        <w:rPr>
          <w:color w:val="333333"/>
          <w:sz w:val="32"/>
          <w:szCs w:val="32"/>
        </w:rPr>
      </w:pPr>
      <w:proofErr w:type="gramStart"/>
      <w:r w:rsidRPr="00062660">
        <w:rPr>
          <w:b/>
          <w:color w:val="333333"/>
          <w:sz w:val="32"/>
          <w:szCs w:val="32"/>
        </w:rPr>
        <w:t>Цель:</w:t>
      </w:r>
      <w:r w:rsidRPr="00062660">
        <w:rPr>
          <w:color w:val="333333"/>
          <w:sz w:val="32"/>
          <w:szCs w:val="32"/>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062660">
        <w:rPr>
          <w:color w:val="333333"/>
          <w:sz w:val="32"/>
          <w:szCs w:val="32"/>
        </w:rPr>
        <w:t>фланелеграфу</w:t>
      </w:r>
      <w:proofErr w:type="spellEnd"/>
      <w:r w:rsidRPr="00062660">
        <w:rPr>
          <w:color w:val="333333"/>
          <w:sz w:val="32"/>
          <w:szCs w:val="32"/>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«Палочки в ряд»</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закрепить умение строить последовательный ряд по величине.</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 xml:space="preserve">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«Части суток»</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детей в различении частей суток.</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картинки: утро, день, вечер, ночь.</w:t>
      </w:r>
    </w:p>
    <w:p w:rsidR="00062660" w:rsidRPr="00062660" w:rsidRDefault="00062660" w:rsidP="00062660">
      <w:pPr>
        <w:widowControl/>
        <w:autoSpaceDE/>
        <w:autoSpaceDN/>
        <w:adjustRightInd/>
        <w:spacing w:before="75" w:after="75"/>
        <w:ind w:firstLine="160"/>
        <w:jc w:val="both"/>
        <w:rPr>
          <w:sz w:val="32"/>
          <w:szCs w:val="32"/>
        </w:rPr>
      </w:pPr>
      <w:r w:rsidRPr="00062660">
        <w:rPr>
          <w:b/>
          <w:color w:val="333333"/>
          <w:sz w:val="32"/>
          <w:szCs w:val="32"/>
        </w:rPr>
        <w:t xml:space="preserve">Содержание. </w:t>
      </w:r>
      <w:proofErr w:type="gramStart"/>
      <w:r w:rsidRPr="00062660">
        <w:rPr>
          <w:color w:val="333333"/>
          <w:sz w:val="32"/>
          <w:szCs w:val="32"/>
        </w:rPr>
        <w:t>В. чертит на полу 4 больших домика, каждый из которых соответствует одной части суток.</w:t>
      </w:r>
      <w:proofErr w:type="gramEnd"/>
      <w:r w:rsidRPr="00062660">
        <w:rPr>
          <w:color w:val="333333"/>
          <w:sz w:val="32"/>
          <w:szCs w:val="32"/>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w:t>
      </w:r>
      <w:r w:rsidRPr="00062660">
        <w:rPr>
          <w:sz w:val="32"/>
          <w:szCs w:val="32"/>
        </w:rPr>
        <w:t xml:space="preserve"> </w:t>
      </w:r>
    </w:p>
    <w:p w:rsidR="00062660" w:rsidRDefault="00062660" w:rsidP="00062660">
      <w:pPr>
        <w:widowControl/>
        <w:autoSpaceDE/>
        <w:autoSpaceDN/>
        <w:adjustRightInd/>
        <w:jc w:val="both"/>
        <w:rPr>
          <w:sz w:val="32"/>
          <w:szCs w:val="32"/>
        </w:rPr>
      </w:pPr>
      <w:r w:rsidRPr="00062660">
        <w:rPr>
          <w:sz w:val="32"/>
          <w:szCs w:val="32"/>
        </w:rPr>
        <w:t xml:space="preserve">1.Утром мы во двор идем, </w:t>
      </w:r>
      <w:r w:rsidRPr="00062660">
        <w:rPr>
          <w:sz w:val="32"/>
          <w:szCs w:val="32"/>
        </w:rPr>
        <w:tab/>
        <w:t xml:space="preserve">   </w:t>
      </w:r>
      <w:r w:rsidRPr="00062660">
        <w:rPr>
          <w:sz w:val="32"/>
          <w:szCs w:val="32"/>
        </w:rPr>
        <w:tab/>
      </w:r>
      <w:r w:rsidRPr="00062660">
        <w:rPr>
          <w:sz w:val="32"/>
          <w:szCs w:val="32"/>
        </w:rPr>
        <w:tab/>
      </w:r>
      <w:r w:rsidRPr="00062660">
        <w:rPr>
          <w:sz w:val="32"/>
          <w:szCs w:val="32"/>
        </w:rPr>
        <w:tab/>
        <w:t xml:space="preserve"> 2.</w:t>
      </w:r>
      <w:r>
        <w:rPr>
          <w:sz w:val="32"/>
          <w:szCs w:val="32"/>
        </w:rPr>
        <w:t xml:space="preserve">Случится в солнечный денек </w:t>
      </w:r>
      <w:r>
        <w:rPr>
          <w:sz w:val="32"/>
          <w:szCs w:val="32"/>
        </w:rPr>
        <w:tab/>
      </w:r>
      <w:r>
        <w:rPr>
          <w:sz w:val="32"/>
          <w:szCs w:val="32"/>
        </w:rPr>
        <w:tab/>
      </w:r>
      <w:r>
        <w:rPr>
          <w:sz w:val="32"/>
          <w:szCs w:val="32"/>
        </w:rPr>
        <w:tab/>
      </w:r>
      <w:r>
        <w:rPr>
          <w:sz w:val="32"/>
          <w:szCs w:val="32"/>
        </w:rPr>
        <w:tab/>
      </w:r>
      <w:r w:rsidRPr="00062660">
        <w:rPr>
          <w:sz w:val="32"/>
          <w:szCs w:val="32"/>
        </w:rPr>
        <w:t xml:space="preserve">Листья сыплются дождем, </w:t>
      </w:r>
      <w:r w:rsidRPr="00062660">
        <w:rPr>
          <w:sz w:val="32"/>
          <w:szCs w:val="32"/>
        </w:rPr>
        <w:tab/>
      </w:r>
      <w:r w:rsidRPr="00062660">
        <w:rPr>
          <w:sz w:val="32"/>
          <w:szCs w:val="32"/>
        </w:rPr>
        <w:tab/>
        <w:t xml:space="preserve">       </w:t>
      </w:r>
      <w:r w:rsidRPr="00062660">
        <w:rPr>
          <w:sz w:val="32"/>
          <w:szCs w:val="32"/>
        </w:rPr>
        <w:tab/>
        <w:t xml:space="preserve">                  Ты в лес уйдешь </w:t>
      </w:r>
      <w:proofErr w:type="spellStart"/>
      <w:proofErr w:type="gramStart"/>
      <w:r w:rsidRPr="00062660">
        <w:rPr>
          <w:sz w:val="32"/>
          <w:szCs w:val="32"/>
        </w:rPr>
        <w:t>поглуше</w:t>
      </w:r>
      <w:proofErr w:type="spellEnd"/>
      <w:proofErr w:type="gramEnd"/>
      <w:r w:rsidRPr="00062660">
        <w:rPr>
          <w:sz w:val="32"/>
          <w:szCs w:val="32"/>
        </w:rPr>
        <w:tab/>
      </w:r>
      <w:r w:rsidRPr="00062660">
        <w:rPr>
          <w:sz w:val="32"/>
          <w:szCs w:val="32"/>
        </w:rPr>
        <w:tab/>
      </w:r>
      <w:r w:rsidRPr="00062660">
        <w:rPr>
          <w:sz w:val="32"/>
          <w:szCs w:val="32"/>
        </w:rPr>
        <w:tab/>
      </w:r>
      <w:r w:rsidRPr="00062660">
        <w:rPr>
          <w:sz w:val="32"/>
          <w:szCs w:val="32"/>
        </w:rPr>
        <w:tab/>
      </w:r>
    </w:p>
    <w:p w:rsidR="00062660" w:rsidRDefault="00062660" w:rsidP="00062660">
      <w:pPr>
        <w:widowControl/>
        <w:autoSpaceDE/>
        <w:autoSpaceDN/>
        <w:adjustRightInd/>
        <w:jc w:val="both"/>
        <w:rPr>
          <w:sz w:val="32"/>
          <w:szCs w:val="32"/>
        </w:rPr>
      </w:pPr>
      <w:r w:rsidRPr="00062660">
        <w:rPr>
          <w:sz w:val="32"/>
          <w:szCs w:val="32"/>
        </w:rPr>
        <w:t xml:space="preserve">Под ногами шелестят, </w:t>
      </w:r>
      <w:r w:rsidRPr="00062660">
        <w:rPr>
          <w:sz w:val="32"/>
          <w:szCs w:val="32"/>
        </w:rPr>
        <w:tab/>
      </w:r>
      <w:r w:rsidRPr="00062660">
        <w:rPr>
          <w:sz w:val="32"/>
          <w:szCs w:val="32"/>
        </w:rPr>
        <w:tab/>
      </w:r>
      <w:r w:rsidRPr="00062660">
        <w:rPr>
          <w:sz w:val="32"/>
          <w:szCs w:val="32"/>
        </w:rPr>
        <w:tab/>
      </w:r>
      <w:r w:rsidRPr="00062660">
        <w:rPr>
          <w:sz w:val="32"/>
          <w:szCs w:val="32"/>
        </w:rPr>
        <w:tab/>
      </w:r>
      <w:r w:rsidRPr="00062660">
        <w:rPr>
          <w:sz w:val="32"/>
          <w:szCs w:val="32"/>
        </w:rPr>
        <w:tab/>
        <w:t xml:space="preserve">   </w:t>
      </w:r>
      <w:r>
        <w:rPr>
          <w:sz w:val="32"/>
          <w:szCs w:val="32"/>
        </w:rPr>
        <w:t xml:space="preserve"> </w:t>
      </w:r>
      <w:proofErr w:type="gramStart"/>
      <w:r>
        <w:rPr>
          <w:sz w:val="32"/>
          <w:szCs w:val="32"/>
        </w:rPr>
        <w:t>Присядь</w:t>
      </w:r>
      <w:proofErr w:type="gramEnd"/>
      <w:r>
        <w:rPr>
          <w:sz w:val="32"/>
          <w:szCs w:val="32"/>
        </w:rPr>
        <w:t xml:space="preserve"> попробуй на пенек </w:t>
      </w:r>
    </w:p>
    <w:p w:rsidR="00062660" w:rsidRDefault="00062660" w:rsidP="00062660">
      <w:pPr>
        <w:widowControl/>
        <w:autoSpaceDE/>
        <w:autoSpaceDN/>
        <w:adjustRightInd/>
        <w:jc w:val="both"/>
        <w:rPr>
          <w:sz w:val="32"/>
          <w:szCs w:val="32"/>
        </w:rPr>
      </w:pPr>
      <w:r>
        <w:rPr>
          <w:sz w:val="32"/>
          <w:szCs w:val="32"/>
        </w:rPr>
        <w:t xml:space="preserve">И летят, летят, </w:t>
      </w:r>
      <w:r w:rsidRPr="00062660">
        <w:rPr>
          <w:sz w:val="32"/>
          <w:szCs w:val="32"/>
        </w:rPr>
        <w:t>летят</w:t>
      </w:r>
      <w:proofErr w:type="gramStart"/>
      <w:r w:rsidRPr="00062660">
        <w:rPr>
          <w:sz w:val="32"/>
          <w:szCs w:val="32"/>
        </w:rPr>
        <w:t>…                                                                Н</w:t>
      </w:r>
      <w:proofErr w:type="gramEnd"/>
      <w:r w:rsidRPr="00062660">
        <w:rPr>
          <w:sz w:val="32"/>
          <w:szCs w:val="32"/>
        </w:rPr>
        <w:t>е торопись… Послушай…</w:t>
      </w:r>
      <w:r>
        <w:rPr>
          <w:sz w:val="32"/>
          <w:szCs w:val="32"/>
        </w:rPr>
        <w:tab/>
      </w:r>
      <w:r>
        <w:rPr>
          <w:sz w:val="32"/>
          <w:szCs w:val="32"/>
        </w:rPr>
        <w:tab/>
      </w:r>
      <w:r>
        <w:rPr>
          <w:sz w:val="32"/>
          <w:szCs w:val="32"/>
        </w:rPr>
        <w:tab/>
      </w:r>
    </w:p>
    <w:p w:rsidR="00062660" w:rsidRDefault="00062660" w:rsidP="00062660">
      <w:pPr>
        <w:widowControl/>
        <w:autoSpaceDE/>
        <w:autoSpaceDN/>
        <w:adjustRightInd/>
        <w:jc w:val="both"/>
        <w:rPr>
          <w:sz w:val="32"/>
          <w:szCs w:val="32"/>
        </w:rPr>
      </w:pPr>
      <w:r w:rsidRPr="00062660">
        <w:rPr>
          <w:sz w:val="32"/>
          <w:szCs w:val="32"/>
        </w:rPr>
        <w:t>3.Вот уж вечер.                                                                           4. Плак</w:t>
      </w:r>
      <w:r>
        <w:rPr>
          <w:sz w:val="32"/>
          <w:szCs w:val="32"/>
        </w:rPr>
        <w:t>али ночью желтые клены:</w:t>
      </w:r>
      <w:r>
        <w:rPr>
          <w:sz w:val="32"/>
          <w:szCs w:val="32"/>
        </w:rPr>
        <w:tab/>
      </w:r>
      <w:r w:rsidRPr="00062660">
        <w:rPr>
          <w:sz w:val="32"/>
          <w:szCs w:val="32"/>
        </w:rPr>
        <w:t xml:space="preserve"> Роса.                                                                                              Вспомнили клены,</w:t>
      </w:r>
      <w:r w:rsidRPr="00062660">
        <w:rPr>
          <w:sz w:val="32"/>
          <w:szCs w:val="32"/>
        </w:rPr>
        <w:tab/>
      </w:r>
      <w:r w:rsidRPr="00062660">
        <w:rPr>
          <w:sz w:val="32"/>
          <w:szCs w:val="32"/>
        </w:rPr>
        <w:tab/>
      </w:r>
      <w:r w:rsidRPr="00062660">
        <w:rPr>
          <w:sz w:val="32"/>
          <w:szCs w:val="32"/>
        </w:rPr>
        <w:tab/>
      </w:r>
      <w:r w:rsidRPr="00062660">
        <w:rPr>
          <w:sz w:val="32"/>
          <w:szCs w:val="32"/>
        </w:rPr>
        <w:tab/>
      </w:r>
      <w:r w:rsidRPr="00062660">
        <w:rPr>
          <w:sz w:val="32"/>
          <w:szCs w:val="32"/>
        </w:rPr>
        <w:tab/>
      </w:r>
      <w:r w:rsidRPr="00062660">
        <w:rPr>
          <w:sz w:val="32"/>
          <w:szCs w:val="32"/>
        </w:rPr>
        <w:tab/>
        <w:t xml:space="preserve">  </w:t>
      </w:r>
      <w:r>
        <w:rPr>
          <w:sz w:val="32"/>
          <w:szCs w:val="32"/>
        </w:rPr>
        <w:t xml:space="preserve"> </w:t>
      </w:r>
      <w:r>
        <w:rPr>
          <w:sz w:val="32"/>
          <w:szCs w:val="32"/>
        </w:rPr>
        <w:lastRenderedPageBreak/>
        <w:t xml:space="preserve">Блестит </w:t>
      </w:r>
      <w:r w:rsidRPr="00062660">
        <w:rPr>
          <w:sz w:val="32"/>
          <w:szCs w:val="32"/>
        </w:rPr>
        <w:t xml:space="preserve">на крапиве.                                                                     Как </w:t>
      </w:r>
      <w:proofErr w:type="gramStart"/>
      <w:r w:rsidRPr="00062660">
        <w:rPr>
          <w:sz w:val="32"/>
          <w:szCs w:val="32"/>
        </w:rPr>
        <w:t>были зелены…</w:t>
      </w:r>
      <w:r w:rsidRPr="00062660">
        <w:rPr>
          <w:sz w:val="32"/>
          <w:szCs w:val="32"/>
        </w:rPr>
        <w:tab/>
      </w:r>
      <w:r w:rsidRPr="00062660">
        <w:rPr>
          <w:sz w:val="32"/>
          <w:szCs w:val="32"/>
        </w:rPr>
        <w:tab/>
      </w:r>
      <w:r w:rsidRPr="00062660">
        <w:rPr>
          <w:sz w:val="32"/>
          <w:szCs w:val="32"/>
        </w:rPr>
        <w:tab/>
      </w:r>
      <w:r w:rsidRPr="00062660">
        <w:rPr>
          <w:sz w:val="32"/>
          <w:szCs w:val="32"/>
        </w:rPr>
        <w:tab/>
      </w:r>
      <w:r w:rsidRPr="00062660">
        <w:rPr>
          <w:sz w:val="32"/>
          <w:szCs w:val="32"/>
        </w:rPr>
        <w:tab/>
      </w:r>
      <w:r w:rsidRPr="00062660">
        <w:rPr>
          <w:sz w:val="32"/>
          <w:szCs w:val="32"/>
        </w:rPr>
        <w:tab/>
        <w:t xml:space="preserve">   </w:t>
      </w:r>
      <w:r>
        <w:rPr>
          <w:sz w:val="32"/>
          <w:szCs w:val="32"/>
        </w:rPr>
        <w:t xml:space="preserve">  </w:t>
      </w:r>
      <w:r w:rsidRPr="00062660">
        <w:rPr>
          <w:sz w:val="32"/>
          <w:szCs w:val="32"/>
        </w:rPr>
        <w:t>Я</w:t>
      </w:r>
      <w:r>
        <w:rPr>
          <w:sz w:val="32"/>
          <w:szCs w:val="32"/>
        </w:rPr>
        <w:t xml:space="preserve"> стою</w:t>
      </w:r>
      <w:proofErr w:type="gramEnd"/>
      <w:r>
        <w:rPr>
          <w:sz w:val="32"/>
          <w:szCs w:val="32"/>
        </w:rPr>
        <w:t xml:space="preserve"> на дороге,</w:t>
      </w:r>
      <w:r>
        <w:rPr>
          <w:sz w:val="32"/>
          <w:szCs w:val="32"/>
        </w:rPr>
        <w:tab/>
      </w:r>
      <w:r>
        <w:rPr>
          <w:sz w:val="32"/>
          <w:szCs w:val="32"/>
        </w:rPr>
        <w:tab/>
      </w:r>
    </w:p>
    <w:p w:rsidR="00062660" w:rsidRPr="00062660" w:rsidRDefault="00062660" w:rsidP="00062660">
      <w:pPr>
        <w:widowControl/>
        <w:autoSpaceDE/>
        <w:autoSpaceDN/>
        <w:adjustRightInd/>
        <w:jc w:val="both"/>
        <w:rPr>
          <w:sz w:val="32"/>
          <w:szCs w:val="32"/>
        </w:rPr>
      </w:pPr>
      <w:r w:rsidRPr="00062660">
        <w:rPr>
          <w:sz w:val="32"/>
          <w:szCs w:val="32"/>
        </w:rPr>
        <w:t>Прислонившись к иве…</w:t>
      </w:r>
    </w:p>
    <w:p w:rsidR="00062660" w:rsidRPr="00062660" w:rsidRDefault="00062660" w:rsidP="00062660">
      <w:pPr>
        <w:widowControl/>
        <w:autoSpaceDE/>
        <w:autoSpaceDN/>
        <w:adjustRightInd/>
        <w:ind w:firstLine="160"/>
        <w:jc w:val="both"/>
        <w:rPr>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Default="00062660" w:rsidP="00062660">
      <w:pPr>
        <w:widowControl/>
        <w:autoSpaceDE/>
        <w:autoSpaceDN/>
        <w:adjustRightInd/>
        <w:spacing w:before="75" w:after="75"/>
        <w:jc w:val="both"/>
        <w:rPr>
          <w:color w:val="333333"/>
          <w:sz w:val="32"/>
          <w:szCs w:val="32"/>
        </w:rPr>
      </w:pPr>
    </w:p>
    <w:p w:rsidR="00062660" w:rsidRPr="00062660" w:rsidRDefault="00062660" w:rsidP="00062660">
      <w:pPr>
        <w:widowControl/>
        <w:autoSpaceDE/>
        <w:autoSpaceDN/>
        <w:adjustRightInd/>
        <w:spacing w:before="75" w:after="75"/>
        <w:jc w:val="both"/>
        <w:rPr>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«Кто быстрее найдет»</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соотнесении предметов по форме с геометрическими образцами и в обобщении предметов по форме.</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«Прогулка в сад»</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познакомить детей с образованием числа 8 и считать до 8.</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Наборное полотно, цветные изображения 8 больших, 8 маленьких яблок картинки, на которых нарисовано 6 и 5, 4 и 4 предмета.</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 xml:space="preserve">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w:t>
      </w:r>
      <w:proofErr w:type="gramStart"/>
      <w:r w:rsidRPr="00062660">
        <w:rPr>
          <w:color w:val="333333"/>
          <w:sz w:val="32"/>
          <w:szCs w:val="32"/>
        </w:rPr>
        <w:t>большие</w:t>
      </w:r>
      <w:proofErr w:type="gramEnd"/>
      <w:r w:rsidRPr="00062660">
        <w:rPr>
          <w:color w:val="333333"/>
          <w:sz w:val="32"/>
          <w:szCs w:val="32"/>
        </w:rPr>
        <w:t xml:space="preserve">. </w:t>
      </w:r>
      <w:proofErr w:type="gramStart"/>
      <w:r w:rsidRPr="00062660">
        <w:rPr>
          <w:color w:val="333333"/>
          <w:sz w:val="32"/>
          <w:szCs w:val="32"/>
        </w:rPr>
        <w:t>Другой</w:t>
      </w:r>
      <w:proofErr w:type="gramEnd"/>
      <w:r w:rsidRPr="00062660">
        <w:rPr>
          <w:color w:val="333333"/>
          <w:sz w:val="32"/>
          <w:szCs w:val="32"/>
        </w:rPr>
        <w:t xml:space="preserve"> маленькие яблоки. </w:t>
      </w:r>
      <w:proofErr w:type="gramStart"/>
      <w:r w:rsidRPr="00062660">
        <w:rPr>
          <w:color w:val="333333"/>
          <w:sz w:val="32"/>
          <w:szCs w:val="32"/>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062660">
        <w:rPr>
          <w:color w:val="333333"/>
          <w:sz w:val="32"/>
          <w:szCs w:val="32"/>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w:t>
      </w:r>
      <w:r w:rsidRPr="00062660">
        <w:rPr>
          <w:color w:val="333333"/>
          <w:sz w:val="32"/>
          <w:szCs w:val="32"/>
        </w:rPr>
        <w:lastRenderedPageBreak/>
        <w:t>6, 1 яблока не хватает. Значит 6 меньше 7, а 7 больше 6.</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«Сделай столько же движений»</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воспроизведении определенного количества движений.</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«Матрешки»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порядковом счете» развивать внимание, память.</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Цветные косынки (красны, желтая, зеленая: синяя и т. д.</w:t>
      </w:r>
      <w:proofErr w:type="gramStart"/>
      <w:r w:rsidRPr="00062660">
        <w:rPr>
          <w:color w:val="333333"/>
          <w:sz w:val="32"/>
          <w:szCs w:val="32"/>
        </w:rPr>
        <w:t xml:space="preserve"> ,</w:t>
      </w:r>
      <w:proofErr w:type="gramEnd"/>
      <w:r w:rsidRPr="00062660">
        <w:rPr>
          <w:color w:val="333333"/>
          <w:sz w:val="32"/>
          <w:szCs w:val="32"/>
        </w:rPr>
        <w:t xml:space="preserve"> от 6 до 10 штук. </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«Сложи дощечки»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умении строить последовательный ряд по ширине, упорядочивать ряд в 2-х направлениях: по убыванию и возрастанию.</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10 дощечек разной ширины от 1 до </w:t>
      </w:r>
      <w:smartTag w:uri="urn:schemas-microsoft-com:office:smarttags" w:element="metricconverter">
        <w:smartTagPr>
          <w:attr w:name="ProductID" w:val="10 см"/>
        </w:smartTagPr>
        <w:r w:rsidRPr="00062660">
          <w:rPr>
            <w:color w:val="333333"/>
            <w:sz w:val="32"/>
            <w:szCs w:val="32"/>
          </w:rPr>
          <w:t>10 см</w:t>
        </w:r>
      </w:smartTag>
      <w:r w:rsidRPr="00062660">
        <w:rPr>
          <w:color w:val="333333"/>
          <w:sz w:val="32"/>
          <w:szCs w:val="32"/>
        </w:rPr>
        <w:t>. Можно использовать картонки.</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w:t>
      </w:r>
      <w:proofErr w:type="gramStart"/>
      <w:r w:rsidRPr="00062660">
        <w:rPr>
          <w:color w:val="333333"/>
          <w:sz w:val="32"/>
          <w:szCs w:val="32"/>
        </w:rPr>
        <w:t>Обе подгруппы детей должны выстроить дощечки в ряд (одна по убывающей ширине, другая по возрастающей).</w:t>
      </w:r>
      <w:proofErr w:type="gramEnd"/>
      <w:r w:rsidRPr="00062660">
        <w:rPr>
          <w:color w:val="333333"/>
          <w:sz w:val="32"/>
          <w:szCs w:val="32"/>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«Какое число рядом»</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Цель: </w:t>
      </w:r>
      <w:r w:rsidRPr="00062660">
        <w:rPr>
          <w:color w:val="333333"/>
          <w:sz w:val="32"/>
          <w:szCs w:val="32"/>
        </w:rPr>
        <w:t>упражнять в определении последующего и предыдущего числа к названному</w:t>
      </w:r>
      <w:proofErr w:type="gramStart"/>
      <w:r w:rsidRPr="00062660">
        <w:rPr>
          <w:color w:val="333333"/>
          <w:sz w:val="32"/>
          <w:szCs w:val="32"/>
        </w:rPr>
        <w:t xml:space="preserve"> .</w:t>
      </w:r>
      <w:proofErr w:type="gramEnd"/>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Мяч.</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«День и ночь»</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закреплять знания детей о частях суток.</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Посередине площадки чертят две параллельные линии на расстоянии 1-</w:t>
      </w:r>
      <w:smartTag w:uri="urn:schemas-microsoft-com:office:smarttags" w:element="metricconverter">
        <w:smartTagPr>
          <w:attr w:name="ProductID" w:val="1,5 м"/>
        </w:smartTagPr>
        <w:r w:rsidRPr="00062660">
          <w:rPr>
            <w:color w:val="333333"/>
            <w:sz w:val="32"/>
            <w:szCs w:val="32"/>
          </w:rPr>
          <w:t>1,5 м</w:t>
        </w:r>
      </w:smartTag>
      <w:r w:rsidRPr="00062660">
        <w:rPr>
          <w:color w:val="333333"/>
          <w:sz w:val="32"/>
          <w:szCs w:val="32"/>
        </w:rPr>
        <w:t>.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Вариант №2. Перед подачей сигнала В.  предлагает детям повторить за ним разнообразные физические упражнения, затем неожиданно подает сигнал.</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 xml:space="preserve">Вариант № 3.Ведущий  - один из детей. </w:t>
      </w:r>
      <w:proofErr w:type="gramStart"/>
      <w:r w:rsidRPr="00062660">
        <w:rPr>
          <w:color w:val="333333"/>
          <w:sz w:val="32"/>
          <w:szCs w:val="32"/>
        </w:rPr>
        <w:t>Он подбрасывает картонный круг, одна сторона которого окрашена в черный цвет, другая - в белый.</w:t>
      </w:r>
      <w:proofErr w:type="gramEnd"/>
      <w:r w:rsidRPr="00062660">
        <w:rPr>
          <w:color w:val="333333"/>
          <w:sz w:val="32"/>
          <w:szCs w:val="32"/>
        </w:rPr>
        <w:t xml:space="preserve"> И, в зависимости от того, какой стороной он упадет, командует: «День!», «Ночь!».</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«Угадай»</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закрепить навыки счета в пределах</w:t>
      </w:r>
      <w:proofErr w:type="gramStart"/>
      <w:r w:rsidRPr="00062660">
        <w:rPr>
          <w:color w:val="333333"/>
          <w:sz w:val="32"/>
          <w:szCs w:val="32"/>
        </w:rPr>
        <w:t xml:space="preserve"> (…).</w:t>
      </w:r>
      <w:proofErr w:type="gramEnd"/>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В центре круге сидит зайка. В. говорит, что зайка хочет поиграть. Он задумал число. Если к этому числу добавить 1, то получится число</w:t>
      </w:r>
      <w:proofErr w:type="gramStart"/>
      <w:r w:rsidRPr="00062660">
        <w:rPr>
          <w:color w:val="333333"/>
          <w:sz w:val="32"/>
          <w:szCs w:val="32"/>
        </w:rPr>
        <w:t xml:space="preserve"> ( ). </w:t>
      </w:r>
      <w:proofErr w:type="gramEnd"/>
      <w:r w:rsidRPr="00062660">
        <w:rPr>
          <w:color w:val="333333"/>
          <w:sz w:val="32"/>
          <w:szCs w:val="32"/>
        </w:rPr>
        <w:t>Какое число, задумал зайка?</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Далее зайка дает такие задания: «Положить в квадрат число меньше</w:t>
      </w:r>
      <w:proofErr w:type="gramStart"/>
      <w:r w:rsidRPr="00062660">
        <w:rPr>
          <w:color w:val="333333"/>
          <w:sz w:val="32"/>
          <w:szCs w:val="32"/>
        </w:rPr>
        <w:t xml:space="preserve"> (…) </w:t>
      </w:r>
      <w:proofErr w:type="gramEnd"/>
      <w:r w:rsidRPr="00062660">
        <w:rPr>
          <w:color w:val="333333"/>
          <w:sz w:val="32"/>
          <w:szCs w:val="32"/>
        </w:rPr>
        <w:t>на 1. В кругу - число больше</w:t>
      </w:r>
      <w:proofErr w:type="gramStart"/>
      <w:r w:rsidRPr="00062660">
        <w:rPr>
          <w:color w:val="333333"/>
          <w:sz w:val="32"/>
          <w:szCs w:val="32"/>
        </w:rPr>
        <w:t xml:space="preserve"> (…) </w:t>
      </w:r>
      <w:proofErr w:type="gramEnd"/>
      <w:r w:rsidRPr="00062660">
        <w:rPr>
          <w:color w:val="333333"/>
          <w:sz w:val="32"/>
          <w:szCs w:val="32"/>
        </w:rPr>
        <w:t>на 1 . и т. д.</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«Незаконченные картинки»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знакомить детей с разновидностями геометрических фигур округлых форм.</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24"/>
          <w:szCs w:val="24"/>
        </w:rPr>
      </w:pPr>
      <w:r w:rsidRPr="00062660">
        <w:rPr>
          <w:rFonts w:ascii="Arial" w:hAnsi="Arial" w:cs="Arial"/>
          <w:b/>
          <w:color w:val="333333"/>
          <w:sz w:val="32"/>
          <w:szCs w:val="32"/>
        </w:rPr>
        <w:lastRenderedPageBreak/>
        <w:t xml:space="preserve"> </w:t>
      </w:r>
      <w:r w:rsidRPr="00062660">
        <w:rPr>
          <w:rFonts w:ascii="Arial" w:hAnsi="Arial" w:cs="Arial"/>
          <w:b/>
          <w:color w:val="333333"/>
          <w:sz w:val="24"/>
          <w:szCs w:val="24"/>
        </w:rPr>
        <w:t>«Про вчерашний день»</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b/>
          <w:color w:val="333333"/>
          <w:sz w:val="24"/>
          <w:szCs w:val="24"/>
        </w:rPr>
        <w:t>Цель:</w:t>
      </w:r>
      <w:r w:rsidRPr="00062660">
        <w:rPr>
          <w:color w:val="333333"/>
          <w:sz w:val="24"/>
          <w:szCs w:val="24"/>
        </w:rPr>
        <w:t xml:space="preserve"> показать детям, как необходимо беречь время.</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 xml:space="preserve">Жил-был мальчик по имени Сережа. На столе у него стояли </w:t>
      </w:r>
      <w:proofErr w:type="gramStart"/>
      <w:r w:rsidRPr="00062660">
        <w:rPr>
          <w:color w:val="333333"/>
          <w:sz w:val="24"/>
          <w:szCs w:val="24"/>
        </w:rPr>
        <w:t>часы-будильник</w:t>
      </w:r>
      <w:proofErr w:type="gramEnd"/>
      <w:r w:rsidRPr="00062660">
        <w:rPr>
          <w:color w:val="333333"/>
          <w:sz w:val="24"/>
          <w:szCs w:val="24"/>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-Эх, Сережа, Сережа! Уже втрое ноября, воскресенье, уже подходят к концу эти сутки, а ты еще уроки не сделал. …</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-Целые сутки потерял, - говорит календарь, целый день.</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-Не беда. Что потеряно, то найти можно, - отвечает Сережа.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-А вот пойди, поищи вчерашний день, посмотрим, найдешь ты его или нет.</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-И попробую, - ответил Сережа.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lastRenderedPageBreak/>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w:t>
      </w:r>
      <w:proofErr w:type="gramStart"/>
      <w:r w:rsidRPr="00062660">
        <w:rPr>
          <w:color w:val="333333"/>
          <w:sz w:val="24"/>
          <w:szCs w:val="24"/>
        </w:rPr>
        <w:t>не обращают внимание</w:t>
      </w:r>
      <w:proofErr w:type="gramEnd"/>
      <w:r w:rsidRPr="00062660">
        <w:rPr>
          <w:color w:val="333333"/>
          <w:sz w:val="24"/>
          <w:szCs w:val="24"/>
        </w:rPr>
        <w:t xml:space="preserve"> рабочие, спешат дом построить для других людей. Закинул Сережа голову и как закричит:</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-Дяденьки,  видать ли вам сверху, куда вчерашний день ушел?</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-Вчерашний день? - спрашивают строители. - А зачем тебе вчерашний день?</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-Уроки сделать не успел. - Ответил Сережа.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-Плохо твое дело, - говорят строители. Мы вчерашний день еще вчера обогнали, а завтрашний сегодня обгоняем.</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«Вот чудеса„ - думает Сережа. - Как можно завтрашний день обогнать, если он еще не пришел?» И вдруг видит - мама идет.</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-Мама, где бы мне вчерашний день найти? Понимаешь, я его как-то нечаянно потерял.  Только ты не беспокойся, мамочка, я его обязательно найду.</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-Вряд ли ты его найдешь, - ответила мама.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Вчерашнего дня уже нет, а есть от него только след в делах человека.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И вдруг прямо на земле развернулся ковер с красными цветами.</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-Вот наш вчерашний день, - говорит мама.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 xml:space="preserve">Этот ковер мы вчера на фабрике соткали. </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Далее В. проводит беседу о том, почему Сережа потерял вчерашний день, и как нужно беречь время.</w:t>
      </w:r>
    </w:p>
    <w:p w:rsidR="00062660" w:rsidRPr="00062660" w:rsidRDefault="00062660" w:rsidP="00062660">
      <w:pPr>
        <w:widowControl/>
        <w:autoSpaceDE/>
        <w:autoSpaceDN/>
        <w:adjustRightInd/>
        <w:spacing w:before="75" w:after="75"/>
        <w:ind w:firstLine="160"/>
        <w:jc w:val="center"/>
        <w:rPr>
          <w:rFonts w:ascii="Arial" w:hAnsi="Arial" w:cs="Arial"/>
          <w:b/>
          <w:color w:val="333333"/>
          <w:sz w:val="24"/>
          <w:szCs w:val="24"/>
        </w:rPr>
      </w:pPr>
      <w:r w:rsidRPr="00062660">
        <w:rPr>
          <w:rFonts w:ascii="Arial" w:hAnsi="Arial" w:cs="Arial"/>
          <w:b/>
          <w:color w:val="333333"/>
          <w:sz w:val="24"/>
          <w:szCs w:val="24"/>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24"/>
          <w:szCs w:val="24"/>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«Машины»</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закрепить знания детей и последовательности чисел в пределах 10.</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Рули трех цветов (красный, желтый, синий) по количеству детей, на рулях номера машин </w:t>
      </w:r>
      <w:proofErr w:type="gramStart"/>
      <w:r w:rsidRPr="00062660">
        <w:rPr>
          <w:color w:val="333333"/>
          <w:sz w:val="32"/>
          <w:szCs w:val="32"/>
        </w:rPr>
        <w:t>-и</w:t>
      </w:r>
      <w:proofErr w:type="gramEnd"/>
      <w:r w:rsidRPr="00062660">
        <w:rPr>
          <w:color w:val="333333"/>
          <w:sz w:val="32"/>
          <w:szCs w:val="32"/>
        </w:rPr>
        <w:t>зображение числа кружков 1-10. Три круга того же цвета - для стоянок машин.</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062660">
        <w:rPr>
          <w:color w:val="333333"/>
          <w:sz w:val="32"/>
          <w:szCs w:val="32"/>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roofErr w:type="gramEnd"/>
      <w:r w:rsidRPr="00062660">
        <w:rPr>
          <w:color w:val="333333"/>
          <w:sz w:val="32"/>
          <w:szCs w:val="32"/>
        </w:rPr>
        <w:t xml:space="preserve"> Начиная с первого, В.  проверяет порядок номеров, игра продолжается.</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«Путешествие в оранжерею»</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Цель: </w:t>
      </w:r>
      <w:r w:rsidRPr="00062660">
        <w:rPr>
          <w:color w:val="333333"/>
          <w:sz w:val="32"/>
          <w:szCs w:val="32"/>
        </w:rPr>
        <w:t>познакомить детей с образованием числа (2-10), упражнять в счете в пределах (3-10).</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Аналогично игре «Прогулка в сад»</w:t>
      </w:r>
    </w:p>
    <w:p w:rsidR="00062660" w:rsidRPr="00062660" w:rsidRDefault="00062660" w:rsidP="00062660">
      <w:pPr>
        <w:widowControl/>
        <w:autoSpaceDE/>
        <w:autoSpaceDN/>
        <w:adjustRightInd/>
        <w:spacing w:before="75" w:after="75"/>
        <w:ind w:firstLine="160"/>
        <w:jc w:val="center"/>
        <w:rPr>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color w:val="333333"/>
          <w:sz w:val="32"/>
          <w:szCs w:val="32"/>
        </w:rPr>
        <w:t>«</w:t>
      </w:r>
      <w:r w:rsidRPr="00062660">
        <w:rPr>
          <w:rFonts w:ascii="Arial" w:hAnsi="Arial" w:cs="Arial"/>
          <w:b/>
          <w:color w:val="333333"/>
          <w:sz w:val="32"/>
          <w:szCs w:val="32"/>
        </w:rPr>
        <w:t>Чиним одеяло»</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продолжать знакомить с геометрическими фигурами. Составление геометрических фигур из данных деталей.</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w:t>
      </w:r>
      <w:proofErr w:type="spellStart"/>
      <w:r w:rsidRPr="00062660">
        <w:rPr>
          <w:color w:val="333333"/>
          <w:sz w:val="32"/>
          <w:szCs w:val="32"/>
        </w:rPr>
        <w:t>Барабаса</w:t>
      </w:r>
      <w:proofErr w:type="spellEnd"/>
      <w:r w:rsidRPr="00062660">
        <w:rPr>
          <w:color w:val="333333"/>
          <w:sz w:val="32"/>
          <w:szCs w:val="32"/>
        </w:rPr>
        <w:t xml:space="preserve">, а крыса </w:t>
      </w:r>
      <w:proofErr w:type="gramStart"/>
      <w:r w:rsidRPr="00062660">
        <w:rPr>
          <w:color w:val="333333"/>
          <w:sz w:val="32"/>
          <w:szCs w:val="32"/>
        </w:rPr>
        <w:t>Шушера</w:t>
      </w:r>
      <w:proofErr w:type="gramEnd"/>
      <w:r w:rsidRPr="00062660">
        <w:rPr>
          <w:color w:val="333333"/>
          <w:sz w:val="32"/>
          <w:szCs w:val="32"/>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«Живые числа»</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счете (прямом и обратном) в пределах 10.</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Карточки с нарисованными на них кружками от 1 до 10.</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 xml:space="preserve">Дети меняются карточками. И игра продолжается. </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Вариант игры</w:t>
      </w:r>
      <w:r w:rsidRPr="00062660">
        <w:rPr>
          <w:color w:val="333333"/>
          <w:sz w:val="32"/>
          <w:szCs w:val="32"/>
        </w:rPr>
        <w:t>. «Числа» строятся в обратном порядке от 10 до 1, пересчитываются по порядку.</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«Сосчитай и назови»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счете на слух.</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 xml:space="preserve">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w:t>
      </w:r>
      <w:proofErr w:type="gramStart"/>
      <w:r w:rsidRPr="00062660">
        <w:rPr>
          <w:color w:val="333333"/>
          <w:sz w:val="32"/>
          <w:szCs w:val="32"/>
        </w:rPr>
        <w:t>с</w:t>
      </w:r>
      <w:proofErr w:type="gramEnd"/>
      <w:r w:rsidRPr="00062660">
        <w:rPr>
          <w:color w:val="333333"/>
          <w:sz w:val="32"/>
          <w:szCs w:val="32"/>
        </w:rPr>
        <w:t xml:space="preserve">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«Новогодние елочки»</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b/>
          <w:color w:val="333333"/>
          <w:sz w:val="28"/>
          <w:szCs w:val="28"/>
        </w:rPr>
        <w:t>Цель:</w:t>
      </w:r>
      <w:r w:rsidRPr="00062660">
        <w:rPr>
          <w:color w:val="333333"/>
          <w:sz w:val="28"/>
          <w:szCs w:val="28"/>
        </w:rPr>
        <w:t xml:space="preserve"> учить детей пользоваться меркой для определения высоты (одного из параметров высоты).</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b/>
          <w:color w:val="333333"/>
          <w:sz w:val="28"/>
          <w:szCs w:val="28"/>
        </w:rPr>
        <w:t>Материал.</w:t>
      </w:r>
      <w:r w:rsidRPr="00062660">
        <w:rPr>
          <w:color w:val="333333"/>
          <w:sz w:val="28"/>
          <w:szCs w:val="28"/>
        </w:rPr>
        <w:t xml:space="preserve"> 5 наборов: в каждом наборе 5 елочек высотой 5, 10, 15, 20, </w:t>
      </w:r>
      <w:smartTag w:uri="urn:schemas-microsoft-com:office:smarttags" w:element="metricconverter">
        <w:smartTagPr>
          <w:attr w:name="ProductID" w:val="25 см"/>
        </w:smartTagPr>
        <w:r w:rsidRPr="00062660">
          <w:rPr>
            <w:color w:val="333333"/>
            <w:sz w:val="28"/>
            <w:szCs w:val="28"/>
          </w:rPr>
          <w:t>25 см</w:t>
        </w:r>
      </w:smartTag>
      <w:r w:rsidRPr="00062660">
        <w:rPr>
          <w:color w:val="333333"/>
          <w:sz w:val="28"/>
          <w:szCs w:val="28"/>
        </w:rPr>
        <w:t>. (елки могут быть изготовлены их картона на подставках). Узкие картонные полоски той же длины.</w:t>
      </w:r>
    </w:p>
    <w:p w:rsidR="00062660" w:rsidRPr="00062660" w:rsidRDefault="00062660" w:rsidP="00062660">
      <w:pPr>
        <w:widowControl/>
        <w:autoSpaceDE/>
        <w:autoSpaceDN/>
        <w:adjustRightInd/>
        <w:spacing w:before="75" w:after="75"/>
        <w:ind w:firstLine="160"/>
        <w:jc w:val="both"/>
        <w:rPr>
          <w:b/>
          <w:color w:val="333333"/>
          <w:sz w:val="28"/>
          <w:szCs w:val="28"/>
        </w:rPr>
      </w:pPr>
      <w:r w:rsidRPr="00062660">
        <w:rPr>
          <w:b/>
          <w:color w:val="333333"/>
          <w:sz w:val="28"/>
          <w:szCs w:val="28"/>
        </w:rPr>
        <w:t xml:space="preserve">Содержание. </w:t>
      </w:r>
      <w:r w:rsidRPr="00062660">
        <w:rPr>
          <w:color w:val="333333"/>
          <w:sz w:val="28"/>
          <w:szCs w:val="28"/>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w:t>
      </w:r>
      <w:proofErr w:type="gramStart"/>
      <w:r w:rsidRPr="00062660">
        <w:rPr>
          <w:color w:val="333333"/>
          <w:sz w:val="28"/>
          <w:szCs w:val="28"/>
        </w:rPr>
        <w:t>значит</w:t>
      </w:r>
      <w:proofErr w:type="gramEnd"/>
      <w:r w:rsidRPr="00062660">
        <w:rPr>
          <w:color w:val="333333"/>
          <w:sz w:val="28"/>
          <w:szCs w:val="28"/>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«Путешествие по комнате»</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находить предметы разной формы.</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062660">
        <w:rPr>
          <w:color w:val="333333"/>
          <w:sz w:val="32"/>
          <w:szCs w:val="32"/>
        </w:rPr>
        <w:t>Карлсон</w:t>
      </w:r>
      <w:proofErr w:type="spellEnd"/>
      <w:r w:rsidRPr="00062660">
        <w:rPr>
          <w:color w:val="333333"/>
          <w:sz w:val="32"/>
          <w:szCs w:val="32"/>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062660">
        <w:rPr>
          <w:color w:val="333333"/>
          <w:sz w:val="32"/>
          <w:szCs w:val="32"/>
        </w:rPr>
        <w:t>Карлсона</w:t>
      </w:r>
      <w:proofErr w:type="spellEnd"/>
      <w:r w:rsidRPr="00062660">
        <w:rPr>
          <w:color w:val="333333"/>
          <w:sz w:val="32"/>
          <w:szCs w:val="32"/>
        </w:rPr>
        <w:t xml:space="preserve"> по комнате. «Вот это стол» - начал он. «А какой он формы?» - тут же спросил </w:t>
      </w:r>
      <w:proofErr w:type="spellStart"/>
      <w:r w:rsidRPr="00062660">
        <w:rPr>
          <w:color w:val="333333"/>
          <w:sz w:val="32"/>
          <w:szCs w:val="32"/>
        </w:rPr>
        <w:t>Карлсон</w:t>
      </w:r>
      <w:proofErr w:type="spellEnd"/>
      <w:r w:rsidRPr="00062660">
        <w:rPr>
          <w:color w:val="333333"/>
          <w:sz w:val="32"/>
          <w:szCs w:val="32"/>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062660">
        <w:rPr>
          <w:color w:val="333333"/>
          <w:sz w:val="32"/>
          <w:szCs w:val="32"/>
        </w:rPr>
        <w:t>Карлсону</w:t>
      </w:r>
      <w:proofErr w:type="spellEnd"/>
      <w:r w:rsidRPr="00062660">
        <w:rPr>
          <w:color w:val="333333"/>
          <w:sz w:val="32"/>
          <w:szCs w:val="32"/>
        </w:rPr>
        <w:t xml:space="preserve"> все-все про эту комнату и предметы, которые в ней находятся.</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«Кто быстрее назовет»</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счете предметов.</w:t>
      </w:r>
    </w:p>
    <w:p w:rsidR="00062660" w:rsidRPr="00062660" w:rsidRDefault="00062660" w:rsidP="00062660">
      <w:pPr>
        <w:widowControl/>
        <w:autoSpaceDE/>
        <w:autoSpaceDN/>
        <w:adjustRightInd/>
        <w:spacing w:before="75" w:after="75"/>
        <w:ind w:firstLine="160"/>
        <w:jc w:val="both"/>
        <w:rPr>
          <w:b/>
          <w:color w:val="333333"/>
          <w:sz w:val="32"/>
          <w:szCs w:val="32"/>
        </w:rPr>
      </w:pPr>
      <w:r w:rsidRPr="00062660">
        <w:rPr>
          <w:b/>
          <w:color w:val="333333"/>
          <w:sz w:val="32"/>
          <w:szCs w:val="32"/>
        </w:rPr>
        <w:t xml:space="preserve">Содержание. </w:t>
      </w:r>
      <w:r w:rsidRPr="00062660">
        <w:rPr>
          <w:color w:val="333333"/>
          <w:sz w:val="32"/>
          <w:szCs w:val="32"/>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«Кто правильно пойдет, тот игрушку найдет»</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передвигаться в заданном направлении и считать шаги.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Содержание. </w:t>
      </w:r>
      <w:r w:rsidRPr="00062660">
        <w:rPr>
          <w:color w:val="333333"/>
          <w:sz w:val="32"/>
          <w:szCs w:val="32"/>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«Кого больше»</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Цель: </w:t>
      </w:r>
      <w:r w:rsidRPr="00062660">
        <w:rPr>
          <w:color w:val="333333"/>
          <w:sz w:val="32"/>
          <w:szCs w:val="32"/>
        </w:rPr>
        <w:t>учить детей видеть равное количество разных предметов и отражать в речи: по 5, по 6 и т. д.</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062660">
        <w:rPr>
          <w:color w:val="333333"/>
          <w:sz w:val="32"/>
          <w:szCs w:val="32"/>
        </w:rPr>
        <w:t>фланелеграф</w:t>
      </w:r>
      <w:proofErr w:type="spellEnd"/>
      <w:r w:rsidRPr="00062660">
        <w:rPr>
          <w:color w:val="333333"/>
          <w:sz w:val="32"/>
          <w:szCs w:val="32"/>
        </w:rPr>
        <w:t xml:space="preserve">, на котором 5 больших и 6 маленьких кружков, расположенных вперемешку. Выслушав детей, </w:t>
      </w:r>
      <w:proofErr w:type="spellStart"/>
      <w:r w:rsidRPr="00062660">
        <w:rPr>
          <w:color w:val="333333"/>
          <w:sz w:val="32"/>
          <w:szCs w:val="32"/>
        </w:rPr>
        <w:t>В.спрашивает</w:t>
      </w:r>
      <w:proofErr w:type="spellEnd"/>
      <w:r w:rsidRPr="00062660">
        <w:rPr>
          <w:color w:val="333333"/>
          <w:sz w:val="32"/>
          <w:szCs w:val="32"/>
        </w:rPr>
        <w:t>: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«Мастерская форм»</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детей воспроизводить разновидности геометрических фигур.</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«Незнайка в гостях»</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видеть равное количество разных предметов, закрепить умение вести счет предметов. </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«Сломанная лестница»</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замечать нарушения в равномерности нарастания величин.</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10 прямоугольников, величина большого 10x15, меньшего 1xl5. Каждый последующий ниже предыдущего на </w:t>
      </w:r>
      <w:smartTag w:uri="urn:schemas-microsoft-com:office:smarttags" w:element="metricconverter">
        <w:smartTagPr>
          <w:attr w:name="ProductID" w:val="1 см"/>
        </w:smartTagPr>
        <w:r w:rsidRPr="00062660">
          <w:rPr>
            <w:color w:val="333333"/>
            <w:sz w:val="32"/>
            <w:szCs w:val="32"/>
          </w:rPr>
          <w:t>1 см</w:t>
        </w:r>
      </w:smartTag>
      <w:r w:rsidRPr="00062660">
        <w:rPr>
          <w:color w:val="333333"/>
          <w:sz w:val="32"/>
          <w:szCs w:val="32"/>
        </w:rPr>
        <w:t xml:space="preserve">; </w:t>
      </w:r>
      <w:proofErr w:type="spellStart"/>
      <w:r w:rsidRPr="00062660">
        <w:rPr>
          <w:color w:val="333333"/>
          <w:sz w:val="32"/>
          <w:szCs w:val="32"/>
        </w:rPr>
        <w:t>фланелеграф</w:t>
      </w:r>
      <w:proofErr w:type="spellEnd"/>
      <w:r w:rsidRPr="00062660">
        <w:rPr>
          <w:color w:val="333333"/>
          <w:sz w:val="32"/>
          <w:szCs w:val="32"/>
        </w:rPr>
        <w:t>.</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На </w:t>
      </w:r>
      <w:proofErr w:type="spellStart"/>
      <w:r w:rsidRPr="00062660">
        <w:rPr>
          <w:color w:val="333333"/>
          <w:sz w:val="32"/>
          <w:szCs w:val="32"/>
        </w:rPr>
        <w:t>фланелеграфе</w:t>
      </w:r>
      <w:proofErr w:type="spellEnd"/>
      <w:r w:rsidRPr="00062660">
        <w:rPr>
          <w:color w:val="333333"/>
          <w:sz w:val="32"/>
          <w:szCs w:val="32"/>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062660" w:rsidRDefault="00062660" w:rsidP="00062660">
      <w:pPr>
        <w:widowControl/>
        <w:autoSpaceDE/>
        <w:autoSpaceDN/>
        <w:adjustRightInd/>
        <w:spacing w:before="75" w:after="75"/>
        <w:ind w:firstLine="160"/>
        <w:jc w:val="center"/>
        <w:rPr>
          <w:color w:val="333333"/>
          <w:sz w:val="32"/>
          <w:szCs w:val="32"/>
        </w:rPr>
      </w:pPr>
    </w:p>
    <w:p w:rsidR="00062660" w:rsidRDefault="00062660" w:rsidP="00062660">
      <w:pPr>
        <w:widowControl/>
        <w:autoSpaceDE/>
        <w:autoSpaceDN/>
        <w:adjustRightInd/>
        <w:spacing w:before="75" w:after="75"/>
        <w:ind w:firstLine="160"/>
        <w:jc w:val="center"/>
        <w:rPr>
          <w:color w:val="333333"/>
          <w:sz w:val="32"/>
          <w:szCs w:val="32"/>
        </w:rPr>
      </w:pPr>
    </w:p>
    <w:p w:rsidR="00062660" w:rsidRDefault="00062660" w:rsidP="00062660">
      <w:pPr>
        <w:widowControl/>
        <w:autoSpaceDE/>
        <w:autoSpaceDN/>
        <w:adjustRightInd/>
        <w:spacing w:before="75" w:after="75"/>
        <w:ind w:firstLine="160"/>
        <w:jc w:val="center"/>
        <w:rPr>
          <w:color w:val="333333"/>
          <w:sz w:val="32"/>
          <w:szCs w:val="32"/>
        </w:rPr>
      </w:pPr>
    </w:p>
    <w:p w:rsidR="00062660" w:rsidRDefault="00062660" w:rsidP="00062660">
      <w:pPr>
        <w:widowControl/>
        <w:autoSpaceDE/>
        <w:autoSpaceDN/>
        <w:adjustRightInd/>
        <w:spacing w:before="75" w:after="75"/>
        <w:ind w:firstLine="160"/>
        <w:jc w:val="center"/>
        <w:rPr>
          <w:color w:val="333333"/>
          <w:sz w:val="32"/>
          <w:szCs w:val="32"/>
        </w:rPr>
      </w:pPr>
    </w:p>
    <w:p w:rsidR="00062660" w:rsidRDefault="00062660" w:rsidP="00062660">
      <w:pPr>
        <w:widowControl/>
        <w:autoSpaceDE/>
        <w:autoSpaceDN/>
        <w:adjustRightInd/>
        <w:spacing w:before="75" w:after="75"/>
        <w:ind w:firstLine="160"/>
        <w:jc w:val="center"/>
        <w:rPr>
          <w:color w:val="333333"/>
          <w:sz w:val="32"/>
          <w:szCs w:val="32"/>
        </w:rPr>
      </w:pPr>
    </w:p>
    <w:p w:rsidR="00062660" w:rsidRPr="00062660" w:rsidRDefault="00062660" w:rsidP="00062660">
      <w:pPr>
        <w:widowControl/>
        <w:autoSpaceDE/>
        <w:autoSpaceDN/>
        <w:adjustRightInd/>
        <w:spacing w:before="75" w:after="75"/>
        <w:ind w:firstLine="160"/>
        <w:jc w:val="center"/>
        <w:rPr>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«Услышь и посчитай»</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одновременно, считать звуки и отсчитывать игрушки.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подносы с мелкими игрушками.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обращается к детям: «Сегодня мы снова будем считать </w:t>
      </w:r>
      <w:proofErr w:type="gramStart"/>
      <w:r w:rsidRPr="00062660">
        <w:rPr>
          <w:color w:val="333333"/>
          <w:sz w:val="32"/>
          <w:szCs w:val="32"/>
        </w:rPr>
        <w:t>звуки</w:t>
      </w:r>
      <w:proofErr w:type="gramEnd"/>
      <w:r w:rsidRPr="00062660">
        <w:rPr>
          <w:color w:val="333333"/>
          <w:sz w:val="32"/>
          <w:szCs w:val="32"/>
        </w:rPr>
        <w:t xml:space="preserve"> и отсчитывать игрушки. В прошлый раз мы сначала считали звуки, а потом отсчитывали игрушки. Теперь задание будет </w:t>
      </w:r>
      <w:proofErr w:type="gramStart"/>
      <w:r w:rsidRPr="00062660">
        <w:rPr>
          <w:color w:val="333333"/>
          <w:sz w:val="32"/>
          <w:szCs w:val="32"/>
        </w:rPr>
        <w:t>потруднее</w:t>
      </w:r>
      <w:proofErr w:type="gramEnd"/>
      <w:r w:rsidRPr="00062660">
        <w:rPr>
          <w:color w:val="333333"/>
          <w:sz w:val="32"/>
          <w:szCs w:val="32"/>
        </w:rPr>
        <w:t>. Надо будет одновременно считать звуки, и пододвигать к себе игрушки, а затем сказать, сколько раз ударил молоточек, и сколько игрушек вы поставили. Всего дается 3-4 задания.</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«Сестрички идут по грибы»</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b/>
          <w:color w:val="333333"/>
          <w:sz w:val="24"/>
          <w:szCs w:val="24"/>
        </w:rPr>
        <w:t>Цель:</w:t>
      </w:r>
      <w:r w:rsidRPr="00062660">
        <w:rPr>
          <w:color w:val="333333"/>
          <w:sz w:val="24"/>
          <w:szCs w:val="24"/>
        </w:rPr>
        <w:t xml:space="preserve"> закрепить умение строить ряд по величине, устанавливать соответствие 2-х рядов, находить пропущенный элемент ряда.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b/>
          <w:color w:val="333333"/>
          <w:sz w:val="24"/>
          <w:szCs w:val="24"/>
        </w:rPr>
        <w:t>Демонстрационный материал:</w:t>
      </w:r>
      <w:r w:rsidRPr="00062660">
        <w:rPr>
          <w:color w:val="333333"/>
          <w:sz w:val="24"/>
          <w:szCs w:val="24"/>
        </w:rPr>
        <w:t xml:space="preserve"> </w:t>
      </w:r>
      <w:proofErr w:type="spellStart"/>
      <w:r w:rsidRPr="00062660">
        <w:rPr>
          <w:color w:val="333333"/>
          <w:sz w:val="24"/>
          <w:szCs w:val="24"/>
        </w:rPr>
        <w:t>фланелеграф</w:t>
      </w:r>
      <w:proofErr w:type="spellEnd"/>
      <w:r w:rsidRPr="00062660">
        <w:rPr>
          <w:color w:val="333333"/>
          <w:sz w:val="24"/>
          <w:szCs w:val="24"/>
        </w:rPr>
        <w:t xml:space="preserve">, 7 бумажных матрешек (от 6см до </w:t>
      </w:r>
      <w:smartTag w:uri="urn:schemas-microsoft-com:office:smarttags" w:element="metricconverter">
        <w:smartTagPr>
          <w:attr w:name="ProductID" w:val="14 см"/>
        </w:smartTagPr>
        <w:r w:rsidRPr="00062660">
          <w:rPr>
            <w:color w:val="333333"/>
            <w:sz w:val="24"/>
            <w:szCs w:val="24"/>
          </w:rPr>
          <w:t>14 см</w:t>
        </w:r>
      </w:smartTag>
      <w:r w:rsidRPr="00062660">
        <w:rPr>
          <w:color w:val="333333"/>
          <w:sz w:val="24"/>
          <w:szCs w:val="24"/>
        </w:rPr>
        <w:t xml:space="preserve">.), корзиночки (высотой от 2см до </w:t>
      </w:r>
      <w:smartTag w:uri="urn:schemas-microsoft-com:office:smarttags" w:element="metricconverter">
        <w:smartTagPr>
          <w:attr w:name="ProductID" w:val="5 см"/>
        </w:smartTagPr>
        <w:r w:rsidRPr="00062660">
          <w:rPr>
            <w:color w:val="333333"/>
            <w:sz w:val="24"/>
            <w:szCs w:val="24"/>
          </w:rPr>
          <w:t>5 см</w:t>
        </w:r>
      </w:smartTag>
      <w:r w:rsidRPr="00062660">
        <w:rPr>
          <w:color w:val="333333"/>
          <w:sz w:val="24"/>
          <w:szCs w:val="24"/>
        </w:rPr>
        <w:t xml:space="preserve">.). </w:t>
      </w:r>
      <w:r w:rsidRPr="00062660">
        <w:rPr>
          <w:b/>
          <w:color w:val="333333"/>
          <w:sz w:val="24"/>
          <w:szCs w:val="24"/>
        </w:rPr>
        <w:t>Раздаточный:</w:t>
      </w:r>
      <w:r w:rsidRPr="00062660">
        <w:rPr>
          <w:color w:val="333333"/>
          <w:sz w:val="24"/>
          <w:szCs w:val="24"/>
        </w:rPr>
        <w:t xml:space="preserve"> тот же, только меньшего размера.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b/>
          <w:color w:val="333333"/>
          <w:sz w:val="24"/>
          <w:szCs w:val="24"/>
        </w:rPr>
        <w:t>Содержание.</w:t>
      </w:r>
      <w:r w:rsidRPr="00062660">
        <w:rPr>
          <w:color w:val="333333"/>
          <w:sz w:val="24"/>
          <w:szCs w:val="24"/>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062660">
        <w:rPr>
          <w:color w:val="333333"/>
          <w:sz w:val="24"/>
          <w:szCs w:val="24"/>
        </w:rPr>
        <w:t>фланелеграфе</w:t>
      </w:r>
      <w:proofErr w:type="spellEnd"/>
      <w:r w:rsidRPr="00062660">
        <w:rPr>
          <w:color w:val="333333"/>
          <w:sz w:val="24"/>
          <w:szCs w:val="24"/>
        </w:rPr>
        <w:t xml:space="preserve"> строит матрешек по росту (как в горизонтальный ряд). «Им надо дать корзиночки, в которые они будут собирать грибы», - говорит педагог.</w:t>
      </w:r>
    </w:p>
    <w:p w:rsid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062660">
        <w:rPr>
          <w:color w:val="333333"/>
          <w:sz w:val="24"/>
          <w:szCs w:val="24"/>
        </w:rPr>
        <w:t>сериационный</w:t>
      </w:r>
      <w:proofErr w:type="spellEnd"/>
      <w:r w:rsidRPr="00062660">
        <w:rPr>
          <w:color w:val="333333"/>
          <w:sz w:val="24"/>
          <w:szCs w:val="24"/>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062660" w:rsidRDefault="00062660" w:rsidP="00062660">
      <w:pPr>
        <w:widowControl/>
        <w:autoSpaceDE/>
        <w:autoSpaceDN/>
        <w:adjustRightInd/>
        <w:spacing w:before="75" w:after="75"/>
        <w:ind w:firstLine="160"/>
        <w:jc w:val="both"/>
        <w:rPr>
          <w:color w:val="333333"/>
          <w:sz w:val="24"/>
          <w:szCs w:val="24"/>
        </w:rPr>
      </w:pPr>
    </w:p>
    <w:p w:rsidR="00062660" w:rsidRDefault="00062660" w:rsidP="00062660">
      <w:pPr>
        <w:widowControl/>
        <w:autoSpaceDE/>
        <w:autoSpaceDN/>
        <w:adjustRightInd/>
        <w:spacing w:before="75" w:after="75"/>
        <w:ind w:firstLine="160"/>
        <w:jc w:val="both"/>
        <w:rPr>
          <w:color w:val="333333"/>
          <w:sz w:val="24"/>
          <w:szCs w:val="24"/>
        </w:rPr>
      </w:pPr>
    </w:p>
    <w:p w:rsidR="00062660" w:rsidRDefault="00062660" w:rsidP="00062660">
      <w:pPr>
        <w:widowControl/>
        <w:autoSpaceDE/>
        <w:autoSpaceDN/>
        <w:adjustRightInd/>
        <w:spacing w:before="75" w:after="75"/>
        <w:ind w:firstLine="160"/>
        <w:jc w:val="both"/>
        <w:rPr>
          <w:color w:val="333333"/>
          <w:sz w:val="24"/>
          <w:szCs w:val="24"/>
        </w:rPr>
      </w:pPr>
    </w:p>
    <w:p w:rsidR="00062660" w:rsidRDefault="00062660" w:rsidP="00062660">
      <w:pPr>
        <w:widowControl/>
        <w:autoSpaceDE/>
        <w:autoSpaceDN/>
        <w:adjustRightInd/>
        <w:spacing w:before="75" w:after="75"/>
        <w:ind w:firstLine="160"/>
        <w:jc w:val="both"/>
        <w:rPr>
          <w:color w:val="333333"/>
          <w:sz w:val="24"/>
          <w:szCs w:val="24"/>
        </w:rPr>
      </w:pPr>
    </w:p>
    <w:p w:rsidR="00062660" w:rsidRPr="00062660" w:rsidRDefault="00062660" w:rsidP="00062660">
      <w:pPr>
        <w:widowControl/>
        <w:autoSpaceDE/>
        <w:autoSpaceDN/>
        <w:adjustRightInd/>
        <w:spacing w:before="75" w:after="75"/>
        <w:ind w:firstLine="160"/>
        <w:jc w:val="both"/>
        <w:rPr>
          <w:color w:val="333333"/>
          <w:sz w:val="24"/>
          <w:szCs w:val="24"/>
        </w:rPr>
      </w:pPr>
    </w:p>
    <w:p w:rsidR="00062660" w:rsidRPr="00062660" w:rsidRDefault="00062660" w:rsidP="00062660">
      <w:pPr>
        <w:widowControl/>
        <w:autoSpaceDE/>
        <w:autoSpaceDN/>
        <w:adjustRightInd/>
        <w:spacing w:before="75" w:after="75"/>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jc w:val="center"/>
        <w:rPr>
          <w:rFonts w:ascii="Arial" w:hAnsi="Arial" w:cs="Arial"/>
          <w:b/>
          <w:color w:val="333333"/>
          <w:sz w:val="32"/>
          <w:szCs w:val="32"/>
        </w:rPr>
      </w:pPr>
      <w:r w:rsidRPr="00062660">
        <w:rPr>
          <w:rFonts w:ascii="Arial" w:hAnsi="Arial" w:cs="Arial"/>
          <w:b/>
          <w:color w:val="333333"/>
          <w:sz w:val="32"/>
          <w:szCs w:val="32"/>
        </w:rPr>
        <w:lastRenderedPageBreak/>
        <w:t xml:space="preserve"> «Незаконченные картинки»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знакомить детей с разновидностями геометрических фигур округлой формы разной величины.</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Вариант № 2.</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«Разделим пополам»</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b/>
          <w:color w:val="333333"/>
          <w:sz w:val="28"/>
          <w:szCs w:val="28"/>
        </w:rPr>
        <w:t>Цель:</w:t>
      </w:r>
      <w:r w:rsidRPr="00062660">
        <w:rPr>
          <w:color w:val="333333"/>
          <w:sz w:val="28"/>
          <w:szCs w:val="28"/>
        </w:rPr>
        <w:t xml:space="preserve"> научить детей делить целое на 2, 4 части складыванием предмета пополам.</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b/>
          <w:color w:val="333333"/>
          <w:sz w:val="28"/>
          <w:szCs w:val="28"/>
        </w:rPr>
        <w:t>Демонстрационный материал</w:t>
      </w:r>
      <w:r w:rsidRPr="00062660">
        <w:rPr>
          <w:color w:val="333333"/>
          <w:sz w:val="28"/>
          <w:szCs w:val="28"/>
        </w:rPr>
        <w:t xml:space="preserve">: полоска и круг из бумаги. </w:t>
      </w:r>
      <w:r w:rsidRPr="00062660">
        <w:rPr>
          <w:b/>
          <w:color w:val="333333"/>
          <w:sz w:val="28"/>
          <w:szCs w:val="28"/>
        </w:rPr>
        <w:t>Раздаточный материал</w:t>
      </w:r>
      <w:r w:rsidRPr="00062660">
        <w:rPr>
          <w:color w:val="333333"/>
          <w:sz w:val="28"/>
          <w:szCs w:val="28"/>
        </w:rPr>
        <w:t>: у каждого ребенка - по 2 прямоугольника из бумаги и по 1 карточке.</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b/>
          <w:color w:val="333333"/>
          <w:sz w:val="28"/>
          <w:szCs w:val="28"/>
        </w:rPr>
        <w:t>Содержание.</w:t>
      </w:r>
      <w:r w:rsidRPr="00062660">
        <w:rPr>
          <w:color w:val="333333"/>
          <w:sz w:val="28"/>
          <w:szCs w:val="28"/>
        </w:rPr>
        <w:t xml:space="preserve"> В.: «Внимательно слушайте и смотрите. У меня бумажная полоска, я сложу ее </w:t>
      </w:r>
      <w:proofErr w:type="gramStart"/>
      <w:r w:rsidRPr="00062660">
        <w:rPr>
          <w:color w:val="333333"/>
          <w:sz w:val="28"/>
          <w:szCs w:val="28"/>
        </w:rPr>
        <w:t>по полам</w:t>
      </w:r>
      <w:proofErr w:type="gramEnd"/>
      <w:r w:rsidRPr="00062660">
        <w:rPr>
          <w:color w:val="333333"/>
          <w:sz w:val="28"/>
          <w:szCs w:val="28"/>
        </w:rPr>
        <w:t>,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color w:val="333333"/>
          <w:sz w:val="28"/>
          <w:szCs w:val="28"/>
        </w:rPr>
        <w:t>Аналогично: с кругом.</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color w:val="333333"/>
          <w:sz w:val="28"/>
          <w:szCs w:val="28"/>
        </w:rPr>
        <w:t>Далее дети учатся самостоятельно делить прямоугольник пополам.</w:t>
      </w:r>
    </w:p>
    <w:p w:rsidR="00062660" w:rsidRDefault="00062660" w:rsidP="00062660">
      <w:pPr>
        <w:widowControl/>
        <w:autoSpaceDE/>
        <w:autoSpaceDN/>
        <w:adjustRightInd/>
        <w:spacing w:before="75" w:after="75"/>
        <w:ind w:firstLine="160"/>
        <w:jc w:val="center"/>
        <w:rPr>
          <w:color w:val="333333"/>
          <w:sz w:val="28"/>
          <w:szCs w:val="28"/>
        </w:rPr>
      </w:pPr>
      <w:r w:rsidRPr="00062660">
        <w:rPr>
          <w:color w:val="333333"/>
          <w:sz w:val="28"/>
          <w:szCs w:val="28"/>
        </w:rPr>
        <w:t xml:space="preserve"> </w:t>
      </w:r>
    </w:p>
    <w:p w:rsidR="00062660" w:rsidRDefault="00062660" w:rsidP="00062660">
      <w:pPr>
        <w:widowControl/>
        <w:autoSpaceDE/>
        <w:autoSpaceDN/>
        <w:adjustRightInd/>
        <w:spacing w:before="75" w:after="75"/>
        <w:ind w:firstLine="160"/>
        <w:jc w:val="center"/>
        <w:rPr>
          <w:color w:val="333333"/>
          <w:sz w:val="28"/>
          <w:szCs w:val="28"/>
        </w:rPr>
      </w:pPr>
    </w:p>
    <w:p w:rsidR="00062660" w:rsidRDefault="00062660" w:rsidP="00062660">
      <w:pPr>
        <w:widowControl/>
        <w:autoSpaceDE/>
        <w:autoSpaceDN/>
        <w:adjustRightInd/>
        <w:spacing w:before="75" w:after="75"/>
        <w:ind w:firstLine="160"/>
        <w:jc w:val="center"/>
        <w:rPr>
          <w:color w:val="333333"/>
          <w:sz w:val="28"/>
          <w:szCs w:val="28"/>
        </w:rPr>
      </w:pPr>
    </w:p>
    <w:p w:rsidR="00062660" w:rsidRPr="00062660" w:rsidRDefault="00062660" w:rsidP="00062660">
      <w:pPr>
        <w:widowControl/>
        <w:autoSpaceDE/>
        <w:autoSpaceDN/>
        <w:adjustRightInd/>
        <w:spacing w:before="75" w:after="75"/>
        <w:ind w:firstLine="160"/>
        <w:jc w:val="center"/>
        <w:rPr>
          <w:color w:val="333333"/>
          <w:sz w:val="28"/>
          <w:szCs w:val="28"/>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«Встань на место»</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детей - в счете в пределах 10.</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062660" w:rsidRPr="00062660" w:rsidRDefault="00062660" w:rsidP="00062660">
      <w:pPr>
        <w:widowControl/>
        <w:autoSpaceDE/>
        <w:autoSpaceDN/>
        <w:adjustRightInd/>
        <w:spacing w:before="75" w:after="75"/>
        <w:rPr>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«Назови скорей»</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усвоение последовательности недели.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«Найди игрушку»</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овладевать пространственными представлениями.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«Ночью, когда в группе никого не было, - говорит</w:t>
      </w:r>
      <w:proofErr w:type="gramStart"/>
      <w:r w:rsidRPr="00062660">
        <w:rPr>
          <w:color w:val="333333"/>
          <w:sz w:val="32"/>
          <w:szCs w:val="32"/>
        </w:rPr>
        <w:t xml:space="preserve"> В</w:t>
      </w:r>
      <w:proofErr w:type="gramEnd"/>
      <w:r w:rsidRPr="00062660">
        <w:rPr>
          <w:color w:val="333333"/>
          <w:sz w:val="32"/>
          <w:szCs w:val="32"/>
        </w:rPr>
        <w:t xml:space="preserve">,  -  к нам прилетел </w:t>
      </w:r>
      <w:proofErr w:type="spellStart"/>
      <w:r w:rsidRPr="00062660">
        <w:rPr>
          <w:color w:val="333333"/>
          <w:sz w:val="32"/>
          <w:szCs w:val="32"/>
        </w:rPr>
        <w:t>Карлсон</w:t>
      </w:r>
      <w:proofErr w:type="spellEnd"/>
      <w:r w:rsidRPr="00062660">
        <w:rPr>
          <w:color w:val="333333"/>
          <w:sz w:val="32"/>
          <w:szCs w:val="32"/>
        </w:rPr>
        <w:t xml:space="preserve"> и принес в подарок игрушки. </w:t>
      </w:r>
      <w:proofErr w:type="spellStart"/>
      <w:r w:rsidRPr="00062660">
        <w:rPr>
          <w:color w:val="333333"/>
          <w:sz w:val="32"/>
          <w:szCs w:val="32"/>
        </w:rPr>
        <w:t>Карлсон</w:t>
      </w:r>
      <w:proofErr w:type="spellEnd"/>
      <w:r w:rsidRPr="00062660">
        <w:rPr>
          <w:color w:val="333333"/>
          <w:sz w:val="32"/>
          <w:szCs w:val="32"/>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«Путешествие в булочную»</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детей делить предметы на 2, 4 равные части складыванием и разрезанием, устанавливать отношения между целым и частью.</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062660">
        <w:rPr>
          <w:color w:val="333333"/>
          <w:sz w:val="32"/>
          <w:szCs w:val="32"/>
        </w:rPr>
        <w:t>Соедините их вместе, как будто остался целый прямоугольник (Сравнивают целую часть с половинами.</w:t>
      </w:r>
      <w:proofErr w:type="gramEnd"/>
      <w:r w:rsidRPr="00062660">
        <w:rPr>
          <w:color w:val="333333"/>
          <w:sz w:val="32"/>
          <w:szCs w:val="32"/>
        </w:rPr>
        <w:t xml:space="preserve"> </w:t>
      </w:r>
      <w:proofErr w:type="gramStart"/>
      <w:r w:rsidRPr="00062660">
        <w:rPr>
          <w:color w:val="333333"/>
          <w:sz w:val="32"/>
          <w:szCs w:val="32"/>
        </w:rPr>
        <w:t>Находят 1, 2 части).</w:t>
      </w:r>
      <w:proofErr w:type="gramEnd"/>
      <w:r w:rsidRPr="00062660">
        <w:rPr>
          <w:color w:val="333333"/>
          <w:sz w:val="32"/>
          <w:szCs w:val="32"/>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«Кто правильно подберет картинку»</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подбирать указанное число картинок, объединив родовым понятием «мебель», «одежда», «обувь», «фрукты».</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062660">
        <w:rPr>
          <w:color w:val="333333"/>
          <w:sz w:val="32"/>
          <w:szCs w:val="32"/>
        </w:rPr>
        <w:t>посколько</w:t>
      </w:r>
      <w:proofErr w:type="spellEnd"/>
      <w:r w:rsidRPr="00062660">
        <w:rPr>
          <w:color w:val="333333"/>
          <w:sz w:val="32"/>
          <w:szCs w:val="32"/>
        </w:rPr>
        <w:t xml:space="preserve"> в ней предметов и сколько их всего.</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«Составь фигуру»</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в группировке геометрических фигур по цвету, размеру.</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Содержание. </w:t>
      </w:r>
      <w:r w:rsidRPr="00062660">
        <w:rPr>
          <w:color w:val="333333"/>
          <w:sz w:val="32"/>
          <w:szCs w:val="32"/>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062660" w:rsidRPr="00062660" w:rsidRDefault="00062660" w:rsidP="00062660">
      <w:pPr>
        <w:widowControl/>
        <w:autoSpaceDE/>
        <w:autoSpaceDN/>
        <w:adjustRightInd/>
        <w:spacing w:before="75" w:after="75"/>
        <w:ind w:firstLine="160"/>
        <w:jc w:val="center"/>
        <w:rPr>
          <w:rFonts w:ascii="Arial" w:hAnsi="Arial" w:cs="Arial"/>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color w:val="333333"/>
          <w:sz w:val="32"/>
          <w:szCs w:val="32"/>
        </w:rPr>
        <w:t xml:space="preserve"> </w:t>
      </w:r>
      <w:r w:rsidRPr="00062660">
        <w:rPr>
          <w:rFonts w:ascii="Arial" w:hAnsi="Arial" w:cs="Arial"/>
          <w:b/>
          <w:color w:val="333333"/>
          <w:sz w:val="32"/>
          <w:szCs w:val="32"/>
        </w:rPr>
        <w:t>«Найди на ощупь»</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Цель: </w:t>
      </w:r>
      <w:r w:rsidRPr="00062660">
        <w:rPr>
          <w:color w:val="333333"/>
          <w:sz w:val="32"/>
          <w:szCs w:val="32"/>
        </w:rPr>
        <w:t>учить детей сопоставлять результаты зрительного осязательного обследования формы предмета.</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062660" w:rsidRDefault="00062660" w:rsidP="00062660">
      <w:pPr>
        <w:widowControl/>
        <w:autoSpaceDE/>
        <w:autoSpaceDN/>
        <w:adjustRightInd/>
        <w:spacing w:before="75" w:after="75"/>
        <w:rPr>
          <w:color w:val="333333"/>
          <w:sz w:val="32"/>
          <w:szCs w:val="32"/>
        </w:rPr>
      </w:pPr>
    </w:p>
    <w:p w:rsidR="00062660" w:rsidRDefault="00062660" w:rsidP="00062660">
      <w:pPr>
        <w:widowControl/>
        <w:autoSpaceDE/>
        <w:autoSpaceDN/>
        <w:adjustRightInd/>
        <w:spacing w:before="75" w:after="75"/>
        <w:rPr>
          <w:color w:val="333333"/>
          <w:sz w:val="32"/>
          <w:szCs w:val="32"/>
        </w:rPr>
      </w:pPr>
    </w:p>
    <w:p w:rsidR="00062660" w:rsidRDefault="00062660" w:rsidP="00062660">
      <w:pPr>
        <w:widowControl/>
        <w:autoSpaceDE/>
        <w:autoSpaceDN/>
        <w:adjustRightInd/>
        <w:spacing w:before="75" w:after="75"/>
        <w:rPr>
          <w:color w:val="333333"/>
          <w:sz w:val="32"/>
          <w:szCs w:val="32"/>
        </w:rPr>
      </w:pPr>
    </w:p>
    <w:p w:rsidR="00062660" w:rsidRDefault="00062660" w:rsidP="00062660">
      <w:pPr>
        <w:widowControl/>
        <w:autoSpaceDE/>
        <w:autoSpaceDN/>
        <w:adjustRightInd/>
        <w:spacing w:before="75" w:after="75"/>
        <w:rPr>
          <w:color w:val="333333"/>
          <w:sz w:val="32"/>
          <w:szCs w:val="32"/>
        </w:rPr>
      </w:pPr>
    </w:p>
    <w:p w:rsidR="00062660" w:rsidRDefault="00062660" w:rsidP="00062660">
      <w:pPr>
        <w:widowControl/>
        <w:autoSpaceDE/>
        <w:autoSpaceDN/>
        <w:adjustRightInd/>
        <w:spacing w:before="75" w:after="75"/>
        <w:rPr>
          <w:color w:val="333333"/>
          <w:sz w:val="32"/>
          <w:szCs w:val="32"/>
        </w:rPr>
      </w:pPr>
    </w:p>
    <w:p w:rsidR="00062660" w:rsidRDefault="00062660" w:rsidP="00062660">
      <w:pPr>
        <w:widowControl/>
        <w:autoSpaceDE/>
        <w:autoSpaceDN/>
        <w:adjustRightInd/>
        <w:spacing w:before="75" w:after="75"/>
        <w:rPr>
          <w:color w:val="333333"/>
          <w:sz w:val="32"/>
          <w:szCs w:val="32"/>
        </w:rPr>
      </w:pPr>
    </w:p>
    <w:p w:rsidR="00062660" w:rsidRPr="00062660" w:rsidRDefault="00062660" w:rsidP="00062660">
      <w:pPr>
        <w:widowControl/>
        <w:autoSpaceDE/>
        <w:autoSpaceDN/>
        <w:adjustRightInd/>
        <w:spacing w:before="75" w:after="75"/>
        <w:rPr>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color w:val="333333"/>
          <w:sz w:val="32"/>
          <w:szCs w:val="32"/>
        </w:rPr>
        <w:lastRenderedPageBreak/>
        <w:t xml:space="preserve"> </w:t>
      </w:r>
      <w:r w:rsidRPr="00062660">
        <w:rPr>
          <w:rFonts w:ascii="Arial" w:hAnsi="Arial" w:cs="Arial"/>
          <w:b/>
          <w:color w:val="333333"/>
          <w:sz w:val="32"/>
          <w:szCs w:val="32"/>
        </w:rPr>
        <w:t>«В какой сетке больше мячей»</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детей в сравнении чисел и в определении, какое из 2-х смежных чисел больше или меньше другого.</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w:t>
      </w:r>
      <w:smartTag w:uri="urn:schemas-microsoft-com:office:smarttags" w:element="metricconverter">
        <w:smartTagPr>
          <w:attr w:name="ProductID" w:val="6, a"/>
        </w:smartTagPr>
        <w:r w:rsidRPr="00062660">
          <w:rPr>
            <w:color w:val="333333"/>
            <w:sz w:val="32"/>
            <w:szCs w:val="32"/>
          </w:rPr>
          <w:t>6, a</w:t>
        </w:r>
      </w:smartTag>
      <w:r w:rsidRPr="00062660">
        <w:rPr>
          <w:color w:val="333333"/>
          <w:sz w:val="32"/>
          <w:szCs w:val="32"/>
        </w:rPr>
        <w:t xml:space="preserve"> 6 меньше 7? «Как сделать, чтобы мячей стало поровну?»: Выясняют два способа установления равенства.</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«Кто быстрее подберет коробки»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детей в сопоставлении предметов по длине, ширине, высоте.</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Выяснив, чем отличаются друг от друга коробки, стоящие на столе, </w:t>
      </w:r>
      <w:proofErr w:type="spellStart"/>
      <w:r w:rsidRPr="00062660">
        <w:rPr>
          <w:color w:val="333333"/>
          <w:sz w:val="32"/>
          <w:szCs w:val="32"/>
        </w:rPr>
        <w:t>В.объясняет</w:t>
      </w:r>
      <w:proofErr w:type="spellEnd"/>
      <w:r w:rsidRPr="00062660">
        <w:rPr>
          <w:color w:val="333333"/>
          <w:sz w:val="32"/>
          <w:szCs w:val="32"/>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«Не ошибись»</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упражнять детей в количественном и порядковом счете.</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Содержание. </w:t>
      </w:r>
      <w:r w:rsidRPr="00062660">
        <w:rPr>
          <w:color w:val="333333"/>
          <w:sz w:val="32"/>
          <w:szCs w:val="32"/>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Default="00062660" w:rsidP="00062660">
      <w:pPr>
        <w:widowControl/>
        <w:autoSpaceDE/>
        <w:autoSpaceDN/>
        <w:adjustRightInd/>
        <w:spacing w:before="75" w:after="75"/>
        <w:ind w:firstLine="160"/>
        <w:jc w:val="both"/>
        <w:rPr>
          <w:color w:val="333333"/>
          <w:sz w:val="32"/>
          <w:szCs w:val="32"/>
        </w:rPr>
      </w:pPr>
    </w:p>
    <w:p w:rsidR="00062660" w:rsidRPr="00062660" w:rsidRDefault="00062660" w:rsidP="00062660">
      <w:pPr>
        <w:widowControl/>
        <w:autoSpaceDE/>
        <w:autoSpaceDN/>
        <w:adjustRightInd/>
        <w:spacing w:before="75" w:after="75"/>
        <w:ind w:firstLine="160"/>
        <w:jc w:val="both"/>
        <w:rPr>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 xml:space="preserve"> «Сложи фигуру»</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упражнять в составлении моделей знакомых геометрических фигур.</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 помещает модели геометрических фигур на </w:t>
      </w:r>
      <w:proofErr w:type="spellStart"/>
      <w:r w:rsidRPr="00062660">
        <w:rPr>
          <w:color w:val="333333"/>
          <w:sz w:val="32"/>
          <w:szCs w:val="32"/>
        </w:rPr>
        <w:t>фланелеграф</w:t>
      </w:r>
      <w:proofErr w:type="spellEnd"/>
      <w:r w:rsidRPr="00062660">
        <w:rPr>
          <w:color w:val="333333"/>
          <w:sz w:val="32"/>
          <w:szCs w:val="32"/>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«Разговор по телефону»</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развитие пространственных представлений.</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Вооружившись палочкой (указкой) и проведя ею по проводу, нужно узнать: кто кому звонит по телефону? Кому звонит кот Леопольд, крокодил Гена, Колобок, волк. 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Гена, колобок и волк спешили позвонить своим соседям. Угадайте, кто кому звонил?»</w:t>
      </w:r>
    </w:p>
    <w:p w:rsidR="00062660" w:rsidRPr="00062660" w:rsidRDefault="00062660" w:rsidP="00062660">
      <w:pPr>
        <w:widowControl/>
        <w:autoSpaceDE/>
        <w:autoSpaceDN/>
        <w:adjustRightInd/>
        <w:spacing w:before="75" w:after="75"/>
        <w:ind w:firstLine="160"/>
        <w:jc w:val="center"/>
        <w:rPr>
          <w:color w:val="333333"/>
          <w:sz w:val="32"/>
          <w:szCs w:val="32"/>
        </w:rPr>
      </w:pPr>
      <w:r w:rsidRPr="00062660">
        <w:rPr>
          <w:noProof/>
          <w:color w:val="AF2020"/>
          <w:sz w:val="32"/>
          <w:szCs w:val="32"/>
        </w:rPr>
        <w:drawing>
          <wp:inline distT="0" distB="0" distL="0" distR="0" wp14:anchorId="4CAB1155" wp14:editId="59C4C67D">
            <wp:extent cx="1424940" cy="977900"/>
            <wp:effectExtent l="0" t="0" r="3810" b="0"/>
            <wp:docPr id="6" name="Рисунок 6" descr="image029.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977900"/>
                    </a:xfrm>
                    <a:prstGeom prst="rect">
                      <a:avLst/>
                    </a:prstGeom>
                    <a:noFill/>
                    <a:ln>
                      <a:noFill/>
                    </a:ln>
                  </pic:spPr>
                </pic:pic>
              </a:graphicData>
            </a:graphic>
          </wp:inline>
        </w:drawing>
      </w:r>
    </w:p>
    <w:p w:rsidR="00062660" w:rsidRPr="00062660" w:rsidRDefault="00062660" w:rsidP="00062660">
      <w:pPr>
        <w:widowControl/>
        <w:autoSpaceDE/>
        <w:autoSpaceDN/>
        <w:adjustRightInd/>
        <w:spacing w:before="75" w:after="75"/>
        <w:ind w:firstLine="160"/>
        <w:jc w:val="center"/>
        <w:rPr>
          <w:color w:val="333333"/>
          <w:sz w:val="32"/>
          <w:szCs w:val="32"/>
        </w:rPr>
      </w:pPr>
      <w:r w:rsidRPr="00062660">
        <w:rPr>
          <w:color w:val="333333"/>
          <w:sz w:val="32"/>
          <w:szCs w:val="32"/>
        </w:rPr>
        <w:t>Пример игрового материала</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«Кто больше, а кто меньше?»</w:t>
      </w:r>
    </w:p>
    <w:p w:rsidR="00062660" w:rsidRPr="00062660" w:rsidRDefault="00062660" w:rsidP="00062660">
      <w:pPr>
        <w:widowControl/>
        <w:autoSpaceDE/>
        <w:autoSpaceDN/>
        <w:adjustRightInd/>
        <w:spacing w:before="75" w:after="75"/>
        <w:ind w:firstLine="160"/>
        <w:jc w:val="both"/>
        <w:rPr>
          <w:color w:val="333333"/>
          <w:sz w:val="28"/>
          <w:szCs w:val="28"/>
        </w:rPr>
      </w:pPr>
      <w:proofErr w:type="gramStart"/>
      <w:r w:rsidRPr="00062660">
        <w:rPr>
          <w:b/>
          <w:color w:val="333333"/>
          <w:sz w:val="28"/>
          <w:szCs w:val="28"/>
        </w:rPr>
        <w:t>Цель:</w:t>
      </w:r>
      <w:r w:rsidRPr="00062660">
        <w:rPr>
          <w:color w:val="333333"/>
          <w:sz w:val="28"/>
          <w:szCs w:val="28"/>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w:t>
      </w:r>
      <w:proofErr w:type="gramEnd"/>
      <w:r w:rsidRPr="00062660">
        <w:rPr>
          <w:color w:val="333333"/>
          <w:sz w:val="28"/>
          <w:szCs w:val="28"/>
        </w:rPr>
        <w:t xml:space="preserve"> Научить ребенка рассуждать.</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color w:val="333333"/>
          <w:sz w:val="28"/>
          <w:szCs w:val="28"/>
        </w:rPr>
        <w:t>Правила игры. Игра делится на две части. Вначале дети должны узнать, как зовут мальчиков, а затем ответить на вопросы.</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color w:val="333333"/>
          <w:sz w:val="28"/>
          <w:szCs w:val="28"/>
        </w:rPr>
        <w:t xml:space="preserve">«Как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w:t>
      </w:r>
      <w:proofErr w:type="gramStart"/>
      <w:r w:rsidRPr="00062660">
        <w:rPr>
          <w:color w:val="333333"/>
          <w:sz w:val="28"/>
          <w:szCs w:val="28"/>
        </w:rPr>
        <w:t>Сева — самый высокий, Миша, Гриша и Тиша одного роста, но Тиша — самый толстый из них, а Гриша — самый худой; Коля — самый низкий мальчик.</w:t>
      </w:r>
      <w:proofErr w:type="gramEnd"/>
      <w:r w:rsidRPr="00062660">
        <w:rPr>
          <w:color w:val="333333"/>
          <w:sz w:val="28"/>
          <w:szCs w:val="28"/>
        </w:rPr>
        <w:t xml:space="preserve">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color w:val="333333"/>
          <w:sz w:val="28"/>
          <w:szCs w:val="28"/>
        </w:rPr>
        <w:t xml:space="preserve">«Кто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w:t>
      </w:r>
      <w:r w:rsidRPr="00062660">
        <w:rPr>
          <w:color w:val="333333"/>
          <w:sz w:val="28"/>
          <w:szCs w:val="28"/>
        </w:rPr>
        <w:lastRenderedPageBreak/>
        <w:t>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062660" w:rsidRPr="00062660" w:rsidRDefault="00062660" w:rsidP="00062660">
      <w:pPr>
        <w:widowControl/>
        <w:autoSpaceDE/>
        <w:autoSpaceDN/>
        <w:adjustRightInd/>
        <w:spacing w:before="75" w:after="75"/>
        <w:ind w:firstLine="160"/>
        <w:jc w:val="both"/>
        <w:rPr>
          <w:color w:val="333333"/>
          <w:sz w:val="28"/>
          <w:szCs w:val="28"/>
        </w:rPr>
      </w:pPr>
    </w:p>
    <w:p w:rsidR="00062660" w:rsidRPr="00062660" w:rsidRDefault="00062660" w:rsidP="00062660">
      <w:pPr>
        <w:widowControl/>
        <w:autoSpaceDE/>
        <w:autoSpaceDN/>
        <w:adjustRightInd/>
        <w:spacing w:before="75" w:after="75"/>
        <w:ind w:firstLine="160"/>
        <w:jc w:val="both"/>
        <w:rPr>
          <w:color w:val="333333"/>
          <w:sz w:val="28"/>
          <w:szCs w:val="28"/>
        </w:rPr>
      </w:pPr>
    </w:p>
    <w:p w:rsidR="00062660" w:rsidRPr="00062660" w:rsidRDefault="00062660" w:rsidP="00062660">
      <w:pPr>
        <w:widowControl/>
        <w:autoSpaceDE/>
        <w:autoSpaceDN/>
        <w:adjustRightInd/>
        <w:spacing w:before="75" w:after="75"/>
        <w:ind w:firstLine="160"/>
        <w:jc w:val="center"/>
        <w:rPr>
          <w:color w:val="333333"/>
          <w:sz w:val="28"/>
          <w:szCs w:val="28"/>
        </w:rPr>
      </w:pPr>
      <w:r w:rsidRPr="00062660">
        <w:rPr>
          <w:noProof/>
          <w:color w:val="AF2020"/>
          <w:sz w:val="28"/>
          <w:szCs w:val="28"/>
        </w:rPr>
        <w:drawing>
          <wp:inline distT="0" distB="0" distL="0" distR="0" wp14:anchorId="3B616ED2" wp14:editId="23E541E9">
            <wp:extent cx="1424940" cy="871855"/>
            <wp:effectExtent l="0" t="0" r="3810" b="4445"/>
            <wp:docPr id="5" name="Рисунок 5" descr="image03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871855"/>
                    </a:xfrm>
                    <a:prstGeom prst="rect">
                      <a:avLst/>
                    </a:prstGeom>
                    <a:noFill/>
                    <a:ln>
                      <a:noFill/>
                    </a:ln>
                  </pic:spPr>
                </pic:pic>
              </a:graphicData>
            </a:graphic>
          </wp:inline>
        </w:drawing>
      </w:r>
    </w:p>
    <w:p w:rsidR="00062660" w:rsidRPr="00062660" w:rsidRDefault="00062660" w:rsidP="00062660">
      <w:pPr>
        <w:widowControl/>
        <w:autoSpaceDE/>
        <w:autoSpaceDN/>
        <w:adjustRightInd/>
        <w:spacing w:before="75" w:after="75"/>
        <w:ind w:firstLine="160"/>
        <w:jc w:val="center"/>
        <w:rPr>
          <w:color w:val="333333"/>
          <w:sz w:val="28"/>
          <w:szCs w:val="28"/>
        </w:rPr>
      </w:pPr>
      <w:r w:rsidRPr="00062660">
        <w:rPr>
          <w:color w:val="333333"/>
          <w:sz w:val="28"/>
          <w:szCs w:val="28"/>
        </w:rPr>
        <w:t>Пример игрового материала.</w:t>
      </w:r>
    </w:p>
    <w:p w:rsidR="00062660" w:rsidRPr="00062660" w:rsidRDefault="00062660" w:rsidP="00062660">
      <w:pPr>
        <w:widowControl/>
        <w:autoSpaceDE/>
        <w:autoSpaceDN/>
        <w:adjustRightInd/>
        <w:spacing w:before="75" w:after="75"/>
        <w:ind w:firstLine="160"/>
        <w:jc w:val="center"/>
        <w:rPr>
          <w:rFonts w:ascii="Arial" w:hAnsi="Arial" w:cs="Arial"/>
          <w:b/>
          <w:color w:val="333333"/>
          <w:sz w:val="28"/>
          <w:szCs w:val="28"/>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«Сравни и запомни»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осуществлять зрительно-мысленный анализ способа расположения фигур; закрепление представлений о геометрических фигурах.</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Материал.</w:t>
      </w:r>
      <w:r w:rsidRPr="00062660">
        <w:rPr>
          <w:color w:val="333333"/>
          <w:sz w:val="32"/>
          <w:szCs w:val="32"/>
        </w:rPr>
        <w:t xml:space="preserve"> Набор геометрических фигур.</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затем заполнить пустые клетки со знаками вопроса, положив в них нужную фигуру. Выигрывает тот, кто правильно и быстро справится с заданием. Игру можно повторить, расположив фигуры и знаки вопроса по-другому.</w:t>
      </w:r>
    </w:p>
    <w:p w:rsidR="00062660" w:rsidRPr="00062660" w:rsidRDefault="00062660" w:rsidP="00062660">
      <w:pPr>
        <w:widowControl/>
        <w:autoSpaceDE/>
        <w:autoSpaceDN/>
        <w:adjustRightInd/>
        <w:spacing w:before="75" w:after="75"/>
        <w:ind w:firstLine="160"/>
        <w:jc w:val="both"/>
        <w:rPr>
          <w:color w:val="333333"/>
          <w:sz w:val="32"/>
          <w:szCs w:val="32"/>
        </w:rPr>
      </w:pPr>
    </w:p>
    <w:p w:rsidR="00062660" w:rsidRPr="00062660" w:rsidRDefault="00062660" w:rsidP="00062660">
      <w:pPr>
        <w:widowControl/>
        <w:autoSpaceDE/>
        <w:autoSpaceDN/>
        <w:adjustRightInd/>
        <w:spacing w:before="75" w:after="75"/>
        <w:ind w:firstLine="160"/>
        <w:jc w:val="both"/>
        <w:rPr>
          <w:b/>
          <w:color w:val="333333"/>
          <w:sz w:val="32"/>
          <w:szCs w:val="32"/>
        </w:rPr>
      </w:pPr>
    </w:p>
    <w:p w:rsidR="00062660" w:rsidRPr="00062660" w:rsidRDefault="00062660" w:rsidP="00062660">
      <w:pPr>
        <w:widowControl/>
        <w:autoSpaceDE/>
        <w:autoSpaceDN/>
        <w:adjustRightInd/>
        <w:spacing w:before="75" w:after="75"/>
        <w:ind w:firstLine="160"/>
        <w:jc w:val="center"/>
        <w:rPr>
          <w:color w:val="333333"/>
          <w:sz w:val="32"/>
          <w:szCs w:val="32"/>
        </w:rPr>
      </w:pPr>
      <w:r w:rsidRPr="00062660">
        <w:rPr>
          <w:noProof/>
          <w:color w:val="AF2020"/>
          <w:sz w:val="32"/>
          <w:szCs w:val="32"/>
        </w:rPr>
        <w:drawing>
          <wp:inline distT="0" distB="0" distL="0" distR="0" wp14:anchorId="3A9C65D9" wp14:editId="1CFC0050">
            <wp:extent cx="1424940" cy="925195"/>
            <wp:effectExtent l="0" t="0" r="3810" b="8255"/>
            <wp:docPr id="4" name="Рисунок 4" descr="image027.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925195"/>
                    </a:xfrm>
                    <a:prstGeom prst="rect">
                      <a:avLst/>
                    </a:prstGeom>
                    <a:noFill/>
                    <a:ln>
                      <a:noFill/>
                    </a:ln>
                  </pic:spPr>
                </pic:pic>
              </a:graphicData>
            </a:graphic>
          </wp:inline>
        </w:drawing>
      </w:r>
    </w:p>
    <w:p w:rsidR="00062660" w:rsidRPr="00062660" w:rsidRDefault="00062660" w:rsidP="00062660">
      <w:pPr>
        <w:widowControl/>
        <w:autoSpaceDE/>
        <w:autoSpaceDN/>
        <w:adjustRightInd/>
        <w:spacing w:before="75" w:after="75"/>
        <w:ind w:firstLine="160"/>
        <w:jc w:val="center"/>
        <w:rPr>
          <w:color w:val="333333"/>
          <w:sz w:val="32"/>
          <w:szCs w:val="32"/>
        </w:rPr>
      </w:pPr>
      <w:r w:rsidRPr="00062660">
        <w:rPr>
          <w:color w:val="333333"/>
          <w:sz w:val="32"/>
          <w:szCs w:val="32"/>
        </w:rPr>
        <w:t>Пример игрового материала</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 xml:space="preserve"> </w:t>
      </w: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t>«Найди парную картинку»</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учить узнавать по описанию узор, составленный из геометрических фигур.</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Содержание.</w:t>
      </w:r>
      <w:r w:rsidRPr="00062660">
        <w:rPr>
          <w:color w:val="333333"/>
          <w:sz w:val="32"/>
          <w:szCs w:val="32"/>
        </w:rPr>
        <w:t xml:space="preserve">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color w:val="333333"/>
          <w:sz w:val="32"/>
          <w:szCs w:val="32"/>
        </w:rPr>
        <w:t>Первую карточку педагог описывает сам. В ходе игры он назначает нескольких ведущих.</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28"/>
          <w:szCs w:val="28"/>
        </w:rPr>
      </w:pPr>
      <w:r w:rsidRPr="00062660">
        <w:rPr>
          <w:rFonts w:ascii="Arial" w:hAnsi="Arial" w:cs="Arial"/>
          <w:b/>
          <w:color w:val="333333"/>
          <w:sz w:val="28"/>
          <w:szCs w:val="28"/>
        </w:rPr>
        <w:lastRenderedPageBreak/>
        <w:t xml:space="preserve"> «Конструктор»</w:t>
      </w:r>
    </w:p>
    <w:p w:rsidR="00062660" w:rsidRPr="00062660" w:rsidRDefault="00062660" w:rsidP="00062660">
      <w:pPr>
        <w:widowControl/>
        <w:autoSpaceDE/>
        <w:autoSpaceDN/>
        <w:adjustRightInd/>
        <w:spacing w:before="75" w:after="75"/>
        <w:ind w:firstLine="160"/>
        <w:jc w:val="both"/>
        <w:rPr>
          <w:color w:val="333333"/>
          <w:sz w:val="28"/>
          <w:szCs w:val="28"/>
        </w:rPr>
      </w:pPr>
      <w:r w:rsidRPr="00062660">
        <w:rPr>
          <w:b/>
          <w:color w:val="333333"/>
          <w:sz w:val="28"/>
          <w:szCs w:val="28"/>
        </w:rPr>
        <w:t>Цель:</w:t>
      </w:r>
      <w:r w:rsidRPr="00062660">
        <w:rPr>
          <w:color w:val="333333"/>
          <w:sz w:val="28"/>
          <w:szCs w:val="28"/>
        </w:rPr>
        <w:t xml:space="preserve"> формирование умения разложить сложную фигуру на такие, которые у нас имеются. Тренировка в счете до десяти.</w:t>
      </w:r>
    </w:p>
    <w:p w:rsidR="00062660" w:rsidRPr="00062660" w:rsidRDefault="00062660" w:rsidP="00062660">
      <w:pPr>
        <w:widowControl/>
        <w:autoSpaceDE/>
        <w:autoSpaceDN/>
        <w:adjustRightInd/>
        <w:spacing w:before="75" w:after="75"/>
        <w:jc w:val="both"/>
        <w:rPr>
          <w:color w:val="333333"/>
          <w:sz w:val="28"/>
          <w:szCs w:val="28"/>
        </w:rPr>
      </w:pPr>
      <w:r w:rsidRPr="00062660">
        <w:rPr>
          <w:b/>
          <w:color w:val="333333"/>
          <w:sz w:val="28"/>
          <w:szCs w:val="28"/>
        </w:rPr>
        <w:t xml:space="preserve"> Материал.</w:t>
      </w:r>
      <w:r w:rsidRPr="00062660">
        <w:rPr>
          <w:color w:val="333333"/>
          <w:sz w:val="28"/>
          <w:szCs w:val="28"/>
        </w:rPr>
        <w:t xml:space="preserve"> Разноцветные фигуры.</w:t>
      </w:r>
    </w:p>
    <w:p w:rsidR="00062660" w:rsidRPr="00062660" w:rsidRDefault="00062660" w:rsidP="00062660">
      <w:pPr>
        <w:widowControl/>
        <w:autoSpaceDE/>
        <w:autoSpaceDN/>
        <w:adjustRightInd/>
        <w:spacing w:before="75" w:after="75"/>
        <w:ind w:firstLine="160"/>
        <w:jc w:val="both"/>
        <w:rPr>
          <w:sz w:val="28"/>
          <w:szCs w:val="28"/>
        </w:rPr>
      </w:pPr>
      <w:r w:rsidRPr="00062660">
        <w:rPr>
          <w:color w:val="333333"/>
          <w:sz w:val="28"/>
          <w:szCs w:val="28"/>
        </w:rPr>
        <w:t>Правила игры. 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w:t>
      </w:r>
      <w:r w:rsidRPr="00062660">
        <w:rPr>
          <w:sz w:val="28"/>
          <w:szCs w:val="28"/>
        </w:rPr>
        <w:t xml:space="preserve"> </w:t>
      </w:r>
    </w:p>
    <w:p w:rsidR="00062660" w:rsidRPr="00062660" w:rsidRDefault="00062660" w:rsidP="00062660">
      <w:pPr>
        <w:widowControl/>
        <w:autoSpaceDE/>
        <w:autoSpaceDN/>
        <w:adjustRightInd/>
        <w:ind w:left="160"/>
        <w:rPr>
          <w:sz w:val="28"/>
          <w:szCs w:val="28"/>
        </w:rPr>
      </w:pPr>
      <w:r w:rsidRPr="00062660">
        <w:rPr>
          <w:sz w:val="28"/>
          <w:szCs w:val="28"/>
        </w:rPr>
        <w:t>Взял треуголь</w:t>
      </w:r>
      <w:r w:rsidRPr="00062660">
        <w:rPr>
          <w:sz w:val="28"/>
          <w:szCs w:val="28"/>
        </w:rPr>
        <w:t xml:space="preserve">ник и квадрат, </w:t>
      </w:r>
      <w:r w:rsidRPr="00062660">
        <w:rPr>
          <w:sz w:val="28"/>
          <w:szCs w:val="28"/>
        </w:rPr>
        <w:tab/>
      </w:r>
      <w:r w:rsidRPr="00062660">
        <w:rPr>
          <w:sz w:val="28"/>
          <w:szCs w:val="28"/>
        </w:rPr>
        <w:tab/>
      </w:r>
      <w:r w:rsidRPr="00062660">
        <w:rPr>
          <w:sz w:val="28"/>
          <w:szCs w:val="28"/>
        </w:rPr>
        <w:tab/>
      </w:r>
    </w:p>
    <w:p w:rsidR="00062660" w:rsidRPr="00062660" w:rsidRDefault="00062660" w:rsidP="00062660">
      <w:pPr>
        <w:widowControl/>
        <w:autoSpaceDE/>
        <w:autoSpaceDN/>
        <w:adjustRightInd/>
        <w:ind w:left="160"/>
        <w:rPr>
          <w:sz w:val="28"/>
          <w:szCs w:val="28"/>
        </w:rPr>
      </w:pPr>
      <w:r w:rsidRPr="00062660">
        <w:rPr>
          <w:sz w:val="28"/>
          <w:szCs w:val="28"/>
        </w:rPr>
        <w:t>Из н</w:t>
      </w:r>
      <w:r w:rsidRPr="00062660">
        <w:rPr>
          <w:sz w:val="28"/>
          <w:szCs w:val="28"/>
        </w:rPr>
        <w:t>их построил домик.</w:t>
      </w:r>
      <w:r w:rsidRPr="00062660">
        <w:rPr>
          <w:sz w:val="28"/>
          <w:szCs w:val="28"/>
        </w:rPr>
        <w:tab/>
      </w:r>
      <w:r w:rsidRPr="00062660">
        <w:rPr>
          <w:sz w:val="28"/>
          <w:szCs w:val="28"/>
        </w:rPr>
        <w:tab/>
      </w:r>
      <w:r w:rsidRPr="00062660">
        <w:rPr>
          <w:sz w:val="28"/>
          <w:szCs w:val="28"/>
        </w:rPr>
        <w:tab/>
      </w:r>
      <w:r w:rsidRPr="00062660">
        <w:rPr>
          <w:sz w:val="28"/>
          <w:szCs w:val="28"/>
        </w:rPr>
        <w:tab/>
      </w:r>
      <w:r w:rsidRPr="00062660">
        <w:rPr>
          <w:sz w:val="28"/>
          <w:szCs w:val="28"/>
        </w:rPr>
        <w:tab/>
      </w:r>
    </w:p>
    <w:p w:rsidR="00062660" w:rsidRPr="00062660" w:rsidRDefault="00062660" w:rsidP="00062660">
      <w:pPr>
        <w:widowControl/>
        <w:autoSpaceDE/>
        <w:autoSpaceDN/>
        <w:adjustRightInd/>
        <w:ind w:left="160"/>
        <w:rPr>
          <w:sz w:val="28"/>
          <w:szCs w:val="28"/>
        </w:rPr>
      </w:pPr>
      <w:r w:rsidRPr="00062660">
        <w:rPr>
          <w:sz w:val="28"/>
          <w:szCs w:val="28"/>
        </w:rPr>
        <w:t>И</w:t>
      </w:r>
      <w:r w:rsidRPr="00062660">
        <w:rPr>
          <w:sz w:val="28"/>
          <w:szCs w:val="28"/>
        </w:rPr>
        <w:t xml:space="preserve"> этому я очень рад: </w:t>
      </w:r>
      <w:r w:rsidRPr="00062660">
        <w:rPr>
          <w:sz w:val="28"/>
          <w:szCs w:val="28"/>
        </w:rPr>
        <w:tab/>
      </w:r>
      <w:r w:rsidRPr="00062660">
        <w:rPr>
          <w:sz w:val="28"/>
          <w:szCs w:val="28"/>
        </w:rPr>
        <w:tab/>
      </w:r>
      <w:r w:rsidRPr="00062660">
        <w:rPr>
          <w:sz w:val="28"/>
          <w:szCs w:val="28"/>
        </w:rPr>
        <w:tab/>
      </w:r>
      <w:r w:rsidRPr="00062660">
        <w:rPr>
          <w:sz w:val="28"/>
          <w:szCs w:val="28"/>
        </w:rPr>
        <w:tab/>
      </w:r>
    </w:p>
    <w:p w:rsidR="00062660" w:rsidRPr="00062660" w:rsidRDefault="00062660" w:rsidP="00062660">
      <w:pPr>
        <w:widowControl/>
        <w:autoSpaceDE/>
        <w:autoSpaceDN/>
        <w:adjustRightInd/>
        <w:rPr>
          <w:sz w:val="28"/>
          <w:szCs w:val="28"/>
        </w:rPr>
      </w:pPr>
      <w:r w:rsidRPr="00062660">
        <w:rPr>
          <w:sz w:val="28"/>
          <w:szCs w:val="28"/>
        </w:rPr>
        <w:t>Теперь живет там гномик</w:t>
      </w:r>
      <w:proofErr w:type="gramStart"/>
      <w:r>
        <w:rPr>
          <w:sz w:val="28"/>
          <w:szCs w:val="28"/>
        </w:rPr>
        <w:t xml:space="preserve">         </w:t>
      </w:r>
      <w:r w:rsidRPr="00062660">
        <w:rPr>
          <w:sz w:val="28"/>
          <w:szCs w:val="28"/>
        </w:rPr>
        <w:t>.</w:t>
      </w:r>
      <w:proofErr w:type="gramEnd"/>
      <w:r w:rsidRPr="00062660">
        <w:rPr>
          <w:noProof/>
          <w:color w:val="AF2020"/>
          <w:sz w:val="28"/>
          <w:szCs w:val="28"/>
        </w:rPr>
        <w:t xml:space="preserve"> </w:t>
      </w:r>
      <w:r w:rsidRPr="00062660">
        <w:rPr>
          <w:noProof/>
          <w:color w:val="AF2020"/>
          <w:sz w:val="28"/>
          <w:szCs w:val="28"/>
        </w:rPr>
        <w:drawing>
          <wp:inline distT="0" distB="0" distL="0" distR="0" wp14:anchorId="02246D4E" wp14:editId="4A820414">
            <wp:extent cx="1839595" cy="1169670"/>
            <wp:effectExtent l="0" t="0" r="8255" b="0"/>
            <wp:docPr id="3" name="Рисунок 3" descr="image023.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9595" cy="1169670"/>
                    </a:xfrm>
                    <a:prstGeom prst="rect">
                      <a:avLst/>
                    </a:prstGeom>
                    <a:noFill/>
                    <a:ln>
                      <a:noFill/>
                    </a:ln>
                  </pic:spPr>
                </pic:pic>
              </a:graphicData>
            </a:graphic>
          </wp:inline>
        </w:drawing>
      </w:r>
    </w:p>
    <w:p w:rsidR="00062660" w:rsidRPr="00062660" w:rsidRDefault="00062660" w:rsidP="00062660">
      <w:pPr>
        <w:widowControl/>
        <w:autoSpaceDE/>
        <w:autoSpaceDN/>
        <w:adjustRightInd/>
        <w:ind w:left="160"/>
        <w:rPr>
          <w:sz w:val="28"/>
          <w:szCs w:val="28"/>
        </w:rPr>
      </w:pPr>
      <w:r w:rsidRPr="00062660">
        <w:rPr>
          <w:sz w:val="28"/>
          <w:szCs w:val="28"/>
        </w:rPr>
        <w:t xml:space="preserve">Квадрат, </w:t>
      </w:r>
      <w:r w:rsidRPr="00062660">
        <w:rPr>
          <w:sz w:val="28"/>
          <w:szCs w:val="28"/>
        </w:rPr>
        <w:t xml:space="preserve">прямоугольник, круг, </w:t>
      </w:r>
      <w:r w:rsidRPr="00062660">
        <w:rPr>
          <w:sz w:val="28"/>
          <w:szCs w:val="28"/>
        </w:rPr>
        <w:tab/>
      </w:r>
      <w:r w:rsidRPr="00062660">
        <w:rPr>
          <w:sz w:val="28"/>
          <w:szCs w:val="28"/>
        </w:rPr>
        <w:tab/>
      </w:r>
    </w:p>
    <w:p w:rsidR="00062660" w:rsidRPr="00062660" w:rsidRDefault="00062660" w:rsidP="00062660">
      <w:pPr>
        <w:widowControl/>
        <w:autoSpaceDE/>
        <w:autoSpaceDN/>
        <w:adjustRightInd/>
        <w:ind w:left="160"/>
        <w:rPr>
          <w:sz w:val="28"/>
          <w:szCs w:val="28"/>
        </w:rPr>
      </w:pPr>
      <w:r w:rsidRPr="00062660">
        <w:rPr>
          <w:sz w:val="28"/>
          <w:szCs w:val="28"/>
        </w:rPr>
        <w:t>Еще прямоу</w:t>
      </w:r>
      <w:r w:rsidRPr="00062660">
        <w:rPr>
          <w:sz w:val="28"/>
          <w:szCs w:val="28"/>
        </w:rPr>
        <w:t xml:space="preserve">гольник и два круга… </w:t>
      </w:r>
      <w:r w:rsidRPr="00062660">
        <w:rPr>
          <w:sz w:val="28"/>
          <w:szCs w:val="28"/>
        </w:rPr>
        <w:tab/>
      </w:r>
      <w:r w:rsidRPr="00062660">
        <w:rPr>
          <w:sz w:val="28"/>
          <w:szCs w:val="28"/>
        </w:rPr>
        <w:tab/>
      </w:r>
      <w:r w:rsidRPr="00062660">
        <w:rPr>
          <w:sz w:val="28"/>
          <w:szCs w:val="28"/>
        </w:rPr>
        <w:tab/>
      </w:r>
    </w:p>
    <w:p w:rsidR="00062660" w:rsidRPr="00062660" w:rsidRDefault="00062660" w:rsidP="00062660">
      <w:pPr>
        <w:widowControl/>
        <w:autoSpaceDE/>
        <w:autoSpaceDN/>
        <w:adjustRightInd/>
        <w:ind w:left="160"/>
        <w:rPr>
          <w:sz w:val="28"/>
          <w:szCs w:val="28"/>
        </w:rPr>
      </w:pPr>
      <w:r w:rsidRPr="00062660">
        <w:rPr>
          <w:sz w:val="28"/>
          <w:szCs w:val="28"/>
        </w:rPr>
        <w:t>И будет</w:t>
      </w:r>
      <w:r w:rsidRPr="00062660">
        <w:rPr>
          <w:sz w:val="28"/>
          <w:szCs w:val="28"/>
        </w:rPr>
        <w:t xml:space="preserve"> очень рад мой друг: </w:t>
      </w:r>
      <w:r w:rsidRPr="00062660">
        <w:rPr>
          <w:sz w:val="28"/>
          <w:szCs w:val="28"/>
        </w:rPr>
        <w:tab/>
      </w:r>
      <w:r w:rsidRPr="00062660">
        <w:rPr>
          <w:sz w:val="28"/>
          <w:szCs w:val="28"/>
        </w:rPr>
        <w:tab/>
      </w:r>
      <w:r w:rsidRPr="00062660">
        <w:rPr>
          <w:sz w:val="28"/>
          <w:szCs w:val="28"/>
        </w:rPr>
        <w:tab/>
      </w:r>
    </w:p>
    <w:p w:rsidR="00062660" w:rsidRPr="00062660" w:rsidRDefault="00062660" w:rsidP="00062660">
      <w:pPr>
        <w:widowControl/>
        <w:autoSpaceDE/>
        <w:autoSpaceDN/>
        <w:adjustRightInd/>
        <w:ind w:left="160"/>
        <w:rPr>
          <w:sz w:val="28"/>
          <w:szCs w:val="28"/>
        </w:rPr>
      </w:pPr>
      <w:r w:rsidRPr="00062660">
        <w:rPr>
          <w:sz w:val="28"/>
          <w:szCs w:val="28"/>
        </w:rPr>
        <w:t>Машину ведь п</w:t>
      </w:r>
      <w:r w:rsidRPr="00062660">
        <w:rPr>
          <w:sz w:val="28"/>
          <w:szCs w:val="28"/>
        </w:rPr>
        <w:t xml:space="preserve">остроил я для друга. </w:t>
      </w:r>
      <w:r w:rsidRPr="00062660">
        <w:rPr>
          <w:sz w:val="28"/>
          <w:szCs w:val="28"/>
        </w:rPr>
        <w:tab/>
      </w:r>
      <w:r w:rsidRPr="00062660">
        <w:rPr>
          <w:sz w:val="28"/>
          <w:szCs w:val="28"/>
        </w:rPr>
        <w:tab/>
      </w:r>
    </w:p>
    <w:p w:rsidR="00062660" w:rsidRPr="00062660" w:rsidRDefault="00062660" w:rsidP="00062660">
      <w:pPr>
        <w:widowControl/>
        <w:autoSpaceDE/>
        <w:autoSpaceDN/>
        <w:adjustRightInd/>
        <w:ind w:left="160"/>
        <w:rPr>
          <w:sz w:val="28"/>
          <w:szCs w:val="28"/>
        </w:rPr>
      </w:pPr>
      <w:r w:rsidRPr="00062660">
        <w:rPr>
          <w:sz w:val="28"/>
          <w:szCs w:val="28"/>
        </w:rPr>
        <w:t>Я вз</w:t>
      </w:r>
      <w:r w:rsidRPr="00062660">
        <w:rPr>
          <w:sz w:val="28"/>
          <w:szCs w:val="28"/>
        </w:rPr>
        <w:t xml:space="preserve">ял три треугольника </w:t>
      </w:r>
      <w:r w:rsidRPr="00062660">
        <w:rPr>
          <w:sz w:val="28"/>
          <w:szCs w:val="28"/>
        </w:rPr>
        <w:tab/>
      </w:r>
      <w:r w:rsidRPr="00062660">
        <w:rPr>
          <w:sz w:val="28"/>
          <w:szCs w:val="28"/>
        </w:rPr>
        <w:tab/>
      </w:r>
      <w:r w:rsidRPr="00062660">
        <w:rPr>
          <w:sz w:val="28"/>
          <w:szCs w:val="28"/>
        </w:rPr>
        <w:tab/>
      </w:r>
      <w:r w:rsidRPr="00062660">
        <w:rPr>
          <w:sz w:val="28"/>
          <w:szCs w:val="28"/>
        </w:rPr>
        <w:tab/>
      </w:r>
    </w:p>
    <w:p w:rsidR="00062660" w:rsidRPr="00062660" w:rsidRDefault="00062660" w:rsidP="00062660">
      <w:pPr>
        <w:widowControl/>
        <w:autoSpaceDE/>
        <w:autoSpaceDN/>
        <w:adjustRightInd/>
        <w:ind w:left="160"/>
        <w:rPr>
          <w:sz w:val="28"/>
          <w:szCs w:val="28"/>
        </w:rPr>
      </w:pPr>
      <w:r w:rsidRPr="00062660">
        <w:rPr>
          <w:sz w:val="28"/>
          <w:szCs w:val="28"/>
        </w:rPr>
        <w:t>И палочку-иголочку.</w:t>
      </w:r>
      <w:r w:rsidRPr="00062660">
        <w:rPr>
          <w:sz w:val="28"/>
          <w:szCs w:val="28"/>
        </w:rPr>
        <w:tab/>
      </w:r>
      <w:r w:rsidRPr="00062660">
        <w:rPr>
          <w:sz w:val="28"/>
          <w:szCs w:val="28"/>
        </w:rPr>
        <w:tab/>
      </w:r>
      <w:r w:rsidRPr="00062660">
        <w:rPr>
          <w:sz w:val="28"/>
          <w:szCs w:val="28"/>
        </w:rPr>
        <w:tab/>
      </w:r>
      <w:r w:rsidRPr="00062660">
        <w:rPr>
          <w:sz w:val="28"/>
          <w:szCs w:val="28"/>
        </w:rPr>
        <w:tab/>
      </w:r>
      <w:r w:rsidRPr="00062660">
        <w:rPr>
          <w:sz w:val="28"/>
          <w:szCs w:val="28"/>
        </w:rPr>
        <w:tab/>
      </w:r>
    </w:p>
    <w:p w:rsidR="00062660" w:rsidRPr="00062660" w:rsidRDefault="00062660" w:rsidP="00062660">
      <w:pPr>
        <w:widowControl/>
        <w:autoSpaceDE/>
        <w:autoSpaceDN/>
        <w:adjustRightInd/>
        <w:ind w:left="160"/>
        <w:rPr>
          <w:sz w:val="28"/>
          <w:szCs w:val="28"/>
        </w:rPr>
      </w:pPr>
      <w:r w:rsidRPr="00062660">
        <w:rPr>
          <w:sz w:val="28"/>
          <w:szCs w:val="28"/>
        </w:rPr>
        <w:t xml:space="preserve"> Их п</w:t>
      </w:r>
      <w:r w:rsidRPr="00062660">
        <w:rPr>
          <w:sz w:val="28"/>
          <w:szCs w:val="28"/>
        </w:rPr>
        <w:t>оложил легонько я.</w:t>
      </w:r>
      <w:r w:rsidRPr="00062660">
        <w:rPr>
          <w:sz w:val="28"/>
          <w:szCs w:val="28"/>
        </w:rPr>
        <w:tab/>
      </w:r>
      <w:r w:rsidRPr="00062660">
        <w:rPr>
          <w:sz w:val="28"/>
          <w:szCs w:val="28"/>
        </w:rPr>
        <w:tab/>
      </w:r>
      <w:r w:rsidRPr="00062660">
        <w:rPr>
          <w:sz w:val="28"/>
          <w:szCs w:val="28"/>
        </w:rPr>
        <w:tab/>
      </w:r>
      <w:r w:rsidRPr="00062660">
        <w:rPr>
          <w:sz w:val="28"/>
          <w:szCs w:val="28"/>
        </w:rPr>
        <w:tab/>
      </w:r>
      <w:r w:rsidRPr="00062660">
        <w:rPr>
          <w:sz w:val="28"/>
          <w:szCs w:val="28"/>
        </w:rPr>
        <w:tab/>
      </w:r>
    </w:p>
    <w:p w:rsidR="00062660" w:rsidRDefault="00062660" w:rsidP="00062660">
      <w:pPr>
        <w:widowControl/>
        <w:autoSpaceDE/>
        <w:autoSpaceDN/>
        <w:adjustRightInd/>
        <w:ind w:left="160"/>
        <w:rPr>
          <w:sz w:val="28"/>
          <w:szCs w:val="28"/>
        </w:rPr>
      </w:pPr>
      <w:r w:rsidRPr="00062660">
        <w:rPr>
          <w:sz w:val="28"/>
          <w:szCs w:val="28"/>
        </w:rPr>
        <w:t>И получил вдруг елочку</w:t>
      </w:r>
      <w:r w:rsidRPr="00062660">
        <w:rPr>
          <w:sz w:val="28"/>
          <w:szCs w:val="28"/>
        </w:rPr>
        <w:tab/>
      </w:r>
    </w:p>
    <w:p w:rsidR="00062660" w:rsidRPr="00062660" w:rsidRDefault="00062660" w:rsidP="00062660">
      <w:pPr>
        <w:widowControl/>
        <w:autoSpaceDE/>
        <w:autoSpaceDN/>
        <w:adjustRightInd/>
        <w:ind w:left="160"/>
        <w:rPr>
          <w:sz w:val="24"/>
          <w:szCs w:val="24"/>
        </w:rPr>
      </w:pPr>
      <w:r w:rsidRPr="00062660">
        <w:rPr>
          <w:rFonts w:ascii="Arial" w:hAnsi="Arial" w:cs="Arial"/>
          <w:b/>
          <w:color w:val="333333"/>
          <w:sz w:val="24"/>
          <w:szCs w:val="24"/>
        </w:rPr>
        <w:lastRenderedPageBreak/>
        <w:t>«Магазин»</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b/>
          <w:color w:val="333333"/>
          <w:sz w:val="24"/>
          <w:szCs w:val="24"/>
        </w:rPr>
        <w:t>Цель:</w:t>
      </w:r>
      <w:r w:rsidRPr="00062660">
        <w:rPr>
          <w:color w:val="333333"/>
          <w:sz w:val="24"/>
          <w:szCs w:val="24"/>
        </w:rPr>
        <w:t xml:space="preserve"> развитие наблюдательности и внимания научить различать аналогичные предметы по величине. </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Игра делится на 3 этапа.</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 xml:space="preserve">1. </w:t>
      </w:r>
      <w:r w:rsidRPr="00062660">
        <w:rPr>
          <w:b/>
          <w:color w:val="333333"/>
          <w:sz w:val="24"/>
          <w:szCs w:val="24"/>
        </w:rPr>
        <w:t>«Магазин».</w:t>
      </w:r>
      <w:r w:rsidRPr="00062660">
        <w:rPr>
          <w:color w:val="333333"/>
          <w:sz w:val="24"/>
          <w:szCs w:val="24"/>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w:t>
      </w:r>
      <w:proofErr w:type="gramStart"/>
      <w:r w:rsidRPr="00062660">
        <w:rPr>
          <w:color w:val="333333"/>
          <w:sz w:val="24"/>
          <w:szCs w:val="24"/>
        </w:rPr>
        <w:t xml:space="preserve">)?. </w:t>
      </w:r>
      <w:proofErr w:type="gramEnd"/>
      <w:r w:rsidRPr="00062660">
        <w:rPr>
          <w:color w:val="333333"/>
          <w:sz w:val="24"/>
          <w:szCs w:val="24"/>
        </w:rPr>
        <w:t xml:space="preserve">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062660">
        <w:rPr>
          <w:color w:val="333333"/>
          <w:sz w:val="24"/>
          <w:szCs w:val="24"/>
        </w:rPr>
        <w:t>от</w:t>
      </w:r>
      <w:proofErr w:type="gramEnd"/>
      <w:r w:rsidRPr="00062660">
        <w:rPr>
          <w:color w:val="333333"/>
          <w:sz w:val="24"/>
          <w:szCs w:val="24"/>
        </w:rPr>
        <w:t xml:space="preserve">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 xml:space="preserve">2. </w:t>
      </w:r>
      <w:r w:rsidRPr="00062660">
        <w:rPr>
          <w:b/>
          <w:color w:val="333333"/>
          <w:sz w:val="24"/>
          <w:szCs w:val="24"/>
        </w:rPr>
        <w:t>«Что купил серый волк».</w:t>
      </w:r>
      <w:r w:rsidRPr="00062660">
        <w:rPr>
          <w:color w:val="333333"/>
          <w:sz w:val="24"/>
          <w:szCs w:val="24"/>
        </w:rPr>
        <w:t xml:space="preserve"> Однажды на Новый год в магазин явился серый волк и купил своим волчатам подарки. Посмотри внимательно. Угадай, что купил серый волк?</w:t>
      </w:r>
    </w:p>
    <w:p w:rsidR="00062660" w:rsidRPr="00062660" w:rsidRDefault="00062660" w:rsidP="00062660">
      <w:pPr>
        <w:widowControl/>
        <w:autoSpaceDE/>
        <w:autoSpaceDN/>
        <w:adjustRightInd/>
        <w:spacing w:before="75" w:after="75"/>
        <w:ind w:firstLine="160"/>
        <w:jc w:val="both"/>
        <w:rPr>
          <w:color w:val="333333"/>
          <w:sz w:val="24"/>
          <w:szCs w:val="24"/>
        </w:rPr>
      </w:pPr>
      <w:r w:rsidRPr="00062660">
        <w:rPr>
          <w:color w:val="333333"/>
          <w:sz w:val="24"/>
          <w:szCs w:val="24"/>
        </w:rPr>
        <w:t xml:space="preserve">3. </w:t>
      </w:r>
      <w:r w:rsidRPr="00062660">
        <w:rPr>
          <w:b/>
          <w:color w:val="333333"/>
          <w:sz w:val="24"/>
          <w:szCs w:val="24"/>
        </w:rPr>
        <w:t>«Что купил заяц?»</w:t>
      </w:r>
      <w:r w:rsidRPr="00062660">
        <w:rPr>
          <w:color w:val="333333"/>
          <w:sz w:val="24"/>
          <w:szCs w:val="24"/>
        </w:rPr>
        <w:t xml:space="preserve"> На следующий день после волка в магазин пришел заяц и купил новогодние подарки для зайчат. Что купил заяц?</w:t>
      </w:r>
    </w:p>
    <w:p w:rsidR="00062660" w:rsidRPr="00062660" w:rsidRDefault="00062660" w:rsidP="00062660">
      <w:pPr>
        <w:widowControl/>
        <w:autoSpaceDE/>
        <w:autoSpaceDN/>
        <w:adjustRightInd/>
        <w:spacing w:before="75" w:after="75"/>
        <w:ind w:firstLine="160"/>
        <w:jc w:val="both"/>
        <w:rPr>
          <w:color w:val="333333"/>
          <w:sz w:val="24"/>
          <w:szCs w:val="24"/>
        </w:rPr>
      </w:pPr>
    </w:p>
    <w:p w:rsidR="00062660" w:rsidRPr="00062660" w:rsidRDefault="00062660" w:rsidP="00062660">
      <w:pPr>
        <w:widowControl/>
        <w:autoSpaceDE/>
        <w:autoSpaceDN/>
        <w:adjustRightInd/>
        <w:spacing w:before="75" w:after="75"/>
        <w:ind w:firstLine="160"/>
        <w:jc w:val="center"/>
        <w:rPr>
          <w:color w:val="333333"/>
          <w:sz w:val="24"/>
          <w:szCs w:val="24"/>
        </w:rPr>
      </w:pPr>
      <w:r w:rsidRPr="00062660">
        <w:rPr>
          <w:noProof/>
          <w:color w:val="AF2020"/>
          <w:sz w:val="24"/>
          <w:szCs w:val="24"/>
        </w:rPr>
        <w:drawing>
          <wp:inline distT="0" distB="0" distL="0" distR="0" wp14:anchorId="67D6932E" wp14:editId="2DD93716">
            <wp:extent cx="1424940" cy="818515"/>
            <wp:effectExtent l="0" t="0" r="3810" b="635"/>
            <wp:docPr id="2" name="Рисунок 2" descr="image025.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818515"/>
                    </a:xfrm>
                    <a:prstGeom prst="rect">
                      <a:avLst/>
                    </a:prstGeom>
                    <a:noFill/>
                    <a:ln>
                      <a:noFill/>
                    </a:ln>
                  </pic:spPr>
                </pic:pic>
              </a:graphicData>
            </a:graphic>
          </wp:inline>
        </w:drawing>
      </w:r>
      <w:r w:rsidRPr="00062660">
        <w:rPr>
          <w:color w:val="333333"/>
          <w:sz w:val="24"/>
          <w:szCs w:val="24"/>
        </w:rPr>
        <w:t xml:space="preserve"> </w:t>
      </w:r>
    </w:p>
    <w:p w:rsidR="00062660" w:rsidRPr="00062660" w:rsidRDefault="00062660" w:rsidP="00062660">
      <w:pPr>
        <w:widowControl/>
        <w:autoSpaceDE/>
        <w:autoSpaceDN/>
        <w:adjustRightInd/>
        <w:spacing w:before="75" w:after="75"/>
        <w:ind w:firstLine="160"/>
        <w:jc w:val="center"/>
        <w:rPr>
          <w:color w:val="333333"/>
          <w:sz w:val="24"/>
          <w:szCs w:val="24"/>
        </w:rPr>
      </w:pPr>
      <w:r w:rsidRPr="00062660">
        <w:rPr>
          <w:color w:val="333333"/>
          <w:sz w:val="24"/>
          <w:szCs w:val="24"/>
        </w:rPr>
        <w:t>Пример игрового материала.</w:t>
      </w:r>
    </w:p>
    <w:p w:rsidR="00062660" w:rsidRDefault="00062660" w:rsidP="00062660">
      <w:pPr>
        <w:widowControl/>
        <w:autoSpaceDE/>
        <w:autoSpaceDN/>
        <w:adjustRightInd/>
        <w:spacing w:before="75" w:after="75"/>
        <w:ind w:firstLine="160"/>
        <w:jc w:val="center"/>
        <w:rPr>
          <w:rFonts w:ascii="Arial" w:hAnsi="Arial" w:cs="Arial"/>
          <w:b/>
          <w:color w:val="333333"/>
          <w:sz w:val="32"/>
          <w:szCs w:val="32"/>
        </w:rPr>
      </w:pPr>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bookmarkStart w:id="0" w:name="_GoBack"/>
      <w:bookmarkEnd w:id="0"/>
    </w:p>
    <w:p w:rsidR="00062660" w:rsidRPr="00062660" w:rsidRDefault="00062660" w:rsidP="00062660">
      <w:pPr>
        <w:widowControl/>
        <w:autoSpaceDE/>
        <w:autoSpaceDN/>
        <w:adjustRightInd/>
        <w:spacing w:before="75" w:after="75"/>
        <w:ind w:firstLine="160"/>
        <w:jc w:val="center"/>
        <w:rPr>
          <w:rFonts w:ascii="Arial" w:hAnsi="Arial" w:cs="Arial"/>
          <w:b/>
          <w:color w:val="333333"/>
          <w:sz w:val="32"/>
          <w:szCs w:val="32"/>
        </w:rPr>
      </w:pPr>
      <w:r w:rsidRPr="00062660">
        <w:rPr>
          <w:rFonts w:ascii="Arial" w:hAnsi="Arial" w:cs="Arial"/>
          <w:b/>
          <w:color w:val="333333"/>
          <w:sz w:val="32"/>
          <w:szCs w:val="32"/>
        </w:rPr>
        <w:lastRenderedPageBreak/>
        <w:t>«Заполни пустые клетки»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Цель:</w:t>
      </w:r>
      <w:r w:rsidRPr="00062660">
        <w:rPr>
          <w:color w:val="333333"/>
          <w:sz w:val="32"/>
          <w:szCs w:val="32"/>
        </w:rPr>
        <w:t xml:space="preserve"> закрепление представление о геометрических фигурах, умений составлять, а сравнивать 2 гр. фигур, находить отличительные признаки.</w:t>
      </w:r>
    </w:p>
    <w:p w:rsidR="00062660" w:rsidRPr="00062660" w:rsidRDefault="00062660" w:rsidP="00062660">
      <w:pPr>
        <w:widowControl/>
        <w:autoSpaceDE/>
        <w:autoSpaceDN/>
        <w:adjustRightInd/>
        <w:spacing w:before="75" w:after="75"/>
        <w:ind w:firstLine="160"/>
        <w:jc w:val="both"/>
        <w:rPr>
          <w:color w:val="333333"/>
          <w:sz w:val="32"/>
          <w:szCs w:val="32"/>
        </w:rPr>
      </w:pPr>
      <w:r w:rsidRPr="00062660">
        <w:rPr>
          <w:b/>
          <w:color w:val="333333"/>
          <w:sz w:val="32"/>
          <w:szCs w:val="32"/>
        </w:rPr>
        <w:t xml:space="preserve">Содержание. </w:t>
      </w:r>
      <w:r w:rsidRPr="00062660">
        <w:rPr>
          <w:color w:val="333333"/>
          <w:sz w:val="32"/>
          <w:szCs w:val="32"/>
        </w:rPr>
        <w:t xml:space="preserve">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клетки со знаками вопроса Можно игру проводить по - иному, расположить в таблице фигуры и знаки вопроса.</w:t>
      </w:r>
    </w:p>
    <w:p w:rsidR="00062660" w:rsidRPr="00062660" w:rsidRDefault="00062660" w:rsidP="00062660">
      <w:pPr>
        <w:widowControl/>
        <w:autoSpaceDE/>
        <w:autoSpaceDN/>
        <w:adjustRightInd/>
        <w:spacing w:before="75" w:after="75"/>
        <w:ind w:firstLine="160"/>
        <w:jc w:val="center"/>
        <w:rPr>
          <w:b/>
          <w:color w:val="333333"/>
          <w:sz w:val="32"/>
          <w:szCs w:val="32"/>
        </w:rPr>
      </w:pPr>
    </w:p>
    <w:p w:rsidR="00062660" w:rsidRPr="00062660" w:rsidRDefault="00062660" w:rsidP="00062660">
      <w:pPr>
        <w:widowControl/>
        <w:autoSpaceDE/>
        <w:autoSpaceDN/>
        <w:adjustRightInd/>
        <w:spacing w:before="75" w:after="75"/>
        <w:ind w:firstLine="160"/>
        <w:jc w:val="center"/>
        <w:rPr>
          <w:color w:val="333333"/>
          <w:sz w:val="32"/>
          <w:szCs w:val="32"/>
        </w:rPr>
      </w:pPr>
      <w:r w:rsidRPr="00062660">
        <w:rPr>
          <w:noProof/>
          <w:color w:val="AF2020"/>
          <w:sz w:val="32"/>
          <w:szCs w:val="32"/>
        </w:rPr>
        <w:drawing>
          <wp:inline distT="0" distB="0" distL="0" distR="0" wp14:anchorId="2740134B" wp14:editId="6030DA45">
            <wp:extent cx="1424940" cy="744220"/>
            <wp:effectExtent l="0" t="0" r="3810" b="0"/>
            <wp:docPr id="1" name="Рисунок 1" descr="image033.jp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3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744220"/>
                    </a:xfrm>
                    <a:prstGeom prst="rect">
                      <a:avLst/>
                    </a:prstGeom>
                    <a:noFill/>
                    <a:ln>
                      <a:noFill/>
                    </a:ln>
                  </pic:spPr>
                </pic:pic>
              </a:graphicData>
            </a:graphic>
          </wp:inline>
        </w:drawing>
      </w:r>
    </w:p>
    <w:p w:rsidR="00062660" w:rsidRPr="00062660" w:rsidRDefault="00062660" w:rsidP="00062660">
      <w:pPr>
        <w:widowControl/>
        <w:autoSpaceDE/>
        <w:autoSpaceDN/>
        <w:adjustRightInd/>
        <w:spacing w:before="75" w:after="75"/>
        <w:ind w:firstLine="160"/>
        <w:jc w:val="center"/>
        <w:rPr>
          <w:color w:val="333333"/>
          <w:sz w:val="32"/>
          <w:szCs w:val="32"/>
        </w:rPr>
      </w:pPr>
      <w:r w:rsidRPr="00062660">
        <w:rPr>
          <w:color w:val="333333"/>
          <w:sz w:val="32"/>
          <w:szCs w:val="32"/>
        </w:rPr>
        <w:t>Пример игрового материала</w:t>
      </w:r>
    </w:p>
    <w:p w:rsidR="006E6AC2" w:rsidRPr="00062660" w:rsidRDefault="006E6AC2">
      <w:pPr>
        <w:rPr>
          <w:sz w:val="32"/>
          <w:szCs w:val="32"/>
        </w:rPr>
      </w:pPr>
    </w:p>
    <w:sectPr w:rsidR="006E6AC2" w:rsidRPr="00062660" w:rsidSect="00062660">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60"/>
    <w:rsid w:val="00062660"/>
    <w:rsid w:val="00091D76"/>
    <w:rsid w:val="00092E4A"/>
    <w:rsid w:val="000D0D86"/>
    <w:rsid w:val="000E2225"/>
    <w:rsid w:val="000E79C7"/>
    <w:rsid w:val="00182365"/>
    <w:rsid w:val="0020628A"/>
    <w:rsid w:val="00252D19"/>
    <w:rsid w:val="00283539"/>
    <w:rsid w:val="00353D65"/>
    <w:rsid w:val="00361A4F"/>
    <w:rsid w:val="003D4F18"/>
    <w:rsid w:val="00423810"/>
    <w:rsid w:val="00460002"/>
    <w:rsid w:val="00507919"/>
    <w:rsid w:val="005A299A"/>
    <w:rsid w:val="005C307F"/>
    <w:rsid w:val="005C4AB3"/>
    <w:rsid w:val="00696749"/>
    <w:rsid w:val="006E6AC2"/>
    <w:rsid w:val="008354FC"/>
    <w:rsid w:val="008B13DF"/>
    <w:rsid w:val="00923319"/>
    <w:rsid w:val="009341C2"/>
    <w:rsid w:val="00997178"/>
    <w:rsid w:val="00A20571"/>
    <w:rsid w:val="00A6507F"/>
    <w:rsid w:val="00A86825"/>
    <w:rsid w:val="00AA00B2"/>
    <w:rsid w:val="00AA1A58"/>
    <w:rsid w:val="00AA45CF"/>
    <w:rsid w:val="00AB76DD"/>
    <w:rsid w:val="00B0460E"/>
    <w:rsid w:val="00B14ABD"/>
    <w:rsid w:val="00B33F8D"/>
    <w:rsid w:val="00B650A6"/>
    <w:rsid w:val="00B979A0"/>
    <w:rsid w:val="00D0112C"/>
    <w:rsid w:val="00D83956"/>
    <w:rsid w:val="00DC2337"/>
    <w:rsid w:val="00E36921"/>
    <w:rsid w:val="00E817C0"/>
    <w:rsid w:val="00EC1EEA"/>
    <w:rsid w:val="00EE69C0"/>
    <w:rsid w:val="00F9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626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2660"/>
    <w:rPr>
      <w:rFonts w:ascii="Arial" w:eastAsia="Times New Roman" w:hAnsi="Arial" w:cs="Arial"/>
      <w:b/>
      <w:bCs/>
      <w:sz w:val="26"/>
      <w:szCs w:val="26"/>
      <w:lang w:eastAsia="ru-RU"/>
    </w:rPr>
  </w:style>
  <w:style w:type="paragraph" w:styleId="a3">
    <w:name w:val="Normal (Web)"/>
    <w:basedOn w:val="a"/>
    <w:rsid w:val="00062660"/>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062660"/>
    <w:rPr>
      <w:rFonts w:ascii="Tahoma" w:hAnsi="Tahoma" w:cs="Tahoma"/>
      <w:sz w:val="16"/>
      <w:szCs w:val="16"/>
    </w:rPr>
  </w:style>
  <w:style w:type="character" w:customStyle="1" w:styleId="a5">
    <w:name w:val="Текст выноски Знак"/>
    <w:basedOn w:val="a0"/>
    <w:link w:val="a4"/>
    <w:uiPriority w:val="99"/>
    <w:semiHidden/>
    <w:rsid w:val="0006266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626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2660"/>
    <w:rPr>
      <w:rFonts w:ascii="Arial" w:eastAsia="Times New Roman" w:hAnsi="Arial" w:cs="Arial"/>
      <w:b/>
      <w:bCs/>
      <w:sz w:val="26"/>
      <w:szCs w:val="26"/>
      <w:lang w:eastAsia="ru-RU"/>
    </w:rPr>
  </w:style>
  <w:style w:type="paragraph" w:styleId="a3">
    <w:name w:val="Normal (Web)"/>
    <w:basedOn w:val="a"/>
    <w:rsid w:val="00062660"/>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062660"/>
    <w:rPr>
      <w:rFonts w:ascii="Tahoma" w:hAnsi="Tahoma" w:cs="Tahoma"/>
      <w:sz w:val="16"/>
      <w:szCs w:val="16"/>
    </w:rPr>
  </w:style>
  <w:style w:type="character" w:customStyle="1" w:styleId="a5">
    <w:name w:val="Текст выноски Знак"/>
    <w:basedOn w:val="a0"/>
    <w:link w:val="a4"/>
    <w:uiPriority w:val="99"/>
    <w:semiHidden/>
    <w:rsid w:val="000626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edlib.ru/books1/1/0462/image025.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dlib.ru/books1/1/0462/image031.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edlib.ru/books1/1/0462/image023.jpg" TargetMode="External"/><Relationship Id="rId5" Type="http://schemas.openxmlformats.org/officeDocument/2006/relationships/hyperlink" Target="http://pedlib.ru/books1/1/0462/image029.jpg" TargetMode="External"/><Relationship Id="rId15" Type="http://schemas.openxmlformats.org/officeDocument/2006/relationships/hyperlink" Target="http://pedlib.ru/books1/1/0462/image033.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edlib.ru/books1/1/0462/image027.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6565</Words>
  <Characters>37426</Characters>
  <Application>Microsoft Office Word</Application>
  <DocSecurity>0</DocSecurity>
  <Lines>311</Lines>
  <Paragraphs>87</Paragraphs>
  <ScaleCrop>false</ScaleCrop>
  <Company>SPecialiST RePack</Company>
  <LinksUpToDate>false</LinksUpToDate>
  <CharactersWithSpaces>43904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2014-08-04T12:34:00Z</dcterms:created>
  <dcterms:modified xsi:type="dcterms:W3CDTF">2014-08-04T12:50:00Z</dcterms:modified>
</cp:coreProperties>
</file>