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34E" w:rsidRPr="00BA4252" w:rsidRDefault="00DD034E" w:rsidP="00BA4252">
      <w:pPr>
        <w:spacing w:before="100" w:beforeAutospacing="1" w:after="100" w:afterAutospacing="1" w:line="36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sz w:val="24"/>
          <w:szCs w:val="24"/>
        </w:rPr>
        <w:fldChar w:fldCharType="begin"/>
      </w:r>
      <w:r w:rsidRPr="00BA4252">
        <w:rPr>
          <w:rFonts w:ascii="Arial" w:eastAsia="Times New Roman" w:hAnsi="Arial" w:cs="Arial"/>
          <w:b/>
          <w:bCs/>
          <w:sz w:val="24"/>
          <w:szCs w:val="24"/>
        </w:rPr>
        <w:instrText xml:space="preserve"> HYPERLINK "http://logopedia.by/?p=899" \o "Постоянная ссылка: Рекомендации логопеда родителям детей с речевыми нарушениями" </w:instrText>
      </w:r>
      <w:r w:rsidRPr="00BA4252">
        <w:rPr>
          <w:rFonts w:ascii="Arial" w:eastAsia="Times New Roman" w:hAnsi="Arial" w:cs="Arial"/>
          <w:b/>
          <w:bCs/>
          <w:sz w:val="24"/>
          <w:szCs w:val="24"/>
        </w:rPr>
        <w:fldChar w:fldCharType="separate"/>
      </w:r>
      <w:r w:rsidRPr="00BA4252">
        <w:rPr>
          <w:rStyle w:val="a3"/>
          <w:rFonts w:ascii="Arial" w:eastAsia="Times New Roman" w:hAnsi="Arial" w:cs="Arial"/>
          <w:b/>
          <w:bCs/>
          <w:sz w:val="24"/>
          <w:szCs w:val="24"/>
        </w:rPr>
        <w:t>Рекомендации логопеда родителям детей с речевыми нарушениями</w:t>
      </w:r>
      <w:r w:rsidRPr="00BA4252">
        <w:rPr>
          <w:rFonts w:ascii="Arial" w:eastAsia="Times New Roman" w:hAnsi="Arial" w:cs="Arial"/>
          <w:b/>
          <w:bCs/>
          <w:sz w:val="24"/>
          <w:szCs w:val="24"/>
        </w:rPr>
        <w:fldChar w:fldCharType="end"/>
      </w:r>
    </w:p>
    <w:p w:rsidR="00DD034E" w:rsidRPr="00BA4252" w:rsidRDefault="00DD034E" w:rsidP="00BA4252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sz w:val="24"/>
          <w:szCs w:val="24"/>
        </w:rPr>
        <w:t>Если у Вашего ребенка выявлено нарушение речи, то данные советы помогут быстро и эффективно преодолеть нарушение:</w:t>
      </w:r>
    </w:p>
    <w:p w:rsidR="00DD034E" w:rsidRPr="00BA4252" w:rsidRDefault="00DD034E" w:rsidP="00BA4252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согласовывайте с учителем-логопедом и воспитателем всю работу по воспитанию правильной речи;</w:t>
      </w:r>
    </w:p>
    <w:p w:rsidR="00DD034E" w:rsidRPr="00BA4252" w:rsidRDefault="00DD034E" w:rsidP="00BA4252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покажите ребенка врачам-специалистам (по рекомендации ПМПК);</w:t>
      </w:r>
    </w:p>
    <w:p w:rsidR="00DD034E" w:rsidRPr="00BA4252" w:rsidRDefault="00DD034E" w:rsidP="00BA4252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систематически и аккуратно выполняйте с ним домашнее задание;</w:t>
      </w:r>
    </w:p>
    <w:p w:rsidR="00DD034E" w:rsidRPr="00BA4252" w:rsidRDefault="00DD034E" w:rsidP="00BA4252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занимайтесь ежедневно или через день в доброжелательной, игровой форме;</w:t>
      </w:r>
    </w:p>
    <w:p w:rsidR="00DD034E" w:rsidRPr="00BA4252" w:rsidRDefault="00DD034E" w:rsidP="00BA4252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не принуждайте ребенка к выполнению домашнего задания;</w:t>
      </w:r>
    </w:p>
    <w:p w:rsidR="00DD034E" w:rsidRPr="00BA4252" w:rsidRDefault="00DD034E" w:rsidP="00BA4252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соблюдайте точность и </w:t>
      </w:r>
      <w:proofErr w:type="spellStart"/>
      <w:r w:rsidRPr="00BA4252">
        <w:rPr>
          <w:rFonts w:ascii="Arial" w:eastAsia="Times New Roman" w:hAnsi="Arial" w:cs="Arial"/>
          <w:sz w:val="24"/>
          <w:szCs w:val="24"/>
        </w:rPr>
        <w:t>поэтапность</w:t>
      </w:r>
      <w:proofErr w:type="spellEnd"/>
      <w:r w:rsidRPr="00BA4252">
        <w:rPr>
          <w:rFonts w:ascii="Arial" w:eastAsia="Times New Roman" w:hAnsi="Arial" w:cs="Arial"/>
          <w:sz w:val="24"/>
          <w:szCs w:val="24"/>
        </w:rPr>
        <w:t xml:space="preserve"> выполнения заданий;</w:t>
      </w:r>
    </w:p>
    <w:p w:rsidR="00DD034E" w:rsidRPr="00BA4252" w:rsidRDefault="00DD034E" w:rsidP="00BA4252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вводите поставленные и закрепленные звуки в обиходную речь, вырабатывая у ребенка навык самоконтроля;</w:t>
      </w:r>
    </w:p>
    <w:p w:rsidR="00DD034E" w:rsidRPr="00BA4252" w:rsidRDefault="00DD034E" w:rsidP="00BA4252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постепенно усложняйте требования к речи ребенка;</w:t>
      </w:r>
    </w:p>
    <w:p w:rsidR="00DD034E" w:rsidRPr="00BA4252" w:rsidRDefault="00DD034E" w:rsidP="00BA4252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учите наблюдать, слушать, рассуждать, четко и ясно выражать свои мысли;</w:t>
      </w:r>
    </w:p>
    <w:p w:rsidR="00DD034E" w:rsidRPr="00BA4252" w:rsidRDefault="00DD034E" w:rsidP="00BA4252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совместно с педагогами группы работайте над развитием движений, воспитывайте усидчивость, самостоятельность в выполнении заданий;</w:t>
      </w:r>
    </w:p>
    <w:p w:rsidR="00DD034E" w:rsidRPr="00BA4252" w:rsidRDefault="00DD034E" w:rsidP="00BA4252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помните, </w:t>
      </w:r>
      <w:r w:rsidRPr="00BA4252">
        <w:rPr>
          <w:rFonts w:ascii="Arial" w:eastAsia="Times New Roman" w:hAnsi="Arial" w:cs="Arial"/>
          <w:b/>
          <w:sz w:val="24"/>
          <w:szCs w:val="24"/>
        </w:rPr>
        <w:t>что сроки преодоления речевых нарушений зависят от степени сложности дефекта, возрастных и индивидуальных особенностей ребенка, регулярности занятий, заинтересованности и участия родителей в коррекционной работе;</w:t>
      </w:r>
    </w:p>
    <w:p w:rsidR="00DD034E" w:rsidRPr="00BA4252" w:rsidRDefault="00DD034E" w:rsidP="00BA4252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верьте в силы своего ребенка, верой и терпением вселите в него 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t>уверенность в исправление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 xml:space="preserve"> нарушения речи.</w:t>
      </w:r>
    </w:p>
    <w:p w:rsidR="00DD034E" w:rsidRPr="00BA4252" w:rsidRDefault="00DD034E" w:rsidP="00BA4252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не следует все время поправлять ребенка, делать ему замечания по поводу неправильного произношения всегда и везде, чтобы не вызвать отрицательного отношения к занятиям;</w:t>
      </w:r>
    </w:p>
    <w:p w:rsidR="00DD034E" w:rsidRPr="00BA4252" w:rsidRDefault="00DD034E" w:rsidP="00BA4252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не фиксируйте внимание ребенка на том, что не получается, лучше подбодрите его;</w:t>
      </w:r>
    </w:p>
    <w:p w:rsidR="00DD034E" w:rsidRPr="00BA4252" w:rsidRDefault="00DD034E" w:rsidP="00BA4252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работу с логопедом не следует делать основным содержанием жизни ребенка, занятия должны гармонично входить в ту деятельность, которая привлекает ребенка. Для него личностно-значимой (игры по дороге в детское учреждение, в магазин; занятия на прогулке, на кухне и т.д.).</w:t>
      </w:r>
    </w:p>
    <w:p w:rsidR="00DD034E" w:rsidRPr="00BA4252" w:rsidRDefault="00DD034E" w:rsidP="00BA4252">
      <w:pPr>
        <w:tabs>
          <w:tab w:val="left" w:pos="2610"/>
        </w:tabs>
        <w:spacing w:before="100" w:beforeAutospacing="1" w:after="100" w:afterAutospacing="1" w:line="360" w:lineRule="auto"/>
        <w:ind w:left="1440"/>
        <w:jc w:val="both"/>
        <w:outlineLvl w:val="3"/>
        <w:rPr>
          <w:rFonts w:ascii="Arial" w:eastAsia="Times New Roman" w:hAnsi="Arial" w:cs="Arial"/>
          <w:b/>
          <w:bCs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sz w:val="24"/>
          <w:szCs w:val="24"/>
        </w:rPr>
        <w:tab/>
      </w:r>
    </w:p>
    <w:p w:rsidR="00DD034E" w:rsidRPr="00BA4252" w:rsidRDefault="00DD034E" w:rsidP="00BA4252">
      <w:pPr>
        <w:tabs>
          <w:tab w:val="left" w:pos="2610"/>
        </w:tabs>
        <w:spacing w:before="100" w:beforeAutospacing="1" w:after="100" w:afterAutospacing="1" w:line="360" w:lineRule="auto"/>
        <w:ind w:left="1440"/>
        <w:jc w:val="both"/>
        <w:outlineLvl w:val="3"/>
        <w:rPr>
          <w:rFonts w:ascii="Arial" w:eastAsia="Times New Roman" w:hAnsi="Arial" w:cs="Arial"/>
          <w:b/>
          <w:bCs/>
          <w:sz w:val="24"/>
          <w:szCs w:val="24"/>
        </w:rPr>
      </w:pPr>
    </w:p>
    <w:p w:rsidR="00DD034E" w:rsidRPr="00BA4252" w:rsidRDefault="00DD034E" w:rsidP="00BA4252">
      <w:pPr>
        <w:tabs>
          <w:tab w:val="left" w:pos="2610"/>
        </w:tabs>
        <w:spacing w:before="100" w:beforeAutospacing="1" w:after="100" w:afterAutospacing="1" w:line="360" w:lineRule="auto"/>
        <w:ind w:left="1440"/>
        <w:jc w:val="both"/>
        <w:outlineLvl w:val="3"/>
        <w:rPr>
          <w:rFonts w:ascii="Arial" w:eastAsia="Times New Roman" w:hAnsi="Arial" w:cs="Arial"/>
          <w:b/>
          <w:bCs/>
          <w:sz w:val="24"/>
          <w:szCs w:val="24"/>
        </w:rPr>
      </w:pPr>
    </w:p>
    <w:p w:rsidR="001B6510" w:rsidRPr="00BA4252" w:rsidRDefault="001B6510" w:rsidP="00BA4252">
      <w:pPr>
        <w:spacing w:before="100" w:beforeAutospacing="1" w:after="100" w:afterAutospacing="1" w:line="360" w:lineRule="auto"/>
        <w:ind w:left="1440"/>
        <w:jc w:val="both"/>
        <w:outlineLvl w:val="3"/>
        <w:rPr>
          <w:rFonts w:ascii="Arial" w:eastAsia="Times New Roman" w:hAnsi="Arial" w:cs="Arial"/>
          <w:b/>
          <w:bCs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sz w:val="24"/>
          <w:szCs w:val="24"/>
        </w:rPr>
        <w:lastRenderedPageBreak/>
        <w:t>К Концу второго года обучения, дети должны знать:</w:t>
      </w:r>
    </w:p>
    <w:p w:rsidR="001B6510" w:rsidRPr="00BA4252" w:rsidRDefault="001B6510" w:rsidP="00BA4252">
      <w:pPr>
        <w:spacing w:before="100" w:beforeAutospacing="1" w:after="100" w:afterAutospacing="1" w:line="360" w:lineRule="auto"/>
        <w:ind w:left="1440"/>
        <w:jc w:val="both"/>
        <w:outlineLvl w:val="3"/>
        <w:rPr>
          <w:rFonts w:ascii="Arial" w:eastAsia="Times New Roman" w:hAnsi="Arial" w:cs="Arial"/>
          <w:b/>
          <w:bCs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sz w:val="24"/>
          <w:szCs w:val="24"/>
        </w:rPr>
        <w:t>Фонетика.</w:t>
      </w:r>
    </w:p>
    <w:p w:rsidR="001B6510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Дети должны владеть и объяснять понятие слово и звук речи. </w:t>
      </w:r>
    </w:p>
    <w:p w:rsidR="001B6510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Дети должны знать понятия гласный звук и согласный звук. Слово состоит из звуков. Звук мы произносим и слышим. Речевые и неречевые шумы. Речевые шумы это звуки, которые мы произносим. Есть гласные звуки и согласные. При произнесении гласных звуков, выдыхаемый воздух не встречает никакой преграды в виде губ, зубов, языка, меняется только степень раскрытия рта. Гласные звук можно громко крикнуть. </w:t>
      </w:r>
    </w:p>
    <w:p w:rsidR="001B6510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Дети должны знать понятия глухой согласный звук и звонкий согласный звук. </w:t>
      </w:r>
    </w:p>
    <w:p w:rsidR="001B6510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Выделение заданного гласного и согласного звука в потоке звуков. </w:t>
      </w:r>
    </w:p>
    <w:p w:rsidR="001B6510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BA4252">
        <w:rPr>
          <w:rFonts w:ascii="Arial" w:eastAsia="Times New Roman" w:hAnsi="Arial" w:cs="Arial"/>
          <w:sz w:val="24"/>
          <w:szCs w:val="24"/>
        </w:rPr>
        <w:t xml:space="preserve">Выделение на слух 1-го гласного звука в слове, сначала в ударной позиции, потом в безударной. </w:t>
      </w:r>
      <w:proofErr w:type="gramEnd"/>
    </w:p>
    <w:p w:rsidR="001B6510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Анализ и синтез звукосочетаний из двух гласных звуков, типа </w:t>
      </w:r>
      <w:proofErr w:type="gramStart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ау</w:t>
      </w:r>
      <w:proofErr w:type="gramEnd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 xml:space="preserve">, </w:t>
      </w:r>
      <w:proofErr w:type="spellStart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уа</w:t>
      </w:r>
      <w:proofErr w:type="spellEnd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.</w:t>
      </w:r>
      <w:r w:rsidRPr="00BA4252">
        <w:rPr>
          <w:rFonts w:ascii="Arial" w:eastAsia="Times New Roman" w:hAnsi="Arial" w:cs="Arial"/>
          <w:sz w:val="24"/>
          <w:szCs w:val="24"/>
        </w:rPr>
        <w:t xml:space="preserve"> </w:t>
      </w:r>
    </w:p>
    <w:p w:rsidR="001B6510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Определение наличия/отсутствия звука в слове, как гласного, так и согласного. </w:t>
      </w:r>
    </w:p>
    <w:p w:rsidR="001B6510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Подбор слов с заданным гласным звуком в начале слова. </w:t>
      </w:r>
    </w:p>
    <w:p w:rsidR="001B6510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Определение в словах последнего гласного звука, сначала под ударением, потом в безударной позиции. </w:t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Например:</w:t>
      </w:r>
      <w:r w:rsidRPr="00BA4252">
        <w:rPr>
          <w:rFonts w:ascii="Arial" w:eastAsia="Times New Roman" w:hAnsi="Arial" w:cs="Arial"/>
          <w:sz w:val="24"/>
          <w:szCs w:val="24"/>
        </w:rPr>
        <w:t xml:space="preserve"> </w:t>
      </w:r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Кора, весна, окно, кино, плита. Муха, дети, слива, овощи, завтра.</w:t>
      </w:r>
      <w:r w:rsidRPr="00BA4252">
        <w:rPr>
          <w:rFonts w:ascii="Arial" w:eastAsia="Times New Roman" w:hAnsi="Arial" w:cs="Arial"/>
          <w:sz w:val="24"/>
          <w:szCs w:val="24"/>
        </w:rPr>
        <w:t xml:space="preserve"> </w:t>
      </w:r>
    </w:p>
    <w:p w:rsidR="001B6510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Выделение гласного звука в односложных словах. </w:t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Например:</w:t>
      </w:r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 xml:space="preserve"> Бак, дым, кот, душ.</w:t>
      </w:r>
      <w:r w:rsidRPr="00BA4252">
        <w:rPr>
          <w:rFonts w:ascii="Arial" w:eastAsia="Times New Roman" w:hAnsi="Arial" w:cs="Arial"/>
          <w:sz w:val="24"/>
          <w:szCs w:val="24"/>
        </w:rPr>
        <w:t xml:space="preserve"> </w:t>
      </w:r>
    </w:p>
    <w:p w:rsidR="001B6510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Дифференциация гласных звуков. </w:t>
      </w:r>
    </w:p>
    <w:p w:rsidR="001B6510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Определение в словах первого и последнего согласного звука. </w:t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 xml:space="preserve">NB! Обратите внимание на </w:t>
      </w:r>
      <w:proofErr w:type="spellStart"/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т</w:t>
      </w:r>
      <w:proofErr w:type="gramStart"/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o</w:t>
      </w:r>
      <w:proofErr w:type="spellEnd"/>
      <w:proofErr w:type="gramEnd"/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, что некоторые звонкие согласные на конце слова оглушаются.</w:t>
      </w:r>
      <w:r w:rsidRPr="00BA4252">
        <w:rPr>
          <w:rFonts w:ascii="Arial" w:eastAsia="Times New Roman" w:hAnsi="Arial" w:cs="Arial"/>
          <w:sz w:val="24"/>
          <w:szCs w:val="24"/>
        </w:rPr>
        <w:t xml:space="preserve"> </w:t>
      </w:r>
    </w:p>
    <w:p w:rsidR="001B6510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Анализ и синтез прямых и обратных слогов. </w:t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Например:</w:t>
      </w:r>
      <w:r w:rsidRPr="00BA4252">
        <w:rPr>
          <w:rFonts w:ascii="Arial" w:eastAsia="Times New Roman" w:hAnsi="Arial" w:cs="Arial"/>
          <w:sz w:val="24"/>
          <w:szCs w:val="24"/>
        </w:rPr>
        <w:t xml:space="preserve"> </w:t>
      </w:r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АМ, УМ, МА, МУ.</w:t>
      </w:r>
      <w:r w:rsidRPr="00BA4252">
        <w:rPr>
          <w:rFonts w:ascii="Arial" w:eastAsia="Times New Roman" w:hAnsi="Arial" w:cs="Arial"/>
          <w:sz w:val="24"/>
          <w:szCs w:val="24"/>
        </w:rPr>
        <w:t xml:space="preserve"> </w:t>
      </w:r>
    </w:p>
    <w:p w:rsidR="001B6510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Определение наличия/отсутствия согласного звука в слове. </w:t>
      </w:r>
    </w:p>
    <w:p w:rsidR="001B6510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Подбор слов на заданный согласный звук в начале слова, в середине и в конце. </w:t>
      </w:r>
    </w:p>
    <w:p w:rsidR="001B6510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Анализ и синтез слов </w:t>
      </w:r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КОТ, ДОМ, БОК, БЫК, ЛАПА, ХАТА.</w:t>
      </w:r>
      <w:r w:rsidRPr="00BA4252">
        <w:rPr>
          <w:rFonts w:ascii="Arial" w:eastAsia="Times New Roman" w:hAnsi="Arial" w:cs="Arial"/>
          <w:sz w:val="24"/>
          <w:szCs w:val="24"/>
        </w:rPr>
        <w:t xml:space="preserve"> </w:t>
      </w:r>
    </w:p>
    <w:p w:rsidR="001B6510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Дети должны на слух уметь различать длинные и короткие слова. </w:t>
      </w:r>
    </w:p>
    <w:p w:rsidR="001D3221" w:rsidRPr="00BA4252" w:rsidRDefault="001B6510" w:rsidP="00BA4252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Дети должны уметь делить слова на слоги. 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jc w:val="both"/>
        <w:outlineLvl w:val="2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lastRenderedPageBreak/>
        <w:t>Артикуляционная гимнастика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Для чистого звукопроизношения нужны сильные, упругие и подвижные органы речи – язык, губы, мягкое нёбо. Все речевые органы состоят из мышц. Если можно тренировать мышцы рук, ног, спины и т.д., значит можно тренировать и мышцы губ и языка. Для этого существует специальная гимнастика, которая называется артикуляционной. Даже, если ваш ребенок еще не говорит, артикуляционная гимнастика поможет укрепить мышцы органов речи и подготовит базу для чистого звукопроизношения.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Гимнастика для органов речи является подготовительным этапом при постановке звуков. Несомненно, постановкой и автоматизацией звуков должен заниматься только логопед! Пожалуйста, никакой самодеятельности! не считайте, что вы сможете воспитать у ребенка правильное произношение, многократно повторяя скороговорки и </w:t>
      </w:r>
      <w:proofErr w:type="spellStart"/>
      <w:r w:rsidRPr="00BA4252">
        <w:rPr>
          <w:rFonts w:ascii="Arial" w:eastAsia="Times New Roman" w:hAnsi="Arial" w:cs="Arial"/>
          <w:sz w:val="24"/>
          <w:szCs w:val="24"/>
        </w:rPr>
        <w:t>чистоговорки</w:t>
      </w:r>
      <w:proofErr w:type="spellEnd"/>
      <w:r w:rsidRPr="00BA4252">
        <w:rPr>
          <w:rFonts w:ascii="Arial" w:eastAsia="Times New Roman" w:hAnsi="Arial" w:cs="Arial"/>
          <w:sz w:val="24"/>
          <w:szCs w:val="24"/>
        </w:rPr>
        <w:t>. Сначала ребенок должен научиться правильно, произносить изолированный звук, затем закрепить его произношение в слогах, в словах, в словосочетаниях, и только затем во фразе. Повторюсь еще раз, постановкой и автоматизацией звуков занимается логопед или родитель под руководством логопеда.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Для домашних занятий родителям предлагается только артикуляционная гимнастика, которая поможет вашему малышу достичь правильного произношения. Во время артикуляционной гимнастики надо следить, чтобы движения каждого органа выполнялись симметрично по отношению к правой и левой стороне лица. Обращайте внимание на точность, устойчивость и плавность движений органов артикуляционного аппарата.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Упражнения подбираются в соответствии с дефектом речи ребенка. Для неговорящих детей и детей с большим количеством дефектных звуков подойдет </w:t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основной комплекс артикуляционной гимнастики</w:t>
      </w:r>
      <w:r w:rsidRPr="00BA4252">
        <w:rPr>
          <w:rFonts w:ascii="Arial" w:eastAsia="Times New Roman" w:hAnsi="Arial" w:cs="Arial"/>
          <w:sz w:val="24"/>
          <w:szCs w:val="24"/>
        </w:rPr>
        <w:t>. Эти упражнения расположены в определенной последовательности (от простых упражнений к сложным упражнениям). Сначала упражнения выполняют в медленном темпе, обязательно перед зеркалом, первые несколько раз можно выполнить упражнение дважды, но качественно. Затем количество упражнений увеличивают, доводя до 10 – 15 раз. Когда ребенок научится правильно выполнять движение, зеркало можно убрать. Взрослый должен показать ребенку, как правильно выполнять все упражнения (для визуального контроля).</w:t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 xml:space="preserve"> Для этого, дорогие родители, вам необходимо самим научиться выполнять артикуляционную гимнастику. Не удивляйтесь, если </w:t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lastRenderedPageBreak/>
        <w:t>некоторые упражнения не будут получаться с первого раза даже у вас, ведь для их выполнения необходим определенный навык.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Проводить артикуляционную гимнастику надо ежедневно, а лучше два раза в день – утром и во второй половине дня после прогулки, чтобы вырабатываемые у детей навыки закреплялись, становились более прочными. Будьте терпеливы, спокойны и ласковы. Если у ребенка не получается какое-то движение, можно использовать механическую помощь. Ручкой чайной ложечки или просто чистым пальцем (!) помогите ребенку поднять его язычок вверх.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Для того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t>,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 xml:space="preserve"> чтобы ребенок нашел правильное положение язычка (например, облизал верхнюю губу), можно использовать все подручные средства: варенье, шоколад, в зависимости от того, что любит ваш ребенок.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Занятия должны проводиться эмоционально, в игровой форме, ведь это основная деятельность детей. Артикуляционную гимнастику проводят сидя, так как в таком положении у ребенка прямая спина, он не напряжен, руки и ноги находится в спокойном положении. Можно привлечь любимую игрушку: «Давай покажем зайке, как правильно выполнять гимнастику для язычка». 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Нельзя говорить ребенку, что он делает упражнение неверно - это может привести к отказу, выполнять движение. Надо показывать ребенку его достижения. («Видишь, Васенька (Катенька), язык уже научился быть широким, обязательно твой язычок научится, и подниматься кверху»). 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Ребенку при выполнении артикуляционной гимнастики можно рассказать «Сказку о веселом язычке», еще можно предложить игру «Рыбки». Ребенок на удочку ловит рыбку, на спинке у которой, наклеен символ того или иного упражнения. Ребенок, поймав рыбку, выполняет упражнение, «чей символ ему попадется на крючок».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jc w:val="both"/>
        <w:outlineLvl w:val="3"/>
        <w:rPr>
          <w:rFonts w:ascii="Arial" w:eastAsia="Times New Roman" w:hAnsi="Arial" w:cs="Arial"/>
          <w:b/>
          <w:bCs/>
          <w:color w:val="FF6666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6666"/>
          <w:sz w:val="24"/>
          <w:szCs w:val="24"/>
        </w:rPr>
        <w:t>Основной комплекс артикуляционной гимнастики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Основной комплекс направлен на выработку основных движений и положений органов артикуляционного аппарата. Артикуляционная гимнастика проводится во всех возрастных группах, но требования к проведению артикуляционной гимнастики и к выполнению упражнений детьми на каждом возрастном этапе различны. Дети второй младшей группы, должны усвоить простейшие навыки, развивающие и совершенствующие движения артикуляционного аппарата.</w:t>
      </w:r>
    </w:p>
    <w:p w:rsidR="00F70849" w:rsidRPr="00BA4252" w:rsidRDefault="00F70849" w:rsidP="00BA4252">
      <w:pPr>
        <w:numPr>
          <w:ilvl w:val="0"/>
          <w:numId w:val="4"/>
        </w:numPr>
        <w:spacing w:before="100" w:beforeAutospacing="1" w:after="100" w:afterAutospacing="1" w:line="360" w:lineRule="auto"/>
        <w:ind w:left="-142" w:right="-143" w:firstLine="90"/>
        <w:jc w:val="both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«Лягушка»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lastRenderedPageBreak/>
        <w:t>Цель</w:t>
      </w:r>
      <w:r w:rsidRPr="00BA4252">
        <w:rPr>
          <w:rFonts w:ascii="Arial" w:eastAsia="Times New Roman" w:hAnsi="Arial" w:cs="Arial"/>
          <w:sz w:val="24"/>
          <w:szCs w:val="24"/>
        </w:rPr>
        <w:t>. Выработать умение удерживать губы в улыбке, обнажая нижние и верхние передние зубы.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Описание</w:t>
      </w:r>
      <w:r w:rsidRPr="00BA4252">
        <w:rPr>
          <w:rFonts w:ascii="Arial" w:eastAsia="Times New Roman" w:hAnsi="Arial" w:cs="Arial"/>
          <w:sz w:val="24"/>
          <w:szCs w:val="24"/>
        </w:rPr>
        <w:t>. Улыбнуться так, чтобы были видны передние верхние и нижние зубы. (Чтобы показать ребенку, как это сделать, надо про себя произносить звук и). Удерживать в таком положении губы под счет от одного до пяти – десяти.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Методические указания</w:t>
      </w:r>
      <w:r w:rsidRPr="00BA4252">
        <w:rPr>
          <w:rFonts w:ascii="Arial" w:eastAsia="Times New Roman" w:hAnsi="Arial" w:cs="Arial"/>
          <w:sz w:val="24"/>
          <w:szCs w:val="24"/>
        </w:rPr>
        <w:t>. 1. Следить, чтобы при улыбке верхняя губа не подворачивалась, не натягивалась на верхние зубы. 2. Если ребенок не показывает нижние зубы, нужно научить его при сомкнутых губах опускать и поднимать только нижнюю губу. Сначала это упражнение можно проводить так: положив палец под нижнюю губу, опускать и поднимать ее. Зубы при этом сомкнуты, нижняя челюсть неподвижна.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Вот понравится лягушкам,</w:t>
      </w:r>
      <w:r w:rsidRPr="00BA4252">
        <w:rPr>
          <w:rFonts w:ascii="Arial" w:eastAsia="Times New Roman" w:hAnsi="Arial" w:cs="Arial"/>
          <w:sz w:val="24"/>
          <w:szCs w:val="24"/>
        </w:rPr>
        <w:br/>
        <w:t>Тянем губы прямо к ушкам.</w:t>
      </w:r>
      <w:r w:rsidRPr="00BA4252">
        <w:rPr>
          <w:rFonts w:ascii="Arial" w:eastAsia="Times New Roman" w:hAnsi="Arial" w:cs="Arial"/>
          <w:sz w:val="24"/>
          <w:szCs w:val="24"/>
        </w:rPr>
        <w:br/>
        <w:t>Потяну, и перестану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br/>
        <w:t>И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 xml:space="preserve"> не сколько не устану.*</w:t>
      </w:r>
    </w:p>
    <w:p w:rsidR="00F70849" w:rsidRPr="00BA4252" w:rsidRDefault="00F70849" w:rsidP="00BA4252">
      <w:pPr>
        <w:numPr>
          <w:ilvl w:val="0"/>
          <w:numId w:val="4"/>
        </w:numPr>
        <w:spacing w:before="100" w:beforeAutospacing="1" w:after="100" w:afterAutospacing="1" w:line="360" w:lineRule="auto"/>
        <w:ind w:left="-142" w:right="-143" w:firstLine="90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«Хоботок»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. Выработать движение губ вперед.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Описание</w:t>
      </w:r>
      <w:r w:rsidRPr="00BA4252">
        <w:rPr>
          <w:rFonts w:ascii="Arial" w:eastAsia="Times New Roman" w:hAnsi="Arial" w:cs="Arial"/>
          <w:sz w:val="24"/>
          <w:szCs w:val="24"/>
        </w:rPr>
        <w:t>. Вытянуть сомкнутые губы вперед трубочкой. Удерживать в таком положении под счет от одного до пяти – десяти.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Методические указания</w:t>
      </w:r>
      <w:r w:rsidRPr="00BA4252">
        <w:rPr>
          <w:rFonts w:ascii="Arial" w:eastAsia="Times New Roman" w:hAnsi="Arial" w:cs="Arial"/>
          <w:sz w:val="24"/>
          <w:szCs w:val="24"/>
        </w:rPr>
        <w:t>. 1. Следить, чтобы при вытягивании губ вперед не открывался рот; зубы должны быть сомкнуты. 2. Если ребенок не умеет вытянуть губы вперед, предложите дотянуться ему губами до конфетки, находящейся на расстоянии 1,5 – 2 см от губ, и взять ее губами.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Подражаю я слону.</w:t>
      </w:r>
      <w:r w:rsidRPr="00BA4252">
        <w:rPr>
          <w:rFonts w:ascii="Arial" w:eastAsia="Times New Roman" w:hAnsi="Arial" w:cs="Arial"/>
          <w:sz w:val="24"/>
          <w:szCs w:val="24"/>
        </w:rPr>
        <w:br/>
        <w:t>Губы хоботком тяну.</w:t>
      </w:r>
      <w:r w:rsidRPr="00BA4252">
        <w:rPr>
          <w:rFonts w:ascii="Arial" w:eastAsia="Times New Roman" w:hAnsi="Arial" w:cs="Arial"/>
          <w:sz w:val="24"/>
          <w:szCs w:val="24"/>
        </w:rPr>
        <w:br/>
        <w:t>А теперь их опускаю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br/>
        <w:t>И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 xml:space="preserve"> на место возвращаю.</w:t>
      </w:r>
    </w:p>
    <w:p w:rsidR="00F70849" w:rsidRPr="00BA4252" w:rsidRDefault="00F70849" w:rsidP="00BA4252">
      <w:pPr>
        <w:numPr>
          <w:ilvl w:val="0"/>
          <w:numId w:val="4"/>
        </w:numPr>
        <w:spacing w:before="100" w:beforeAutospacing="1" w:after="100" w:afterAutospacing="1" w:line="360" w:lineRule="auto"/>
        <w:ind w:left="-142" w:right="-143" w:firstLine="90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«Лягушка - хоботок»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proofErr w:type="spellStart"/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Описание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t>.Н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>а</w:t>
      </w:r>
      <w:proofErr w:type="spellEnd"/>
      <w:r w:rsidRPr="00BA4252">
        <w:rPr>
          <w:rFonts w:ascii="Arial" w:eastAsia="Times New Roman" w:hAnsi="Arial" w:cs="Arial"/>
          <w:sz w:val="24"/>
          <w:szCs w:val="24"/>
        </w:rPr>
        <w:t xml:space="preserve"> счет «раз-два» чередовать упражнение «Лягушка» и упражнение «Хоботок».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Свои губы прямо к ушкам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br/>
        <w:t>Р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>астяну я, как лягушка.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sz w:val="24"/>
          <w:szCs w:val="24"/>
        </w:rPr>
        <w:lastRenderedPageBreak/>
        <w:t>А теперь слоненок я,</w:t>
      </w:r>
      <w:r w:rsidRPr="00BA4252">
        <w:rPr>
          <w:rFonts w:ascii="Arial" w:eastAsia="Times New Roman" w:hAnsi="Arial" w:cs="Arial"/>
          <w:sz w:val="24"/>
          <w:szCs w:val="24"/>
        </w:rPr>
        <w:br/>
        <w:t>Хоботок есть у меня.</w:t>
      </w:r>
    </w:p>
    <w:p w:rsidR="00F70849" w:rsidRPr="00BA4252" w:rsidRDefault="00F70849" w:rsidP="00BA4252">
      <w:pPr>
        <w:numPr>
          <w:ilvl w:val="0"/>
          <w:numId w:val="4"/>
        </w:numPr>
        <w:spacing w:before="100" w:beforeAutospacing="1" w:after="100" w:afterAutospacing="1" w:line="360" w:lineRule="auto"/>
        <w:ind w:left="-142" w:right="-143" w:firstLine="90"/>
        <w:jc w:val="both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«Окошко»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. Вырабатывать умение детей удерживать рот в открытом положении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Описание</w:t>
      </w:r>
      <w:r w:rsidRPr="00BA4252">
        <w:rPr>
          <w:rFonts w:ascii="Arial" w:eastAsia="Times New Roman" w:hAnsi="Arial" w:cs="Arial"/>
          <w:sz w:val="24"/>
          <w:szCs w:val="24"/>
        </w:rPr>
        <w:t xml:space="preserve">. 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t>На счет «раз» широко открыть рот (окошко открыто), на счет «два» закрыть рот (окошко закрыто).</w:t>
      </w:r>
      <w:proofErr w:type="gramEnd"/>
    </w:p>
    <w:p w:rsidR="00F70849" w:rsidRPr="00BA4252" w:rsidRDefault="00F70849" w:rsidP="00BA4252">
      <w:pPr>
        <w:numPr>
          <w:ilvl w:val="0"/>
          <w:numId w:val="4"/>
        </w:numPr>
        <w:spacing w:before="100" w:beforeAutospacing="1" w:after="100" w:afterAutospacing="1" w:line="360" w:lineRule="auto"/>
        <w:ind w:left="-142" w:right="-143" w:firstLine="90"/>
        <w:jc w:val="both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«Лопаточка»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. Вырабатывать умение удерживать язык в спокойном, расслабленном положение.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Описание</w:t>
      </w:r>
      <w:r w:rsidRPr="00BA4252">
        <w:rPr>
          <w:rFonts w:ascii="Arial" w:eastAsia="Times New Roman" w:hAnsi="Arial" w:cs="Arial"/>
          <w:sz w:val="24"/>
          <w:szCs w:val="24"/>
        </w:rPr>
        <w:t>. Улыбнуться, приоткрыть рот, положить широкий передний край языка на нижнюю губу. Удерживать его в таком положении под счет от одного до пяти – десяти.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Методические указания</w:t>
      </w:r>
      <w:r w:rsidRPr="00BA4252">
        <w:rPr>
          <w:rFonts w:ascii="Arial" w:eastAsia="Times New Roman" w:hAnsi="Arial" w:cs="Arial"/>
          <w:sz w:val="24"/>
          <w:szCs w:val="24"/>
        </w:rPr>
        <w:t>. 1. Губы не растягивать в сильную улыбку, чтобы не было напряжения. 2. Следить, чтобы не подворачивалась нижняя губа. 3. Не высовывать язык далеко: он должен только накрывать нижнюю губу. 4. Боковые края языка должны касаться уголков рта. 5. Если это упражнение не получается, надо выполнить упражнение «Месим тесто».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Язык лопаткой положи, </w:t>
      </w:r>
      <w:r w:rsidRPr="00BA4252">
        <w:rPr>
          <w:rFonts w:ascii="Arial" w:eastAsia="Times New Roman" w:hAnsi="Arial" w:cs="Arial"/>
          <w:sz w:val="24"/>
          <w:szCs w:val="24"/>
        </w:rPr>
        <w:br/>
        <w:t xml:space="preserve">И под счет его держи: </w:t>
      </w:r>
      <w:r w:rsidRPr="00BA4252">
        <w:rPr>
          <w:rFonts w:ascii="Arial" w:eastAsia="Times New Roman" w:hAnsi="Arial" w:cs="Arial"/>
          <w:sz w:val="24"/>
          <w:szCs w:val="24"/>
        </w:rPr>
        <w:br/>
        <w:t>Раз, два, три, четыре, пять!</w:t>
      </w:r>
      <w:r w:rsidRPr="00BA4252">
        <w:rPr>
          <w:rFonts w:ascii="Arial" w:eastAsia="Times New Roman" w:hAnsi="Arial" w:cs="Arial"/>
          <w:sz w:val="24"/>
          <w:szCs w:val="24"/>
        </w:rPr>
        <w:br/>
        <w:t>Язык надо расслаблять!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или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Язычок широкий, гладкий -</w:t>
      </w:r>
      <w:r w:rsidRPr="00BA4252">
        <w:rPr>
          <w:rFonts w:ascii="Arial" w:eastAsia="Times New Roman" w:hAnsi="Arial" w:cs="Arial"/>
          <w:sz w:val="24"/>
          <w:szCs w:val="24"/>
        </w:rPr>
        <w:br/>
        <w:t>Получается лопатка!</w:t>
      </w:r>
    </w:p>
    <w:p w:rsidR="00F70849" w:rsidRPr="00BA4252" w:rsidRDefault="00F70849" w:rsidP="00BA4252">
      <w:pPr>
        <w:numPr>
          <w:ilvl w:val="0"/>
          <w:numId w:val="4"/>
        </w:numPr>
        <w:spacing w:before="100" w:beforeAutospacing="1" w:after="100" w:afterAutospacing="1" w:line="360" w:lineRule="auto"/>
        <w:ind w:left="-142" w:right="-143" w:firstLine="90"/>
        <w:jc w:val="both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«Месим тесто»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jc w:val="both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 xml:space="preserve">. Вырабатывать умение, расслабив мышцы языка, удерживать его 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t>широким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 xml:space="preserve"> и распластанным.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Описание</w:t>
      </w:r>
      <w:r w:rsidRPr="00BA4252">
        <w:rPr>
          <w:rFonts w:ascii="Arial" w:eastAsia="Times New Roman" w:hAnsi="Arial" w:cs="Arial"/>
          <w:sz w:val="24"/>
          <w:szCs w:val="24"/>
        </w:rPr>
        <w:t xml:space="preserve">. Немного приоткрыть рот, спокойно положить язык на нижнюю губу и, пошлепывая его губами, произносить звуки </w:t>
      </w:r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«</w:t>
      </w:r>
      <w:proofErr w:type="spellStart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пя-пя-пя</w:t>
      </w:r>
      <w:proofErr w:type="spellEnd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 xml:space="preserve"> …»</w:t>
      </w:r>
      <w:r w:rsidRPr="00BA4252">
        <w:rPr>
          <w:rFonts w:ascii="Arial" w:eastAsia="Times New Roman" w:hAnsi="Arial" w:cs="Arial"/>
          <w:sz w:val="24"/>
          <w:szCs w:val="24"/>
        </w:rPr>
        <w:t>. Удерживать широкий язык в спокойном положении при открытом рте под счет от одного до пяти – десяти.</w:t>
      </w:r>
    </w:p>
    <w:p w:rsidR="00F70849" w:rsidRPr="00BA4252" w:rsidRDefault="00F70849" w:rsidP="00BA4252">
      <w:pPr>
        <w:numPr>
          <w:ilvl w:val="0"/>
          <w:numId w:val="4"/>
        </w:numPr>
        <w:spacing w:before="100" w:beforeAutospacing="1" w:after="100" w:afterAutospacing="1" w:line="360" w:lineRule="auto"/>
        <w:ind w:left="-142" w:right="-143" w:firstLine="90"/>
        <w:jc w:val="both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«Иголочка»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bookmarkStart w:id="0" w:name="_GoBack"/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lastRenderedPageBreak/>
        <w:t>Описание</w:t>
      </w:r>
      <w:r w:rsidRPr="00BA4252">
        <w:rPr>
          <w:rFonts w:ascii="Arial" w:eastAsia="Times New Roman" w:hAnsi="Arial" w:cs="Arial"/>
          <w:sz w:val="24"/>
          <w:szCs w:val="24"/>
        </w:rPr>
        <w:t>. Улыбнуться, открыть рот. Высунуть язык наружу, чтобы он был «острым», как жало.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Методические указания</w:t>
      </w:r>
      <w:r w:rsidRPr="00BA4252">
        <w:rPr>
          <w:rFonts w:ascii="Arial" w:eastAsia="Times New Roman" w:hAnsi="Arial" w:cs="Arial"/>
          <w:sz w:val="24"/>
          <w:szCs w:val="24"/>
        </w:rPr>
        <w:t>. 1. Следить, чтобы кончик языка не загибался вверх.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Маленького роста я, </w:t>
      </w:r>
      <w:r w:rsidRPr="00BA4252">
        <w:rPr>
          <w:rFonts w:ascii="Arial" w:eastAsia="Times New Roman" w:hAnsi="Arial" w:cs="Arial"/>
          <w:sz w:val="24"/>
          <w:szCs w:val="24"/>
        </w:rPr>
        <w:br/>
        <w:t xml:space="preserve">Тонкая и острая. </w:t>
      </w:r>
      <w:r w:rsidRPr="00BA4252">
        <w:rPr>
          <w:rFonts w:ascii="Arial" w:eastAsia="Times New Roman" w:hAnsi="Arial" w:cs="Arial"/>
          <w:sz w:val="24"/>
          <w:szCs w:val="24"/>
        </w:rPr>
        <w:br/>
        <w:t>Носом путь себе ищу,</w:t>
      </w:r>
      <w:r w:rsidRPr="00BA4252">
        <w:rPr>
          <w:rFonts w:ascii="Arial" w:eastAsia="Times New Roman" w:hAnsi="Arial" w:cs="Arial"/>
          <w:sz w:val="24"/>
          <w:szCs w:val="24"/>
        </w:rPr>
        <w:br/>
        <w:t>За собою хвост тащу.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proofErr w:type="gramStart"/>
      <w:r w:rsidRPr="00BA4252">
        <w:rPr>
          <w:rFonts w:ascii="Arial" w:eastAsia="Times New Roman" w:hAnsi="Arial" w:cs="Arial"/>
          <w:sz w:val="24"/>
          <w:szCs w:val="24"/>
        </w:rPr>
        <w:t>и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>ли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Язычок наш, как иголка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br/>
        <w:t>Н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>е ленись – уколет колко.</w:t>
      </w:r>
    </w:p>
    <w:p w:rsidR="00F70849" w:rsidRPr="00BA4252" w:rsidRDefault="00F70849" w:rsidP="00BA4252">
      <w:pPr>
        <w:numPr>
          <w:ilvl w:val="0"/>
          <w:numId w:val="4"/>
        </w:numPr>
        <w:spacing w:before="100" w:beforeAutospacing="1" w:after="100" w:afterAutospacing="1" w:line="360" w:lineRule="auto"/>
        <w:ind w:left="-142" w:right="-143" w:firstLine="90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«Лопаточка - иголочка»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Описание</w:t>
      </w:r>
      <w:r w:rsidRPr="00BA4252">
        <w:rPr>
          <w:rFonts w:ascii="Arial" w:eastAsia="Times New Roman" w:hAnsi="Arial" w:cs="Arial"/>
          <w:sz w:val="24"/>
          <w:szCs w:val="24"/>
        </w:rPr>
        <w:t>. На счет «раз-два» чередовать упражнения «Лопаточка» и упражнение «Иголочка».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Язык лопаткой положи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br/>
        <w:t>И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 xml:space="preserve"> спокойно подержи.</w:t>
      </w:r>
      <w:r w:rsidRPr="00BA4252">
        <w:rPr>
          <w:rFonts w:ascii="Arial" w:eastAsia="Times New Roman" w:hAnsi="Arial" w:cs="Arial"/>
          <w:sz w:val="24"/>
          <w:szCs w:val="24"/>
        </w:rPr>
        <w:br/>
        <w:t>Язык иголочкой потом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br/>
        <w:t>П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>отянем тонким острием.</w:t>
      </w:r>
    </w:p>
    <w:p w:rsidR="00F70849" w:rsidRPr="00BA4252" w:rsidRDefault="00F70849" w:rsidP="00BA4252">
      <w:pPr>
        <w:numPr>
          <w:ilvl w:val="0"/>
          <w:numId w:val="4"/>
        </w:numPr>
        <w:spacing w:before="100" w:beforeAutospacing="1" w:after="100" w:afterAutospacing="1" w:line="360" w:lineRule="auto"/>
        <w:ind w:left="-142" w:right="-143" w:firstLine="90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«Часики»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. Выработать умение чередовать движения языка к уголкам рта: вправо – влево.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Описание</w:t>
      </w:r>
      <w:r w:rsidRPr="00BA4252">
        <w:rPr>
          <w:rFonts w:ascii="Arial" w:eastAsia="Times New Roman" w:hAnsi="Arial" w:cs="Arial"/>
          <w:sz w:val="24"/>
          <w:szCs w:val="24"/>
        </w:rPr>
        <w:t>. Улыбнуться, показать зубы, отклонить высунутый язык вправо, затем влево. Чередовать движения под счет или читая стихотворение для этого упражнения.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Методические указания</w:t>
      </w:r>
      <w:r w:rsidRPr="00BA4252">
        <w:rPr>
          <w:rFonts w:ascii="Arial" w:eastAsia="Times New Roman" w:hAnsi="Arial" w:cs="Arial"/>
          <w:sz w:val="24"/>
          <w:szCs w:val="24"/>
        </w:rPr>
        <w:t>. Нижняя челюсть при этом остается неподвижной.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Тик – так, тик – так.</w:t>
      </w:r>
      <w:r w:rsidRPr="00BA4252">
        <w:rPr>
          <w:rFonts w:ascii="Arial" w:eastAsia="Times New Roman" w:hAnsi="Arial" w:cs="Arial"/>
          <w:sz w:val="24"/>
          <w:szCs w:val="24"/>
        </w:rPr>
        <w:br/>
        <w:t>Ходят часики вот так!</w:t>
      </w:r>
      <w:r w:rsidRPr="00BA4252">
        <w:rPr>
          <w:rFonts w:ascii="Arial" w:eastAsia="Times New Roman" w:hAnsi="Arial" w:cs="Arial"/>
          <w:sz w:val="24"/>
          <w:szCs w:val="24"/>
        </w:rPr>
        <w:br/>
        <w:t>Как так? Вот так:</w:t>
      </w:r>
      <w:r w:rsidRPr="00BA4252">
        <w:rPr>
          <w:rFonts w:ascii="Arial" w:eastAsia="Times New Roman" w:hAnsi="Arial" w:cs="Arial"/>
          <w:sz w:val="24"/>
          <w:szCs w:val="24"/>
        </w:rPr>
        <w:br/>
        <w:t>Тик – так, тик – так!</w:t>
      </w:r>
    </w:p>
    <w:p w:rsidR="00F70849" w:rsidRPr="00BA4252" w:rsidRDefault="00F70849" w:rsidP="00BA4252">
      <w:pPr>
        <w:numPr>
          <w:ilvl w:val="0"/>
          <w:numId w:val="4"/>
        </w:numPr>
        <w:spacing w:before="100" w:beforeAutospacing="1" w:after="100" w:afterAutospacing="1" w:line="360" w:lineRule="auto"/>
        <w:ind w:left="-142" w:right="-143" w:firstLine="90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«Качели»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. Вырабатывать умение быстро менять положение языка.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Описание</w:t>
      </w:r>
      <w:r w:rsidRPr="00BA4252">
        <w:rPr>
          <w:rFonts w:ascii="Arial" w:eastAsia="Times New Roman" w:hAnsi="Arial" w:cs="Arial"/>
          <w:sz w:val="24"/>
          <w:szCs w:val="24"/>
        </w:rPr>
        <w:t xml:space="preserve">. Улыбнуться, показать зубы, приоткрыть рот, положить широкий язык за </w:t>
      </w:r>
      <w:r w:rsidRPr="00BA4252">
        <w:rPr>
          <w:rFonts w:ascii="Arial" w:eastAsia="Times New Roman" w:hAnsi="Arial" w:cs="Arial"/>
          <w:sz w:val="24"/>
          <w:szCs w:val="24"/>
        </w:rPr>
        <w:lastRenderedPageBreak/>
        <w:t>нижние зубы (с внутренней стороны) и удерживать в таком положении под счет от одного до пяти. Потом поднять широкий язык за верхние зубы (тоже с внутренней стороны) и удерживать под счет от одного до пяти. Так поочередно менять положение языка 4 – 6 раз.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Методические указания</w:t>
      </w:r>
      <w:r w:rsidRPr="00BA4252">
        <w:rPr>
          <w:rFonts w:ascii="Arial" w:eastAsia="Times New Roman" w:hAnsi="Arial" w:cs="Arial"/>
          <w:sz w:val="24"/>
          <w:szCs w:val="24"/>
        </w:rPr>
        <w:t>. Следить, чтобы работал только язык, а нижняя челюсть и губы оставались неподвижными.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Вверх – вниз, вверх – вниз,</w:t>
      </w:r>
      <w:r w:rsidRPr="00BA4252">
        <w:rPr>
          <w:rFonts w:ascii="Arial" w:eastAsia="Times New Roman" w:hAnsi="Arial" w:cs="Arial"/>
          <w:sz w:val="24"/>
          <w:szCs w:val="24"/>
        </w:rPr>
        <w:br/>
        <w:t>Ты качаться не ленись!</w:t>
      </w:r>
      <w:r w:rsidRPr="00BA4252">
        <w:rPr>
          <w:rFonts w:ascii="Arial" w:eastAsia="Times New Roman" w:hAnsi="Arial" w:cs="Arial"/>
          <w:sz w:val="24"/>
          <w:szCs w:val="24"/>
        </w:rPr>
        <w:br/>
        <w:t>Вверх – вниз, вверх - вниз</w:t>
      </w:r>
    </w:p>
    <w:p w:rsidR="00F70849" w:rsidRPr="00BA4252" w:rsidRDefault="00F70849" w:rsidP="00BA4252">
      <w:pPr>
        <w:numPr>
          <w:ilvl w:val="0"/>
          <w:numId w:val="4"/>
        </w:numPr>
        <w:spacing w:before="100" w:beforeAutospacing="1" w:after="100" w:afterAutospacing="1" w:line="360" w:lineRule="auto"/>
        <w:ind w:left="-142" w:right="-143" w:firstLine="90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«Лошадка»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. Укреплять мышцы языка и вырабатывать подъем языка вверх.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Описание</w:t>
      </w:r>
      <w:r w:rsidRPr="00BA4252">
        <w:rPr>
          <w:rFonts w:ascii="Arial" w:eastAsia="Times New Roman" w:hAnsi="Arial" w:cs="Arial"/>
          <w:sz w:val="24"/>
          <w:szCs w:val="24"/>
        </w:rPr>
        <w:t>. Улыбнуться, показать зубы, приоткрыть рот и пощелкать кончиком языка (как лошадка цокает копытами).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Методические указания</w:t>
      </w:r>
      <w:r w:rsidRPr="00BA4252">
        <w:rPr>
          <w:rFonts w:ascii="Arial" w:eastAsia="Times New Roman" w:hAnsi="Arial" w:cs="Arial"/>
          <w:sz w:val="24"/>
          <w:szCs w:val="24"/>
        </w:rPr>
        <w:t xml:space="preserve">. 1. Упражнение 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t>в начале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 xml:space="preserve"> выполняется в медленном темпе, потом темп убыстряется. 2. Нижняя челюсть не должна двигаться; работает только язык. 3. Если у ребенка пощелкивание не получается, ребенок должен выполнять упражнение «Приклей конфетку», а потом вернуться к упражнению «Лошадка». 4. Следить, чтобы кончик языка не подворачивался вовнутрь, т.е., чтобы ребенок щелкал языком, а не чмокал.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Ты, лошадка, хвост не прячь!</w:t>
      </w:r>
      <w:r w:rsidRPr="00BA4252">
        <w:rPr>
          <w:rFonts w:ascii="Arial" w:eastAsia="Times New Roman" w:hAnsi="Arial" w:cs="Arial"/>
          <w:sz w:val="24"/>
          <w:szCs w:val="24"/>
        </w:rPr>
        <w:br/>
        <w:t>На тебе помчимся вскачь.</w:t>
      </w:r>
    </w:p>
    <w:p w:rsidR="00F70849" w:rsidRPr="00BA4252" w:rsidRDefault="00F70849" w:rsidP="00BA4252">
      <w:pPr>
        <w:numPr>
          <w:ilvl w:val="0"/>
          <w:numId w:val="4"/>
        </w:numPr>
        <w:spacing w:before="100" w:beforeAutospacing="1" w:after="100" w:afterAutospacing="1" w:line="360" w:lineRule="auto"/>
        <w:ind w:left="-142" w:right="-143" w:firstLine="90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«Приклей конфетку»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. Укрепить мышцы языка и отработать подъем языка вверх.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Описание</w:t>
      </w:r>
      <w:r w:rsidRPr="00BA4252">
        <w:rPr>
          <w:rFonts w:ascii="Arial" w:eastAsia="Times New Roman" w:hAnsi="Arial" w:cs="Arial"/>
          <w:sz w:val="24"/>
          <w:szCs w:val="24"/>
        </w:rPr>
        <w:t>. Положить широкий кончик языка на нижнюю губу. На самый край языка положить тоненький кусочек ириски, приклеить кусочек конфетки к нёбу за верхними зубами.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Методические указания</w:t>
      </w:r>
      <w:r w:rsidRPr="00BA4252">
        <w:rPr>
          <w:rFonts w:ascii="Arial" w:eastAsia="Times New Roman" w:hAnsi="Arial" w:cs="Arial"/>
          <w:sz w:val="24"/>
          <w:szCs w:val="24"/>
        </w:rPr>
        <w:t>. 1. Следить, чтобы работал только язык. Нижняя челюсть должна быть неподвижна. 2. Рот открывать не шире чем на 1,5 – 2 см. 3. Если нижняя челюсть участвует в выполнении движения, можно поставить чистый указательный палец ребенка сбоку между коренными зубами (тогда он не будет закрывать рот). 4. Выполнять упражнение надо в медленном темпе.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 w:firstLine="90"/>
        <w:outlineLvl w:val="2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bookmarkStart w:id="1" w:name="t2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Артикуляционная гимнастика Т.В. Буденной</w:t>
      </w:r>
      <w:bookmarkEnd w:id="1"/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 w:firstLine="90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Ч А С И К И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lastRenderedPageBreak/>
        <w:t>Тик-так, тик-так,</w:t>
      </w:r>
      <w:r w:rsidRPr="00BA4252">
        <w:rPr>
          <w:rFonts w:ascii="Arial" w:eastAsia="Times New Roman" w:hAnsi="Arial" w:cs="Arial"/>
          <w:sz w:val="24"/>
          <w:szCs w:val="24"/>
        </w:rPr>
        <w:br/>
        <w:t>Ходит маятник вот так!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вырабатывать умение чередовать движение языка к уголкам рта: вправо – влево.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>: улыбнуться, показать зубы, отклонить высунутый язык вправо, затем – влево. Чередовать движения под счет.</w:t>
      </w:r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К А Ч Е Л И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Вверх – вниз,</w:t>
      </w:r>
      <w:r w:rsidRPr="00BA4252">
        <w:rPr>
          <w:rFonts w:ascii="Arial" w:eastAsia="Times New Roman" w:hAnsi="Arial" w:cs="Arial"/>
          <w:sz w:val="24"/>
          <w:szCs w:val="24"/>
        </w:rPr>
        <w:br/>
        <w:t>Выше вверх,</w:t>
      </w:r>
      <w:r w:rsidRPr="00BA4252">
        <w:rPr>
          <w:rFonts w:ascii="Arial" w:eastAsia="Times New Roman" w:hAnsi="Arial" w:cs="Arial"/>
          <w:sz w:val="24"/>
          <w:szCs w:val="24"/>
        </w:rPr>
        <w:br/>
        <w:t>Вверх – вниз,</w:t>
      </w:r>
      <w:r w:rsidRPr="00BA4252">
        <w:rPr>
          <w:rFonts w:ascii="Arial" w:eastAsia="Times New Roman" w:hAnsi="Arial" w:cs="Arial"/>
          <w:sz w:val="24"/>
          <w:szCs w:val="24"/>
        </w:rPr>
        <w:br/>
        <w:t>И ниже вниз,</w:t>
      </w:r>
      <w:r w:rsidRPr="00BA4252">
        <w:rPr>
          <w:rFonts w:ascii="Arial" w:eastAsia="Times New Roman" w:hAnsi="Arial" w:cs="Arial"/>
          <w:sz w:val="24"/>
          <w:szCs w:val="24"/>
        </w:rPr>
        <w:br/>
        <w:t>Ты качаться не ленись,</w:t>
      </w:r>
      <w:r w:rsidRPr="00BA4252">
        <w:rPr>
          <w:rFonts w:ascii="Arial" w:eastAsia="Times New Roman" w:hAnsi="Arial" w:cs="Arial"/>
          <w:sz w:val="24"/>
          <w:szCs w:val="24"/>
        </w:rPr>
        <w:br/>
        <w:t>Язычок не торопись!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выработать умение чередовать движения языка вверх – вниз.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 xml:space="preserve">: улыбнуться, показать зубы, приоткрыть рот, положить язык на верхнюю губу. Чередовать движения языка от верхней губы 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t>к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 xml:space="preserve"> нижней.</w:t>
      </w:r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К А Ч Е Л И    </w:t>
      </w:r>
      <w:proofErr w:type="spellStart"/>
      <w:proofErr w:type="gramStart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И</w:t>
      </w:r>
      <w:proofErr w:type="spellEnd"/>
      <w:proofErr w:type="gramEnd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   Ч А С И К И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Вправо – влево,</w:t>
      </w:r>
      <w:r w:rsidRPr="00BA4252">
        <w:rPr>
          <w:rFonts w:ascii="Arial" w:eastAsia="Times New Roman" w:hAnsi="Arial" w:cs="Arial"/>
          <w:sz w:val="24"/>
          <w:szCs w:val="24"/>
        </w:rPr>
        <w:br/>
        <w:t>Вверх – вниз,</w:t>
      </w:r>
      <w:r w:rsidRPr="00BA4252">
        <w:rPr>
          <w:rFonts w:ascii="Arial" w:eastAsia="Times New Roman" w:hAnsi="Arial" w:cs="Arial"/>
          <w:sz w:val="24"/>
          <w:szCs w:val="24"/>
        </w:rPr>
        <w:br/>
        <w:t>Язычок не торопись!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выработать умение находить нужную позу для языка. Правильно координировать свои движения.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>: губы вытянуть в улыбку, рот приоткрыть. Поочередно поднимать язык к верхней губе и опускать к нижней губе. Дальше отклонять поочередно язык, то к правому, то к левому углам рта.</w:t>
      </w:r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proofErr w:type="gramStart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П</w:t>
      </w:r>
      <w:proofErr w:type="gramEnd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 О Ч И С Т И М   З У Б К И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Чистить зубки часто надо,</w:t>
      </w:r>
      <w:r w:rsidRPr="00BA4252">
        <w:rPr>
          <w:rFonts w:ascii="Arial" w:eastAsia="Times New Roman" w:hAnsi="Arial" w:cs="Arial"/>
          <w:sz w:val="24"/>
          <w:szCs w:val="24"/>
        </w:rPr>
        <w:br/>
        <w:t>Мама наша будет рада!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lastRenderedPageBreak/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вырабатывать умение координировать движения языка. Сделать эти движения свободными.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>: рот закрыт. Передней частью языка поочередно облизывать то верхние, то нижние зубы.</w:t>
      </w:r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proofErr w:type="gramStart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Б</w:t>
      </w:r>
      <w:proofErr w:type="gramEnd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 О Ч К А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Язычок наш словно бочка, </w:t>
      </w:r>
      <w:r w:rsidRPr="00BA4252">
        <w:rPr>
          <w:rFonts w:ascii="Arial" w:eastAsia="Times New Roman" w:hAnsi="Arial" w:cs="Arial"/>
          <w:sz w:val="24"/>
          <w:szCs w:val="24"/>
        </w:rPr>
        <w:br/>
        <w:t>Покатился в наши щечки.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укрепить мышцы кончика языка.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>: рот приоткрыть, поочередно упираться кончиком языка то в правую, то в левую щечку.</w:t>
      </w:r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Л О </w:t>
      </w:r>
      <w:proofErr w:type="gramStart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П</w:t>
      </w:r>
      <w:proofErr w:type="gramEnd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 А Т К А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Язычок широкий, гладкий –</w:t>
      </w:r>
      <w:r w:rsidRPr="00BA4252">
        <w:rPr>
          <w:rFonts w:ascii="Arial" w:eastAsia="Times New Roman" w:hAnsi="Arial" w:cs="Arial"/>
          <w:sz w:val="24"/>
          <w:szCs w:val="24"/>
        </w:rPr>
        <w:br/>
        <w:t>Получается лопатка!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выработать умение делать язык широким и плоским.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>: приоткрыть рот, положить язык (сделать его широким, распластанным) на нижнюю губу. Удержать позу.</w:t>
      </w:r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И Г О Л К А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Язычок наш как иголка,</w:t>
      </w:r>
      <w:r w:rsidRPr="00BA4252">
        <w:rPr>
          <w:rFonts w:ascii="Arial" w:eastAsia="Times New Roman" w:hAnsi="Arial" w:cs="Arial"/>
          <w:sz w:val="24"/>
          <w:szCs w:val="24"/>
        </w:rPr>
        <w:br/>
        <w:t>Не ленись, уколет колко!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укрепить мышцы языка. Учиться делать язык узким и удерживать его в таком положении.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 xml:space="preserve">: рот открыт. Язык высунуть далеко вперед. 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t>Напрячь его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>, сделать узким. Удержать позу.</w:t>
      </w:r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proofErr w:type="gramStart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З</w:t>
      </w:r>
      <w:proofErr w:type="gramEnd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 М Е Й К А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Язычок, как змейки жало,</w:t>
      </w:r>
      <w:r w:rsidRPr="00BA4252">
        <w:rPr>
          <w:rFonts w:ascii="Arial" w:eastAsia="Times New Roman" w:hAnsi="Arial" w:cs="Arial"/>
          <w:sz w:val="24"/>
          <w:szCs w:val="24"/>
        </w:rPr>
        <w:br/>
        <w:t>Сделал? Начинай сначала!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вырабатывать умение делать язык узким и управлять движениями языка.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lastRenderedPageBreak/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 xml:space="preserve">: рот широко открыть. Язык сильно высунуть вперед, 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t>напрячь его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 xml:space="preserve">, сделать узким. </w:t>
      </w:r>
      <w:r w:rsidRPr="00BA4252">
        <w:rPr>
          <w:rFonts w:ascii="Arial" w:eastAsia="Times New Roman" w:hAnsi="Arial" w:cs="Arial"/>
          <w:sz w:val="24"/>
          <w:szCs w:val="24"/>
        </w:rPr>
        <w:br/>
        <w:t xml:space="preserve">Узкий язык максимально выдвигать вперед и убирать 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t>в глубь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 xml:space="preserve"> рта. Производить движения языком в медленном темпе.</w:t>
      </w:r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К </w:t>
      </w:r>
      <w:proofErr w:type="gramStart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Р</w:t>
      </w:r>
      <w:proofErr w:type="gramEnd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 У Ж О К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Язычок, вертись дружок!</w:t>
      </w:r>
      <w:r w:rsidRPr="00BA4252">
        <w:rPr>
          <w:rFonts w:ascii="Arial" w:eastAsia="Times New Roman" w:hAnsi="Arial" w:cs="Arial"/>
          <w:sz w:val="24"/>
          <w:szCs w:val="24"/>
        </w:rPr>
        <w:br/>
        <w:t>Нарисуй скорей кружок!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укреплять мышцы кончика языка и развивать умение свободно владеть языком.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>: рот приоткрыть. Кончик языка поставить в угол рта. Медленным круговым движением по часовой стрелке и против часовой стрелки, проводить кончиком языка по поверхности верхней и нижней губ.</w:t>
      </w:r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Т </w:t>
      </w:r>
      <w:proofErr w:type="gramStart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Р</w:t>
      </w:r>
      <w:proofErr w:type="gramEnd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 У Б О Ч К А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Трубочка гуди сильней!</w:t>
      </w:r>
      <w:r w:rsidRPr="00BA4252">
        <w:rPr>
          <w:rFonts w:ascii="Arial" w:eastAsia="Times New Roman" w:hAnsi="Arial" w:cs="Arial"/>
          <w:sz w:val="24"/>
          <w:szCs w:val="24"/>
        </w:rPr>
        <w:br/>
        <w:t>Созовем мы всех друзей.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разрабатывать мышцы спинки языка и его передней части.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>: высунуть широкий язык. Боковые края языка загнуть вверх. Подуть в получившуюся трубочку. Выполнять в медленном темпе 10 – 15 раз.</w:t>
      </w:r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Г О </w:t>
      </w:r>
      <w:proofErr w:type="gramStart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Р</w:t>
      </w:r>
      <w:proofErr w:type="gramEnd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 О Ч К А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Круче горка поднимись,</w:t>
      </w:r>
      <w:r w:rsidRPr="00BA4252">
        <w:rPr>
          <w:rFonts w:ascii="Arial" w:eastAsia="Times New Roman" w:hAnsi="Arial" w:cs="Arial"/>
          <w:sz w:val="24"/>
          <w:szCs w:val="24"/>
        </w:rPr>
        <w:br/>
        <w:t>Мы помчимся с горки вниз!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выработать умение удерживать кончик языка за нижними зубами и выгибать спинку языка.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>: улыбнуться, открыть рот. Кончик языка упереть в нижние резцы и, не отрывая его от зубов, выгнуть спинку языка. Удержать позу.</w:t>
      </w:r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К А Т У </w:t>
      </w:r>
      <w:proofErr w:type="gramStart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Ш</w:t>
      </w:r>
      <w:proofErr w:type="gramEnd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 К А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Вот катушка покатилась,</w:t>
      </w:r>
      <w:r w:rsidRPr="00BA4252">
        <w:rPr>
          <w:rFonts w:ascii="Arial" w:eastAsia="Times New Roman" w:hAnsi="Arial" w:cs="Arial"/>
          <w:sz w:val="24"/>
          <w:szCs w:val="24"/>
        </w:rPr>
        <w:br/>
        <w:t>Ты, катушка, не катись,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sz w:val="24"/>
          <w:szCs w:val="24"/>
        </w:rPr>
        <w:lastRenderedPageBreak/>
        <w:t>Кошка сразу спохватилась,</w:t>
      </w:r>
      <w:r w:rsidRPr="00BA4252">
        <w:rPr>
          <w:rFonts w:ascii="Arial" w:eastAsia="Times New Roman" w:hAnsi="Arial" w:cs="Arial"/>
          <w:sz w:val="24"/>
          <w:szCs w:val="24"/>
        </w:rPr>
        <w:br/>
        <w:t>Ты на место становись!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выработать умение удерживать кончик языка за нижними зубами, выгибать спинку языка и активизировать язык.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>: улыбнуться, показать зубы, рот приоткрыть. Кончик языка упереть в нижние зубы, выгнуть спинку языка. Верхними зубами поглаживать спинку языка.</w:t>
      </w:r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proofErr w:type="gramStart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П</w:t>
      </w:r>
      <w:proofErr w:type="gramEnd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 А Р У С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Выше парус поднимай,</w:t>
      </w:r>
      <w:r w:rsidRPr="00BA4252">
        <w:rPr>
          <w:rFonts w:ascii="Arial" w:eastAsia="Times New Roman" w:hAnsi="Arial" w:cs="Arial"/>
          <w:sz w:val="24"/>
          <w:szCs w:val="24"/>
        </w:rPr>
        <w:br/>
        <w:t>В путь кораблик отправляй!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выработать умение подъема языка к верхнему небу и умения удерживания позы.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>: рот открыт. Язык поднять к твердому небу и удерживать позу.</w:t>
      </w:r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Ч А </w:t>
      </w:r>
      <w:proofErr w:type="gramStart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Ш</w:t>
      </w:r>
      <w:proofErr w:type="gramEnd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 Е Ч К А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Любим, пить мы крепкий чай,</w:t>
      </w:r>
      <w:r w:rsidRPr="00BA4252">
        <w:rPr>
          <w:rFonts w:ascii="Arial" w:eastAsia="Times New Roman" w:hAnsi="Arial" w:cs="Arial"/>
          <w:sz w:val="24"/>
          <w:szCs w:val="24"/>
        </w:rPr>
        <w:br/>
        <w:t>Ну-ка чашку подставляй!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выработать подъем языка кверху и удерживать данную позу.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>: улыбнуться, широкий язык загнуть кверху в виде чашечки. Губы и нижняя челюсть должны быть неподвижны.</w:t>
      </w:r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М А Л Я </w:t>
      </w:r>
      <w:proofErr w:type="gramStart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Р</w:t>
      </w:r>
      <w:proofErr w:type="gramEnd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 Ы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Раз – два, раз – два, </w:t>
      </w:r>
      <w:r w:rsidRPr="00BA4252">
        <w:rPr>
          <w:rFonts w:ascii="Arial" w:eastAsia="Times New Roman" w:hAnsi="Arial" w:cs="Arial"/>
          <w:sz w:val="24"/>
          <w:szCs w:val="24"/>
        </w:rPr>
        <w:br/>
        <w:t>И покрашена стена.</w:t>
      </w:r>
      <w:r w:rsidRPr="00BA4252">
        <w:rPr>
          <w:rFonts w:ascii="Arial" w:eastAsia="Times New Roman" w:hAnsi="Arial" w:cs="Arial"/>
          <w:sz w:val="24"/>
          <w:szCs w:val="24"/>
        </w:rPr>
        <w:br/>
        <w:t>Три – четыре, три – четыре,</w:t>
      </w:r>
      <w:r w:rsidRPr="00BA4252">
        <w:rPr>
          <w:rFonts w:ascii="Arial" w:eastAsia="Times New Roman" w:hAnsi="Arial" w:cs="Arial"/>
          <w:sz w:val="24"/>
          <w:szCs w:val="24"/>
        </w:rPr>
        <w:br/>
        <w:t>Потолок мы побелили!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Учить поднимать язык вверх, растягивать подъязычную связку.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>: улыбнуться, открыть рот, погладить кончиком языка твердое небо. При этом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t>,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 xml:space="preserve"> язык выполняет движения вперед – назад.</w:t>
      </w:r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Л О </w:t>
      </w:r>
      <w:proofErr w:type="gramStart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Ш</w:t>
      </w:r>
      <w:proofErr w:type="gramEnd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 А Д К А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lastRenderedPageBreak/>
        <w:t>Ты, лошадка хвост не прячь!</w:t>
      </w:r>
      <w:r w:rsidRPr="00BA4252">
        <w:rPr>
          <w:rFonts w:ascii="Arial" w:eastAsia="Times New Roman" w:hAnsi="Arial" w:cs="Arial"/>
          <w:sz w:val="24"/>
          <w:szCs w:val="24"/>
        </w:rPr>
        <w:br/>
        <w:t>На тебе помчимся вскачь.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растягивать подъязычную связку и укреплять переднюю часть языка.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>: присосать язык к твердому небу, щелкнуть языком. Щелкать медленно, сильно растягивая при этом подъязычную связку.</w:t>
      </w:r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Г </w:t>
      </w:r>
      <w:proofErr w:type="gramStart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Р</w:t>
      </w:r>
      <w:proofErr w:type="gramEnd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 И Б О К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Ты расти, расти грибок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br/>
        <w:t>У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>пирайся в потолок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растянуть и укрепить подъязычную связку.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>: улыбнуться, приоткрыть рот, присосать язык к твердому небу. Удерживать позу.</w:t>
      </w:r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Б А </w:t>
      </w:r>
      <w:proofErr w:type="gramStart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Р</w:t>
      </w:r>
      <w:proofErr w:type="gramEnd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 А Б А Н Щ И К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Язычок наш крепким станет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br/>
        <w:t>Б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>арабанить не устанет!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укреплять мышцы кончика языка, вырабатывать его подъем вверх и умение владеть им.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 xml:space="preserve">: улыбнуться, показать зубы, открыть рот. 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t xml:space="preserve">Кончиком языка в верхние зубы, произнося: </w:t>
      </w:r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«д – д – д – д – д – …»</w:t>
      </w:r>
      <w:r w:rsidRPr="00BA4252">
        <w:rPr>
          <w:rFonts w:ascii="Arial" w:eastAsia="Times New Roman" w:hAnsi="Arial" w:cs="Arial"/>
          <w:sz w:val="24"/>
          <w:szCs w:val="24"/>
        </w:rPr>
        <w:t>, убыстряя темп, изменяя ритм.</w:t>
      </w:r>
      <w:proofErr w:type="gramEnd"/>
    </w:p>
    <w:p w:rsidR="00F70849" w:rsidRPr="00BA4252" w:rsidRDefault="00F70849" w:rsidP="00BA4252">
      <w:pPr>
        <w:numPr>
          <w:ilvl w:val="0"/>
          <w:numId w:val="5"/>
        </w:num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М О Т О </w:t>
      </w:r>
      <w:proofErr w:type="gramStart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Р</w:t>
      </w:r>
      <w:proofErr w:type="gramEnd"/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Язычок у нас мотор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br/>
        <w:t>З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>аведи его шофер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Цель</w:t>
      </w:r>
      <w:r w:rsidRPr="00BA4252">
        <w:rPr>
          <w:rFonts w:ascii="Arial" w:eastAsia="Times New Roman" w:hAnsi="Arial" w:cs="Arial"/>
          <w:sz w:val="24"/>
          <w:szCs w:val="24"/>
        </w:rPr>
        <w:t>: выработать умение вибрировать кончиком языка, удерживая его при этом у твердого неба.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Выполнение</w:t>
      </w:r>
      <w:r w:rsidRPr="00BA4252">
        <w:rPr>
          <w:rFonts w:ascii="Arial" w:eastAsia="Times New Roman" w:hAnsi="Arial" w:cs="Arial"/>
          <w:sz w:val="24"/>
          <w:szCs w:val="24"/>
        </w:rPr>
        <w:t>: рот приоткрыть, губы вытянуть в улыбку. Кончик языка поднять к твердому небу. Подать сильную воздушную струю и «порычать» как будто у нас заводится мотор.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outlineLvl w:val="2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bookmarkStart w:id="2" w:name="t3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Дыхательная гимнастика.</w:t>
      </w:r>
      <w:bookmarkEnd w:id="2"/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(Комплекс упражнений для нормализации носового дыхания.)</w:t>
      </w:r>
      <w:r w:rsidRPr="00BA4252">
        <w:rPr>
          <w:rFonts w:ascii="Arial" w:eastAsia="Times New Roman" w:hAnsi="Arial" w:cs="Arial"/>
          <w:sz w:val="24"/>
          <w:szCs w:val="24"/>
        </w:rPr>
        <w:t xml:space="preserve"> </w:t>
      </w:r>
    </w:p>
    <w:p w:rsidR="00F70849" w:rsidRPr="00BA4252" w:rsidRDefault="00F70849" w:rsidP="00BA4252">
      <w:pPr>
        <w:numPr>
          <w:ilvl w:val="0"/>
          <w:numId w:val="6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lastRenderedPageBreak/>
        <w:t xml:space="preserve">Вдох и выдох через нос (вдох быстрый, не очень глубокий, выдох продолжительный). </w:t>
      </w:r>
    </w:p>
    <w:p w:rsidR="00F70849" w:rsidRPr="00BA4252" w:rsidRDefault="00F70849" w:rsidP="00BA4252">
      <w:pPr>
        <w:numPr>
          <w:ilvl w:val="0"/>
          <w:numId w:val="6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Вдох через нос, выдох через рот. </w:t>
      </w:r>
    </w:p>
    <w:p w:rsidR="00F70849" w:rsidRPr="00BA4252" w:rsidRDefault="00F70849" w:rsidP="00BA4252">
      <w:pPr>
        <w:numPr>
          <w:ilvl w:val="0"/>
          <w:numId w:val="6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Вдох через рот, выдох через нос. </w:t>
      </w:r>
    </w:p>
    <w:p w:rsidR="00F70849" w:rsidRPr="00BA4252" w:rsidRDefault="00F70849" w:rsidP="00BA4252">
      <w:pPr>
        <w:numPr>
          <w:ilvl w:val="0"/>
          <w:numId w:val="6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Вдох и выдох через одну половину носа, затем через другую (попеременно). </w:t>
      </w:r>
    </w:p>
    <w:p w:rsidR="00F70849" w:rsidRPr="00BA4252" w:rsidRDefault="00F70849" w:rsidP="00BA4252">
      <w:pPr>
        <w:numPr>
          <w:ilvl w:val="0"/>
          <w:numId w:val="6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Вдох через одну половину носа, выдох через другую (попеременно). </w:t>
      </w:r>
    </w:p>
    <w:p w:rsidR="00F70849" w:rsidRPr="00BA4252" w:rsidRDefault="00F70849" w:rsidP="00BA4252">
      <w:pPr>
        <w:numPr>
          <w:ilvl w:val="0"/>
          <w:numId w:val="6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Вдох через нос, замедленный выдох через нос с усилением в конце. </w:t>
      </w:r>
    </w:p>
    <w:p w:rsidR="00F70849" w:rsidRPr="00BA4252" w:rsidRDefault="00F70849" w:rsidP="00BA4252">
      <w:pPr>
        <w:numPr>
          <w:ilvl w:val="0"/>
          <w:numId w:val="6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Вдох через нос, выдох через неплотно сжатые губы. </w:t>
      </w:r>
    </w:p>
    <w:p w:rsidR="00F70849" w:rsidRPr="00BA4252" w:rsidRDefault="00F70849" w:rsidP="00BA4252">
      <w:pPr>
        <w:numPr>
          <w:ilvl w:val="0"/>
          <w:numId w:val="6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Вдох через нос, выдох через нос толчками (кратковременно задерживая дыхание, выталкивать воздух маленькими порциями). 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outlineLvl w:val="2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bookmarkStart w:id="3" w:name="t4"/>
      <w:bookmarkEnd w:id="3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Статические и динамические дыхательные упражнения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Цели дыхательной гимнастики</w:t>
      </w:r>
      <w:r w:rsidRPr="00BA4252">
        <w:rPr>
          <w:rFonts w:ascii="Arial" w:eastAsia="Times New Roman" w:hAnsi="Arial" w:cs="Arial"/>
          <w:sz w:val="24"/>
          <w:szCs w:val="24"/>
        </w:rPr>
        <w:t xml:space="preserve">: дифференциация носового и ротового дыхания, получение длительного ротового выдоха, развитие речевого дыхания. 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outlineLvl w:val="3"/>
        <w:rPr>
          <w:rFonts w:ascii="Arial" w:eastAsia="Times New Roman" w:hAnsi="Arial" w:cs="Arial"/>
          <w:b/>
          <w:bCs/>
          <w:color w:val="FF6666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6666"/>
          <w:sz w:val="24"/>
          <w:szCs w:val="24"/>
        </w:rPr>
        <w:t>Статические упражнения:</w:t>
      </w:r>
    </w:p>
    <w:p w:rsidR="00F70849" w:rsidRPr="00BA4252" w:rsidRDefault="00F70849" w:rsidP="00BA4252">
      <w:pPr>
        <w:numPr>
          <w:ilvl w:val="0"/>
          <w:numId w:val="7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Дутье на воду, вату и другие предметы; </w:t>
      </w:r>
    </w:p>
    <w:p w:rsidR="00F70849" w:rsidRPr="00BA4252" w:rsidRDefault="00F70849" w:rsidP="00BA4252">
      <w:pPr>
        <w:numPr>
          <w:ilvl w:val="0"/>
          <w:numId w:val="7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Надувание мыльных пузырей, резиновых игрушек, воздушных шаров; </w:t>
      </w:r>
    </w:p>
    <w:p w:rsidR="00F70849" w:rsidRPr="00BA4252" w:rsidRDefault="00F70849" w:rsidP="00BA4252">
      <w:pPr>
        <w:numPr>
          <w:ilvl w:val="0"/>
          <w:numId w:val="7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Задувание пламени свечи; </w:t>
      </w:r>
    </w:p>
    <w:p w:rsidR="00F70849" w:rsidRPr="00BA4252" w:rsidRDefault="00F70849" w:rsidP="00BA4252">
      <w:pPr>
        <w:numPr>
          <w:ilvl w:val="0"/>
          <w:numId w:val="7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Игра на музыкальных инструментах, таких как: дудочка, свирель, губная гармоника.</w:t>
      </w:r>
      <w:r w:rsidRPr="00BA4252">
        <w:rPr>
          <w:rFonts w:ascii="Arial" w:eastAsia="Times New Roman" w:hAnsi="Arial" w:cs="Arial"/>
          <w:sz w:val="24"/>
          <w:szCs w:val="24"/>
        </w:rPr>
        <w:br/>
      </w: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N.B!</w:t>
      </w:r>
      <w:r w:rsidRPr="00BA4252">
        <w:rPr>
          <w:rFonts w:ascii="Arial" w:eastAsia="Times New Roman" w:hAnsi="Arial" w:cs="Arial"/>
          <w:sz w:val="24"/>
          <w:szCs w:val="24"/>
        </w:rPr>
        <w:t xml:space="preserve"> Следить, чтобы ребенок не напрягал плечи, шею и не переполнял грудь воздухом!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outlineLvl w:val="3"/>
        <w:rPr>
          <w:rFonts w:ascii="Arial" w:eastAsia="Times New Roman" w:hAnsi="Arial" w:cs="Arial"/>
          <w:b/>
          <w:bCs/>
          <w:color w:val="FF6666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6666"/>
          <w:sz w:val="24"/>
          <w:szCs w:val="24"/>
        </w:rPr>
        <w:t>Игровые дыхательные упражнения:</w:t>
      </w:r>
    </w:p>
    <w:p w:rsidR="00F70849" w:rsidRPr="00BA4252" w:rsidRDefault="00F70849" w:rsidP="00BA4252">
      <w:pPr>
        <w:numPr>
          <w:ilvl w:val="0"/>
          <w:numId w:val="8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«Цветочный магазин» - глубокий вдох через нос, медленный выдох через рот; </w:t>
      </w:r>
    </w:p>
    <w:p w:rsidR="00F70849" w:rsidRPr="00BA4252" w:rsidRDefault="00F70849" w:rsidP="00BA4252">
      <w:pPr>
        <w:numPr>
          <w:ilvl w:val="0"/>
          <w:numId w:val="8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«Свеча» - ровный медленный выдох; </w:t>
      </w:r>
    </w:p>
    <w:p w:rsidR="00F70849" w:rsidRPr="00BA4252" w:rsidRDefault="00F70849" w:rsidP="00BA4252">
      <w:pPr>
        <w:numPr>
          <w:ilvl w:val="0"/>
          <w:numId w:val="8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«Непослушная свеча» - интенсивно-сильный выдох; </w:t>
      </w:r>
    </w:p>
    <w:p w:rsidR="00F70849" w:rsidRPr="00BA4252" w:rsidRDefault="00F70849" w:rsidP="00BA4252">
      <w:pPr>
        <w:numPr>
          <w:ilvl w:val="0"/>
          <w:numId w:val="8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«Погашу свечу» - интенсивный выдох с произнесение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t xml:space="preserve"> </w:t>
      </w:r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Ф</w:t>
      </w:r>
      <w:proofErr w:type="gramEnd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у! Фу! Фу!</w:t>
      </w:r>
      <w:r w:rsidRPr="00BA4252">
        <w:rPr>
          <w:rFonts w:ascii="Arial" w:eastAsia="Times New Roman" w:hAnsi="Arial" w:cs="Arial"/>
          <w:sz w:val="24"/>
          <w:szCs w:val="24"/>
        </w:rPr>
        <w:t xml:space="preserve"> </w:t>
      </w:r>
    </w:p>
    <w:p w:rsidR="00F70849" w:rsidRPr="00BA4252" w:rsidRDefault="00F70849" w:rsidP="00BA4252">
      <w:pPr>
        <w:numPr>
          <w:ilvl w:val="0"/>
          <w:numId w:val="8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«Насос» - сильный выдох </w:t>
      </w:r>
      <w:proofErr w:type="spellStart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пшшш</w:t>
      </w:r>
      <w:proofErr w:type="spellEnd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!</w:t>
      </w:r>
      <w:r w:rsidRPr="00BA4252">
        <w:rPr>
          <w:rFonts w:ascii="Arial" w:eastAsia="Times New Roman" w:hAnsi="Arial" w:cs="Arial"/>
          <w:sz w:val="24"/>
          <w:szCs w:val="24"/>
        </w:rPr>
        <w:t xml:space="preserve"> </w:t>
      </w:r>
    </w:p>
    <w:p w:rsidR="00F70849" w:rsidRPr="00BA4252" w:rsidRDefault="00F70849" w:rsidP="00BA4252">
      <w:pPr>
        <w:numPr>
          <w:ilvl w:val="0"/>
          <w:numId w:val="8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«Мячик прокололся» - выдох </w:t>
      </w:r>
      <w:proofErr w:type="spellStart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ссссс</w:t>
      </w:r>
      <w:proofErr w:type="spellEnd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!</w:t>
      </w:r>
      <w:r w:rsidRPr="00BA4252">
        <w:rPr>
          <w:rFonts w:ascii="Arial" w:eastAsia="Times New Roman" w:hAnsi="Arial" w:cs="Arial"/>
          <w:sz w:val="24"/>
          <w:szCs w:val="24"/>
        </w:rPr>
        <w:t xml:space="preserve"> </w:t>
      </w:r>
    </w:p>
    <w:p w:rsidR="00F70849" w:rsidRPr="00BA4252" w:rsidRDefault="00F70849" w:rsidP="00BA4252">
      <w:pPr>
        <w:numPr>
          <w:ilvl w:val="0"/>
          <w:numId w:val="8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proofErr w:type="gramStart"/>
      <w:r w:rsidRPr="00BA4252">
        <w:rPr>
          <w:rFonts w:ascii="Arial" w:eastAsia="Times New Roman" w:hAnsi="Arial" w:cs="Arial"/>
          <w:sz w:val="24"/>
          <w:szCs w:val="24"/>
        </w:rPr>
        <w:t xml:space="preserve">Длительное </w:t>
      </w:r>
      <w:proofErr w:type="spellStart"/>
      <w:r w:rsidRPr="00BA4252">
        <w:rPr>
          <w:rFonts w:ascii="Arial" w:eastAsia="Times New Roman" w:hAnsi="Arial" w:cs="Arial"/>
          <w:sz w:val="24"/>
          <w:szCs w:val="24"/>
        </w:rPr>
        <w:t>пропевание</w:t>
      </w:r>
      <w:proofErr w:type="spellEnd"/>
      <w:r w:rsidRPr="00BA4252">
        <w:rPr>
          <w:rFonts w:ascii="Arial" w:eastAsia="Times New Roman" w:hAnsi="Arial" w:cs="Arial"/>
          <w:sz w:val="24"/>
          <w:szCs w:val="24"/>
        </w:rPr>
        <w:t xml:space="preserve"> гласных звуков с «покачиванием», их сочетаний.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A4252">
        <w:rPr>
          <w:rFonts w:ascii="Arial" w:eastAsia="Times New Roman" w:hAnsi="Arial" w:cs="Arial"/>
          <w:sz w:val="24"/>
          <w:szCs w:val="24"/>
        </w:rPr>
        <w:t>Пропевание</w:t>
      </w:r>
      <w:proofErr w:type="spellEnd"/>
      <w:r w:rsidRPr="00BA4252">
        <w:rPr>
          <w:rFonts w:ascii="Arial" w:eastAsia="Times New Roman" w:hAnsi="Arial" w:cs="Arial"/>
          <w:sz w:val="24"/>
          <w:szCs w:val="24"/>
        </w:rPr>
        <w:t xml:space="preserve"> звонких и «глухих» согласных звуков </w:t>
      </w:r>
      <w:proofErr w:type="spellStart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ааа</w:t>
      </w:r>
      <w:proofErr w:type="spellEnd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 xml:space="preserve">, </w:t>
      </w:r>
      <w:proofErr w:type="spellStart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аои</w:t>
      </w:r>
      <w:proofErr w:type="spellEnd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 xml:space="preserve">, </w:t>
      </w:r>
      <w:proofErr w:type="spellStart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аоуэиы</w:t>
      </w:r>
      <w:proofErr w:type="spellEnd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 xml:space="preserve">, </w:t>
      </w:r>
      <w:proofErr w:type="spellStart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ввв</w:t>
      </w:r>
      <w:proofErr w:type="spellEnd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 xml:space="preserve">, </w:t>
      </w:r>
      <w:proofErr w:type="spellStart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жжж</w:t>
      </w:r>
      <w:proofErr w:type="spellEnd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 xml:space="preserve">, </w:t>
      </w:r>
      <w:proofErr w:type="spellStart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ххх</w:t>
      </w:r>
      <w:proofErr w:type="spellEnd"/>
      <w:r w:rsidRPr="00BA4252">
        <w:rPr>
          <w:rFonts w:ascii="Arial" w:eastAsia="Times New Roman" w:hAnsi="Arial" w:cs="Arial"/>
          <w:sz w:val="24"/>
          <w:szCs w:val="24"/>
        </w:rPr>
        <w:t xml:space="preserve"> и т.д.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outlineLvl w:val="3"/>
        <w:rPr>
          <w:rFonts w:ascii="Arial" w:eastAsia="Times New Roman" w:hAnsi="Arial" w:cs="Arial"/>
          <w:b/>
          <w:bCs/>
          <w:color w:val="FF6666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6666"/>
          <w:sz w:val="24"/>
          <w:szCs w:val="24"/>
        </w:rPr>
        <w:t>Динамические дыхательные упражнения: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lastRenderedPageBreak/>
        <w:t>Их цель:</w:t>
      </w:r>
      <w:r w:rsidRPr="00BA4252">
        <w:rPr>
          <w:rFonts w:ascii="Arial" w:eastAsia="Times New Roman" w:hAnsi="Arial" w:cs="Arial"/>
          <w:sz w:val="24"/>
          <w:szCs w:val="24"/>
        </w:rPr>
        <w:t xml:space="preserve"> общее укрепление организма, улучшение функций диафрагмы, развитие фонационного дыхания, создание положительного настроения у ребенка. Эти упражнения состоят из ходьбы, бега, движения рук, ног, туловища в сочетании с произнесением звуков, звукосочетаний, слов, пословиц и т.д. </w:t>
      </w:r>
    </w:p>
    <w:p w:rsidR="00F70849" w:rsidRPr="00BA4252" w:rsidRDefault="00F70849" w:rsidP="00BA4252">
      <w:pPr>
        <w:numPr>
          <w:ilvl w:val="0"/>
          <w:numId w:val="9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«Боксер» - движение руками вперед с произнесением </w:t>
      </w:r>
      <w:proofErr w:type="spellStart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жжж</w:t>
      </w:r>
      <w:proofErr w:type="spellEnd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 xml:space="preserve">, </w:t>
      </w:r>
      <w:proofErr w:type="spellStart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ввв</w:t>
      </w:r>
      <w:proofErr w:type="spellEnd"/>
      <w:r w:rsidRPr="00BA4252">
        <w:rPr>
          <w:rFonts w:ascii="Arial" w:eastAsia="Times New Roman" w:hAnsi="Arial" w:cs="Arial"/>
          <w:sz w:val="24"/>
          <w:szCs w:val="24"/>
        </w:rPr>
        <w:t xml:space="preserve">; </w:t>
      </w:r>
    </w:p>
    <w:p w:rsidR="00F70849" w:rsidRPr="00BA4252" w:rsidRDefault="00F70849" w:rsidP="00BA4252">
      <w:pPr>
        <w:numPr>
          <w:ilvl w:val="0"/>
          <w:numId w:val="9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«Мельница» - круговые движения руками с произнесением </w:t>
      </w:r>
      <w:proofErr w:type="spellStart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ввв</w:t>
      </w:r>
      <w:proofErr w:type="spellEnd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 xml:space="preserve">, </w:t>
      </w:r>
      <w:proofErr w:type="spellStart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жжж</w:t>
      </w:r>
      <w:proofErr w:type="spellEnd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 xml:space="preserve">, </w:t>
      </w:r>
      <w:proofErr w:type="spellStart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ззз</w:t>
      </w:r>
      <w:proofErr w:type="spellEnd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 xml:space="preserve">, </w:t>
      </w:r>
      <w:proofErr w:type="spellStart"/>
      <w:r w:rsidRPr="00BA4252">
        <w:rPr>
          <w:rFonts w:ascii="Arial" w:eastAsia="Times New Roman" w:hAnsi="Arial" w:cs="Arial"/>
          <w:i/>
          <w:iCs/>
          <w:color w:val="993399"/>
          <w:sz w:val="24"/>
          <w:szCs w:val="24"/>
        </w:rPr>
        <w:t>ррр</w:t>
      </w:r>
      <w:proofErr w:type="spellEnd"/>
      <w:r w:rsidRPr="00BA4252">
        <w:rPr>
          <w:rFonts w:ascii="Arial" w:eastAsia="Times New Roman" w:hAnsi="Arial" w:cs="Arial"/>
          <w:sz w:val="24"/>
          <w:szCs w:val="24"/>
        </w:rPr>
        <w:t xml:space="preserve">; </w:t>
      </w:r>
    </w:p>
    <w:p w:rsidR="00F70849" w:rsidRPr="00BA4252" w:rsidRDefault="00F70849" w:rsidP="00BA4252">
      <w:pPr>
        <w:numPr>
          <w:ilvl w:val="0"/>
          <w:numId w:val="9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«Присядка» - на вдох надо присесть, затем медленно вставать и делать при этом медленный выдох. Можно на выдохе проговаривать пословицы или считать по порядку. </w:t>
      </w:r>
    </w:p>
    <w:p w:rsidR="00F70849" w:rsidRPr="00BA4252" w:rsidRDefault="00F70849" w:rsidP="00BA4252">
      <w:pPr>
        <w:numPr>
          <w:ilvl w:val="0"/>
          <w:numId w:val="9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Ходьба на месте со счетом вслух до 10-15.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</w:p>
    <w:p w:rsidR="00F70849" w:rsidRPr="00BA4252" w:rsidRDefault="00F70849" w:rsidP="00BA4252">
      <w:pPr>
        <w:spacing w:before="100" w:beforeAutospacing="1" w:after="100" w:afterAutospacing="1" w:line="360" w:lineRule="auto"/>
        <w:ind w:right="-143"/>
        <w:outlineLvl w:val="2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bookmarkStart w:id="4" w:name="t5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Использование </w:t>
      </w:r>
      <w:proofErr w:type="spellStart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кинезиологической</w:t>
      </w:r>
      <w:proofErr w:type="spellEnd"/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 xml:space="preserve"> гимнастики на коррекционных занятиях.</w:t>
      </w:r>
      <w:bookmarkEnd w:id="4"/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proofErr w:type="spellStart"/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Кинезиология</w:t>
      </w:r>
      <w:proofErr w:type="spellEnd"/>
      <w:r w:rsidRPr="00BA4252">
        <w:rPr>
          <w:rFonts w:ascii="Arial" w:eastAsia="Times New Roman" w:hAnsi="Arial" w:cs="Arial"/>
          <w:sz w:val="24"/>
          <w:szCs w:val="24"/>
        </w:rPr>
        <w:t xml:space="preserve"> – наука о развитии умственных способностей и физического здоровья через определенные двигательные упражнения.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Современные </w:t>
      </w:r>
      <w:proofErr w:type="spellStart"/>
      <w:r w:rsidRPr="00BA4252">
        <w:rPr>
          <w:rFonts w:ascii="Arial" w:eastAsia="Times New Roman" w:hAnsi="Arial" w:cs="Arial"/>
          <w:sz w:val="24"/>
          <w:szCs w:val="24"/>
        </w:rPr>
        <w:t>кинезиологические</w:t>
      </w:r>
      <w:proofErr w:type="spellEnd"/>
      <w:r w:rsidRPr="00BA4252">
        <w:rPr>
          <w:rFonts w:ascii="Arial" w:eastAsia="Times New Roman" w:hAnsi="Arial" w:cs="Arial"/>
          <w:sz w:val="24"/>
          <w:szCs w:val="24"/>
        </w:rPr>
        <w:t xml:space="preserve"> методики направлены на активизацию различных отделов коры больших полушарий, что позволяет развивать способности человека или корректировать проблемы в различных областях психики.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Самый благоприятный период для интеллектуального развития – это возраст до 10 лет, когда кора больших полушарий еще окончательно не сформирована. Успешность обучения детей зависит от своевременного развития межполушарного взаимодействия и подбора индивидуальных методик коррекционного воздействия.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Развивая моторику, мы создаём предпосылки для становления многих психических процессов. Работы В.М. Бехтерева, А.Н. Леонтьева, А.Р. </w:t>
      </w:r>
      <w:proofErr w:type="spellStart"/>
      <w:r w:rsidRPr="00BA4252">
        <w:rPr>
          <w:rFonts w:ascii="Arial" w:eastAsia="Times New Roman" w:hAnsi="Arial" w:cs="Arial"/>
          <w:sz w:val="24"/>
          <w:szCs w:val="24"/>
        </w:rPr>
        <w:t>Лурия</w:t>
      </w:r>
      <w:proofErr w:type="spellEnd"/>
      <w:r w:rsidRPr="00BA4252">
        <w:rPr>
          <w:rFonts w:ascii="Arial" w:eastAsia="Times New Roman" w:hAnsi="Arial" w:cs="Arial"/>
          <w:sz w:val="24"/>
          <w:szCs w:val="24"/>
        </w:rPr>
        <w:t xml:space="preserve"> и т.д. доказали влияние манипуляций рук на функции высшей нервной деятельности, развитие речи. Следовательно, развивающая работа должна быть направлена от движения к мышлению, а не наоборот.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Под влиянием </w:t>
      </w:r>
      <w:proofErr w:type="spellStart"/>
      <w:r w:rsidRPr="00BA4252">
        <w:rPr>
          <w:rFonts w:ascii="Arial" w:eastAsia="Times New Roman" w:hAnsi="Arial" w:cs="Arial"/>
          <w:sz w:val="24"/>
          <w:szCs w:val="24"/>
        </w:rPr>
        <w:t>кинезиологических</w:t>
      </w:r>
      <w:proofErr w:type="spellEnd"/>
      <w:r w:rsidRPr="00BA4252">
        <w:rPr>
          <w:rFonts w:ascii="Arial" w:eastAsia="Times New Roman" w:hAnsi="Arial" w:cs="Arial"/>
          <w:sz w:val="24"/>
          <w:szCs w:val="24"/>
        </w:rPr>
        <w:t xml:space="preserve"> тренировок в организме происходят положительные структурные изменения. Совершенствуется регулирующая роль и координирующая роль нервной системы.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lastRenderedPageBreak/>
        <w:t>В последнее время отмечается увеличение количества детей с различными нарушениями в развитии, с затруднениями в обучении, трудностями в адаптации.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Для преодоления имеющихся у них нарушений, 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t>пре-</w:t>
      </w:r>
      <w:proofErr w:type="spellStart"/>
      <w:r w:rsidRPr="00BA4252">
        <w:rPr>
          <w:rFonts w:ascii="Arial" w:eastAsia="Times New Roman" w:hAnsi="Arial" w:cs="Arial"/>
          <w:sz w:val="24"/>
          <w:szCs w:val="24"/>
        </w:rPr>
        <w:t>дупреждения</w:t>
      </w:r>
      <w:proofErr w:type="spellEnd"/>
      <w:proofErr w:type="gramEnd"/>
      <w:r w:rsidRPr="00BA4252">
        <w:rPr>
          <w:rFonts w:ascii="Arial" w:eastAsia="Times New Roman" w:hAnsi="Arial" w:cs="Arial"/>
          <w:sz w:val="24"/>
          <w:szCs w:val="24"/>
        </w:rPr>
        <w:t xml:space="preserve"> развития патологических состояний. Укрепления психического здоровья необходимо проведение комплексной </w:t>
      </w:r>
      <w:proofErr w:type="spellStart"/>
      <w:r w:rsidRPr="00BA4252">
        <w:rPr>
          <w:rFonts w:ascii="Arial" w:eastAsia="Times New Roman" w:hAnsi="Arial" w:cs="Arial"/>
          <w:sz w:val="24"/>
          <w:szCs w:val="24"/>
        </w:rPr>
        <w:t>психокоррекционной</w:t>
      </w:r>
      <w:proofErr w:type="spellEnd"/>
      <w:r w:rsidRPr="00BA4252">
        <w:rPr>
          <w:rFonts w:ascii="Arial" w:eastAsia="Times New Roman" w:hAnsi="Arial" w:cs="Arial"/>
          <w:sz w:val="24"/>
          <w:szCs w:val="24"/>
        </w:rPr>
        <w:t xml:space="preserve"> работы. Одним из составляющих элементов такой работы является </w:t>
      </w:r>
      <w:proofErr w:type="spellStart"/>
      <w:r w:rsidRPr="00BA4252">
        <w:rPr>
          <w:rFonts w:ascii="Arial" w:eastAsia="Times New Roman" w:hAnsi="Arial" w:cs="Arial"/>
          <w:sz w:val="24"/>
          <w:szCs w:val="24"/>
        </w:rPr>
        <w:t>кине-зиологическая</w:t>
      </w:r>
      <w:proofErr w:type="spellEnd"/>
      <w:r w:rsidRPr="00BA4252">
        <w:rPr>
          <w:rFonts w:ascii="Arial" w:eastAsia="Times New Roman" w:hAnsi="Arial" w:cs="Arial"/>
          <w:sz w:val="24"/>
          <w:szCs w:val="24"/>
        </w:rPr>
        <w:t xml:space="preserve"> коррекция.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Метод </w:t>
      </w:r>
      <w:proofErr w:type="spellStart"/>
      <w:r w:rsidRPr="00BA4252">
        <w:rPr>
          <w:rFonts w:ascii="Arial" w:eastAsia="Times New Roman" w:hAnsi="Arial" w:cs="Arial"/>
          <w:sz w:val="24"/>
          <w:szCs w:val="24"/>
        </w:rPr>
        <w:t>кинезиологической</w:t>
      </w:r>
      <w:proofErr w:type="spellEnd"/>
      <w:r w:rsidRPr="00BA4252">
        <w:rPr>
          <w:rFonts w:ascii="Arial" w:eastAsia="Times New Roman" w:hAnsi="Arial" w:cs="Arial"/>
          <w:sz w:val="24"/>
          <w:szCs w:val="24"/>
        </w:rPr>
        <w:t xml:space="preserve"> коррекции направлен на механизм возникновения психофизиологических отклонений в развитии, что позволяет не только снять отдельный симптом, но и улучшить у ребёнка память, внимание, речь, пространственные представления, мелкую и крупную моторику, снижает утомляемость, повышает способность к произвольному контролю.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outlineLvl w:val="3"/>
        <w:rPr>
          <w:rFonts w:ascii="Arial" w:eastAsia="Times New Roman" w:hAnsi="Arial" w:cs="Arial"/>
          <w:b/>
          <w:bCs/>
          <w:color w:val="FF6666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6666"/>
          <w:sz w:val="24"/>
          <w:szCs w:val="24"/>
        </w:rPr>
        <w:t>Упражнения для развития межполушарного взаимодействия.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Цели</w:t>
      </w:r>
      <w:r w:rsidRPr="00BA4252">
        <w:rPr>
          <w:rFonts w:ascii="Arial" w:eastAsia="Times New Roman" w:hAnsi="Arial" w:cs="Arial"/>
          <w:sz w:val="24"/>
          <w:szCs w:val="24"/>
        </w:rPr>
        <w:t xml:space="preserve">: </w:t>
      </w:r>
    </w:p>
    <w:p w:rsidR="00F70849" w:rsidRPr="00BA4252" w:rsidRDefault="00F70849" w:rsidP="00BA4252">
      <w:pPr>
        <w:numPr>
          <w:ilvl w:val="0"/>
          <w:numId w:val="10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развитие межполушарного взаимодействия; </w:t>
      </w:r>
    </w:p>
    <w:p w:rsidR="00F70849" w:rsidRPr="00BA4252" w:rsidRDefault="00F70849" w:rsidP="00BA4252">
      <w:pPr>
        <w:numPr>
          <w:ilvl w:val="0"/>
          <w:numId w:val="10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развитие комиссур (межполушарных связей); </w:t>
      </w:r>
    </w:p>
    <w:p w:rsidR="00F70849" w:rsidRPr="00BA4252" w:rsidRDefault="00F70849" w:rsidP="00BA4252">
      <w:pPr>
        <w:numPr>
          <w:ilvl w:val="0"/>
          <w:numId w:val="10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синхронизация работы полушарий; </w:t>
      </w:r>
    </w:p>
    <w:p w:rsidR="00F70849" w:rsidRPr="00BA4252" w:rsidRDefault="00F70849" w:rsidP="00BA4252">
      <w:pPr>
        <w:numPr>
          <w:ilvl w:val="0"/>
          <w:numId w:val="10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развитие мелкой моторики; </w:t>
      </w:r>
    </w:p>
    <w:p w:rsidR="00F70849" w:rsidRPr="00BA4252" w:rsidRDefault="00F70849" w:rsidP="00BA4252">
      <w:pPr>
        <w:numPr>
          <w:ilvl w:val="0"/>
          <w:numId w:val="10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 xml:space="preserve">развитие памяти, внимания, речи, мышления. 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sz w:val="24"/>
          <w:szCs w:val="24"/>
        </w:rPr>
        <w:t>Упражнения улучшают мыслительную деятельность, синхронизируют работу полушарий, способствуют улучшению запоминания, повышают устойчивость внимания, облегчают процесс письма.</w:t>
      </w:r>
    </w:p>
    <w:p w:rsidR="00F70849" w:rsidRPr="00BA4252" w:rsidRDefault="00F70849" w:rsidP="00BA4252">
      <w:pPr>
        <w:spacing w:before="100" w:beforeAutospacing="1" w:after="100" w:afterAutospacing="1" w:line="360" w:lineRule="auto"/>
        <w:ind w:left="-142" w:right="-143"/>
        <w:outlineLvl w:val="4"/>
        <w:rPr>
          <w:rFonts w:ascii="Arial" w:eastAsia="Times New Roman" w:hAnsi="Arial" w:cs="Arial"/>
          <w:b/>
          <w:bCs/>
          <w:color w:val="FF00CC"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color w:val="FF00CC"/>
          <w:sz w:val="24"/>
          <w:szCs w:val="24"/>
        </w:rPr>
        <w:t>Комплекс №1.</w:t>
      </w:r>
    </w:p>
    <w:p w:rsidR="00F70849" w:rsidRPr="00BA4252" w:rsidRDefault="00F70849" w:rsidP="00BA4252">
      <w:pPr>
        <w:numPr>
          <w:ilvl w:val="0"/>
          <w:numId w:val="11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Колечко.</w:t>
      </w:r>
      <w:r w:rsidRPr="00BA4252">
        <w:rPr>
          <w:rFonts w:ascii="Arial" w:eastAsia="Times New Roman" w:hAnsi="Arial" w:cs="Arial"/>
          <w:sz w:val="24"/>
          <w:szCs w:val="24"/>
        </w:rPr>
        <w:t xml:space="preserve"> Поочередно, как можно быстрее. Перебирать пальцы рук, соединяя в кольцо с большим пальцем последовательно указательный, средний и т.д. 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t>В начале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 xml:space="preserve"> упражнение выполняется каждой рукой отдельно, затем вместе. </w:t>
      </w:r>
    </w:p>
    <w:p w:rsidR="00F70849" w:rsidRPr="00BA4252" w:rsidRDefault="00F70849" w:rsidP="00BA4252">
      <w:pPr>
        <w:numPr>
          <w:ilvl w:val="0"/>
          <w:numId w:val="11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Кулак – ребро – ладонь.</w:t>
      </w:r>
      <w:r w:rsidRPr="00BA4252">
        <w:rPr>
          <w:rFonts w:ascii="Arial" w:eastAsia="Times New Roman" w:hAnsi="Arial" w:cs="Arial"/>
          <w:sz w:val="24"/>
          <w:szCs w:val="24"/>
        </w:rPr>
        <w:t xml:space="preserve"> Три положения руки на плоскости стола последовательно сменяют друг друга. Ладонь на плоскости, сжатая в кулак ладонь, ладонь ребром на плоскости стола. Выполняется сначала правой рукой, потом – левой, затем – двумя руками вместе. </w:t>
      </w:r>
    </w:p>
    <w:p w:rsidR="00F70849" w:rsidRPr="00BA4252" w:rsidRDefault="00F70849" w:rsidP="00BA4252">
      <w:pPr>
        <w:numPr>
          <w:ilvl w:val="0"/>
          <w:numId w:val="11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 xml:space="preserve">Лезгинка. </w:t>
      </w:r>
      <w:r w:rsidRPr="00BA4252">
        <w:rPr>
          <w:rFonts w:ascii="Arial" w:eastAsia="Times New Roman" w:hAnsi="Arial" w:cs="Arial"/>
          <w:sz w:val="24"/>
          <w:szCs w:val="24"/>
        </w:rPr>
        <w:t xml:space="preserve">Левую руку сложить в кулак, большой палец отставить в сторону, кулак развернуть пальцами к себе. Правой рукой прямой ладонью в горизонтальном положении прикоснуться к мизинцу левой. После этого одновременно сменить положение правой и левой рук. Повторить 6-8 раз. </w:t>
      </w:r>
    </w:p>
    <w:p w:rsidR="00F70849" w:rsidRPr="00BA4252" w:rsidRDefault="00F70849" w:rsidP="00BA4252">
      <w:pPr>
        <w:numPr>
          <w:ilvl w:val="0"/>
          <w:numId w:val="11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lastRenderedPageBreak/>
        <w:t xml:space="preserve">Зеркальное рисование. </w:t>
      </w:r>
      <w:r w:rsidRPr="00BA4252">
        <w:rPr>
          <w:rFonts w:ascii="Arial" w:eastAsia="Times New Roman" w:hAnsi="Arial" w:cs="Arial"/>
          <w:sz w:val="24"/>
          <w:szCs w:val="24"/>
        </w:rPr>
        <w:t xml:space="preserve">Положить на стол чистый лист бумаги. Взять в обе руки по карандашу или фломастеру. Начать рисовать обеими руками зеркально-симметричные рисунки, буквы. </w:t>
      </w:r>
    </w:p>
    <w:p w:rsidR="00F70849" w:rsidRPr="00BA4252" w:rsidRDefault="00F70849" w:rsidP="00BA4252">
      <w:pPr>
        <w:numPr>
          <w:ilvl w:val="0"/>
          <w:numId w:val="11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Ухо – нос.</w:t>
      </w:r>
      <w:r w:rsidRPr="00BA4252">
        <w:rPr>
          <w:rFonts w:ascii="Arial" w:eastAsia="Times New Roman" w:hAnsi="Arial" w:cs="Arial"/>
          <w:sz w:val="24"/>
          <w:szCs w:val="24"/>
        </w:rPr>
        <w:t xml:space="preserve"> Левой рукой взяться за кончик носа, а правой рукой – за противоположное ухо. Одновременно отпустить ухо и нос, хлопнуть в ладоши, поменять положение рук «с точностью </w:t>
      </w:r>
      <w:proofErr w:type="gramStart"/>
      <w:r w:rsidRPr="00BA4252">
        <w:rPr>
          <w:rFonts w:ascii="Arial" w:eastAsia="Times New Roman" w:hAnsi="Arial" w:cs="Arial"/>
          <w:sz w:val="24"/>
          <w:szCs w:val="24"/>
        </w:rPr>
        <w:t>до</w:t>
      </w:r>
      <w:proofErr w:type="gramEnd"/>
      <w:r w:rsidRPr="00BA4252">
        <w:rPr>
          <w:rFonts w:ascii="Arial" w:eastAsia="Times New Roman" w:hAnsi="Arial" w:cs="Arial"/>
          <w:sz w:val="24"/>
          <w:szCs w:val="24"/>
        </w:rPr>
        <w:t xml:space="preserve"> наоборот». </w:t>
      </w:r>
    </w:p>
    <w:p w:rsidR="00F70849" w:rsidRPr="00BA4252" w:rsidRDefault="00F70849" w:rsidP="00BA4252">
      <w:pPr>
        <w:numPr>
          <w:ilvl w:val="0"/>
          <w:numId w:val="11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Змейка.</w:t>
      </w:r>
      <w:r w:rsidRPr="00BA4252">
        <w:rPr>
          <w:rFonts w:ascii="Arial" w:eastAsia="Times New Roman" w:hAnsi="Arial" w:cs="Arial"/>
          <w:sz w:val="24"/>
          <w:szCs w:val="24"/>
        </w:rPr>
        <w:t xml:space="preserve"> Скрестить руки ладонями друг к другу, сцепить пальцы в замок, вывернуть руки к себе. Двигать пальцем, который укажет ведущий. </w:t>
      </w:r>
    </w:p>
    <w:p w:rsidR="00F70849" w:rsidRPr="00BA4252" w:rsidRDefault="00F70849" w:rsidP="00BA4252">
      <w:pPr>
        <w:numPr>
          <w:ilvl w:val="0"/>
          <w:numId w:val="11"/>
        </w:numPr>
        <w:spacing w:before="100" w:beforeAutospacing="1" w:after="100" w:afterAutospacing="1" w:line="360" w:lineRule="auto"/>
        <w:ind w:left="-142" w:right="-143" w:firstLine="0"/>
        <w:rPr>
          <w:rFonts w:ascii="Arial" w:eastAsia="Times New Roman" w:hAnsi="Arial" w:cs="Arial"/>
          <w:sz w:val="24"/>
          <w:szCs w:val="24"/>
        </w:rPr>
      </w:pPr>
      <w:r w:rsidRPr="00BA4252">
        <w:rPr>
          <w:rFonts w:ascii="Arial" w:eastAsia="Times New Roman" w:hAnsi="Arial" w:cs="Arial"/>
          <w:i/>
          <w:iCs/>
          <w:color w:val="3366CC"/>
          <w:sz w:val="24"/>
          <w:szCs w:val="24"/>
        </w:rPr>
        <w:t>Горизонтальная восьмерка.</w:t>
      </w:r>
      <w:r w:rsidRPr="00BA4252">
        <w:rPr>
          <w:rFonts w:ascii="Arial" w:eastAsia="Times New Roman" w:hAnsi="Arial" w:cs="Arial"/>
          <w:sz w:val="24"/>
          <w:szCs w:val="24"/>
        </w:rPr>
        <w:t xml:space="preserve"> Вытянуть перед собой правую руку на уровне глаз, пальцы сжать в кулак, оставить вытянутыми указательный и средний. Нарисовать в воздухе этими пальцами знак бесконечности как можно большего размера. Следить немигающими глазами, устремленными на промежуток между окончаниями этих пальцев, не поворачивая головы. </w:t>
      </w:r>
    </w:p>
    <w:p w:rsidR="00BA4252" w:rsidRPr="00BA4252" w:rsidRDefault="00BA4252" w:rsidP="00BA4252">
      <w:pPr>
        <w:spacing w:before="100" w:beforeAutospacing="1" w:after="100" w:afterAutospacing="1" w:line="360" w:lineRule="auto"/>
        <w:ind w:left="-142" w:right="-143"/>
        <w:rPr>
          <w:rFonts w:ascii="Arial" w:eastAsia="Times New Roman" w:hAnsi="Arial" w:cs="Arial"/>
          <w:sz w:val="24"/>
          <w:szCs w:val="24"/>
        </w:rPr>
      </w:pPr>
    </w:p>
    <w:p w:rsidR="00BA4252" w:rsidRPr="00BA4252" w:rsidRDefault="00BA4252" w:rsidP="00BA4252">
      <w:pPr>
        <w:pStyle w:val="2"/>
        <w:spacing w:line="360" w:lineRule="auto"/>
        <w:rPr>
          <w:rFonts w:ascii="Arial" w:hAnsi="Arial" w:cs="Arial"/>
          <w:sz w:val="24"/>
          <w:szCs w:val="24"/>
        </w:rPr>
      </w:pPr>
      <w:r w:rsidRPr="00BA4252">
        <w:rPr>
          <w:rFonts w:ascii="Arial" w:hAnsi="Arial" w:cs="Arial"/>
          <w:sz w:val="24"/>
          <w:szCs w:val="24"/>
        </w:rPr>
        <w:t xml:space="preserve">ПОДГОТОВКА К ПОСТАНОВКЕ ЗВУКА </w:t>
      </w:r>
      <w:proofErr w:type="gramStart"/>
      <w:r w:rsidRPr="00BA4252">
        <w:rPr>
          <w:rFonts w:ascii="Arial" w:hAnsi="Arial" w:cs="Arial"/>
          <w:sz w:val="24"/>
          <w:szCs w:val="24"/>
        </w:rPr>
        <w:t>Р</w:t>
      </w:r>
      <w:proofErr w:type="gramEnd"/>
    </w:p>
    <w:p w:rsidR="00BA4252" w:rsidRPr="00BA4252" w:rsidRDefault="00BA4252" w:rsidP="00BA4252">
      <w:pPr>
        <w:spacing w:line="360" w:lineRule="auto"/>
        <w:rPr>
          <w:rFonts w:ascii="Arial" w:hAnsi="Arial" w:cs="Arial"/>
          <w:sz w:val="24"/>
          <w:szCs w:val="24"/>
        </w:rPr>
      </w:pPr>
    </w:p>
    <w:p w:rsidR="00BA4252" w:rsidRPr="00BA4252" w:rsidRDefault="00BA4252" w:rsidP="00BA4252">
      <w:pPr>
        <w:spacing w:line="360" w:lineRule="auto"/>
        <w:rPr>
          <w:rFonts w:ascii="Arial" w:hAnsi="Arial" w:cs="Arial"/>
          <w:sz w:val="24"/>
          <w:szCs w:val="24"/>
        </w:rPr>
      </w:pPr>
      <w:r w:rsidRPr="00BA4252">
        <w:rPr>
          <w:rFonts w:ascii="Arial" w:hAnsi="Arial" w:cs="Arial"/>
          <w:b/>
          <w:bCs/>
          <w:sz w:val="24"/>
          <w:szCs w:val="24"/>
        </w:rPr>
        <w:t xml:space="preserve">     Упражнения для формирования ротового выдоха</w:t>
      </w:r>
    </w:p>
    <w:p w:rsidR="00BA4252" w:rsidRPr="00BA4252" w:rsidRDefault="00BA4252" w:rsidP="00BA4252">
      <w:pPr>
        <w:spacing w:line="360" w:lineRule="auto"/>
        <w:rPr>
          <w:rFonts w:ascii="Arial" w:hAnsi="Arial" w:cs="Arial"/>
          <w:sz w:val="24"/>
          <w:szCs w:val="24"/>
        </w:rPr>
      </w:pPr>
      <w:r w:rsidRPr="00BA4252">
        <w:rPr>
          <w:rFonts w:ascii="Arial" w:hAnsi="Arial" w:cs="Arial"/>
          <w:sz w:val="24"/>
          <w:szCs w:val="24"/>
        </w:rPr>
        <w:t xml:space="preserve">     - задувание горящей свечи;</w:t>
      </w:r>
    </w:p>
    <w:p w:rsidR="00BA4252" w:rsidRPr="00BA4252" w:rsidRDefault="00BA4252" w:rsidP="00BA4252">
      <w:pPr>
        <w:spacing w:line="360" w:lineRule="auto"/>
        <w:rPr>
          <w:rFonts w:ascii="Arial" w:hAnsi="Arial" w:cs="Arial"/>
          <w:sz w:val="24"/>
          <w:szCs w:val="24"/>
        </w:rPr>
      </w:pPr>
      <w:r w:rsidRPr="00BA4252">
        <w:rPr>
          <w:rFonts w:ascii="Arial" w:hAnsi="Arial" w:cs="Arial"/>
          <w:sz w:val="24"/>
          <w:szCs w:val="24"/>
        </w:rPr>
        <w:t xml:space="preserve">     </w:t>
      </w:r>
      <w:proofErr w:type="gramStart"/>
      <w:r w:rsidRPr="00BA4252">
        <w:rPr>
          <w:rFonts w:ascii="Arial" w:hAnsi="Arial" w:cs="Arial"/>
          <w:sz w:val="24"/>
          <w:szCs w:val="24"/>
        </w:rPr>
        <w:t xml:space="preserve">- дутье через трубочку для коктейля на воду (добиваясь  </w:t>
      </w:r>
      <w:proofErr w:type="gramEnd"/>
    </w:p>
    <w:p w:rsidR="00BA4252" w:rsidRPr="00BA4252" w:rsidRDefault="00BA4252" w:rsidP="00BA4252">
      <w:pPr>
        <w:spacing w:line="360" w:lineRule="auto"/>
        <w:rPr>
          <w:rFonts w:ascii="Arial" w:hAnsi="Arial" w:cs="Arial"/>
          <w:sz w:val="24"/>
          <w:szCs w:val="24"/>
        </w:rPr>
      </w:pPr>
      <w:r w:rsidRPr="00BA4252">
        <w:rPr>
          <w:rFonts w:ascii="Arial" w:hAnsi="Arial" w:cs="Arial"/>
          <w:sz w:val="24"/>
          <w:szCs w:val="24"/>
        </w:rPr>
        <w:t xml:space="preserve">       бурления воды);</w:t>
      </w:r>
    </w:p>
    <w:p w:rsidR="00BA4252" w:rsidRPr="00BA4252" w:rsidRDefault="00BA4252" w:rsidP="00BA4252">
      <w:pPr>
        <w:spacing w:line="360" w:lineRule="auto"/>
        <w:rPr>
          <w:rFonts w:ascii="Arial" w:hAnsi="Arial" w:cs="Arial"/>
          <w:sz w:val="24"/>
          <w:szCs w:val="24"/>
        </w:rPr>
      </w:pPr>
      <w:r w:rsidRPr="00BA4252">
        <w:rPr>
          <w:rFonts w:ascii="Arial" w:hAnsi="Arial" w:cs="Arial"/>
          <w:sz w:val="24"/>
          <w:szCs w:val="24"/>
        </w:rPr>
        <w:t xml:space="preserve">     - сдувание кусочков ватки со стола;</w:t>
      </w:r>
    </w:p>
    <w:p w:rsidR="00BA4252" w:rsidRPr="00BA4252" w:rsidRDefault="00BA4252" w:rsidP="00BA4252">
      <w:pPr>
        <w:spacing w:line="360" w:lineRule="auto"/>
        <w:rPr>
          <w:rFonts w:ascii="Arial" w:hAnsi="Arial" w:cs="Arial"/>
          <w:sz w:val="24"/>
          <w:szCs w:val="24"/>
        </w:rPr>
      </w:pPr>
      <w:r w:rsidRPr="00BA4252">
        <w:rPr>
          <w:rFonts w:ascii="Arial" w:hAnsi="Arial" w:cs="Arial"/>
          <w:sz w:val="24"/>
          <w:szCs w:val="24"/>
        </w:rPr>
        <w:t xml:space="preserve">     </w:t>
      </w:r>
      <w:proofErr w:type="gramStart"/>
      <w:r w:rsidRPr="00BA4252">
        <w:rPr>
          <w:rFonts w:ascii="Arial" w:hAnsi="Arial" w:cs="Arial"/>
          <w:sz w:val="24"/>
          <w:szCs w:val="24"/>
        </w:rPr>
        <w:t xml:space="preserve">- дутье на карандаш, лежащий на столе (добиваясь  </w:t>
      </w:r>
      <w:proofErr w:type="gramEnd"/>
    </w:p>
    <w:p w:rsidR="00BA4252" w:rsidRPr="00BA4252" w:rsidRDefault="00BA4252" w:rsidP="00BA4252">
      <w:pPr>
        <w:spacing w:line="360" w:lineRule="auto"/>
        <w:rPr>
          <w:rFonts w:ascii="Arial" w:hAnsi="Arial" w:cs="Arial"/>
          <w:sz w:val="24"/>
          <w:szCs w:val="24"/>
        </w:rPr>
      </w:pPr>
      <w:r w:rsidRPr="00BA4252">
        <w:rPr>
          <w:rFonts w:ascii="Arial" w:hAnsi="Arial" w:cs="Arial"/>
          <w:sz w:val="24"/>
          <w:szCs w:val="24"/>
        </w:rPr>
        <w:t xml:space="preserve">       катания карандаша по столу);</w:t>
      </w:r>
    </w:p>
    <w:p w:rsidR="00BA4252" w:rsidRPr="00BA4252" w:rsidRDefault="00BA4252" w:rsidP="00BA4252">
      <w:pPr>
        <w:spacing w:line="360" w:lineRule="auto"/>
        <w:rPr>
          <w:rFonts w:ascii="Arial" w:hAnsi="Arial" w:cs="Arial"/>
          <w:sz w:val="24"/>
          <w:szCs w:val="24"/>
        </w:rPr>
      </w:pPr>
      <w:r w:rsidRPr="00BA4252">
        <w:rPr>
          <w:rFonts w:ascii="Arial" w:hAnsi="Arial" w:cs="Arial"/>
          <w:sz w:val="24"/>
          <w:szCs w:val="24"/>
        </w:rPr>
        <w:t xml:space="preserve">     - выдувание мыльных пузырей;</w:t>
      </w:r>
    </w:p>
    <w:p w:rsidR="00BA4252" w:rsidRPr="00BA4252" w:rsidRDefault="00BA4252" w:rsidP="00BA4252">
      <w:pPr>
        <w:spacing w:line="360" w:lineRule="auto"/>
        <w:rPr>
          <w:rFonts w:ascii="Arial" w:hAnsi="Arial" w:cs="Arial"/>
          <w:sz w:val="24"/>
          <w:szCs w:val="24"/>
        </w:rPr>
      </w:pPr>
      <w:r w:rsidRPr="00BA4252">
        <w:rPr>
          <w:rFonts w:ascii="Arial" w:hAnsi="Arial" w:cs="Arial"/>
          <w:sz w:val="24"/>
          <w:szCs w:val="24"/>
        </w:rPr>
        <w:t xml:space="preserve">     - надувание воздушных шаров.</w:t>
      </w:r>
    </w:p>
    <w:p w:rsidR="00BA4252" w:rsidRPr="00BA4252" w:rsidRDefault="00BA4252" w:rsidP="00BA4252">
      <w:pPr>
        <w:pStyle w:val="3"/>
        <w:spacing w:line="360" w:lineRule="auto"/>
        <w:rPr>
          <w:rFonts w:ascii="Arial" w:hAnsi="Arial" w:cs="Arial"/>
          <w:sz w:val="24"/>
          <w:szCs w:val="24"/>
        </w:rPr>
      </w:pPr>
      <w:r w:rsidRPr="00BA4252">
        <w:rPr>
          <w:rFonts w:ascii="Arial" w:hAnsi="Arial" w:cs="Arial"/>
          <w:sz w:val="24"/>
          <w:szCs w:val="24"/>
        </w:rPr>
        <w:t xml:space="preserve">    Упражнения для языка</w:t>
      </w:r>
    </w:p>
    <w:p w:rsidR="00BA4252" w:rsidRPr="00BA4252" w:rsidRDefault="00BA4252" w:rsidP="00BA4252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A4252">
        <w:rPr>
          <w:rFonts w:ascii="Arial" w:hAnsi="Arial" w:cs="Arial"/>
          <w:b/>
          <w:sz w:val="24"/>
          <w:szCs w:val="24"/>
        </w:rPr>
        <w:t xml:space="preserve">    - «Лошадка»</w:t>
      </w:r>
    </w:p>
    <w:p w:rsidR="00BA4252" w:rsidRPr="00BA4252" w:rsidRDefault="00BA4252" w:rsidP="00BA4252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A4252">
        <w:rPr>
          <w:rFonts w:ascii="Arial" w:hAnsi="Arial" w:cs="Arial"/>
          <w:b/>
          <w:sz w:val="24"/>
          <w:szCs w:val="24"/>
        </w:rPr>
        <w:t xml:space="preserve">    - «Грибок»</w:t>
      </w:r>
    </w:p>
    <w:p w:rsidR="00BA4252" w:rsidRPr="00BA4252" w:rsidRDefault="00BA4252" w:rsidP="00BA4252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A4252">
        <w:rPr>
          <w:rFonts w:ascii="Arial" w:hAnsi="Arial" w:cs="Arial"/>
          <w:b/>
          <w:sz w:val="24"/>
          <w:szCs w:val="24"/>
        </w:rPr>
        <w:t xml:space="preserve">    -  « Гармошка»</w:t>
      </w:r>
    </w:p>
    <w:p w:rsidR="00BA4252" w:rsidRPr="00BA4252" w:rsidRDefault="00BA4252" w:rsidP="00BA4252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A4252">
        <w:rPr>
          <w:rFonts w:ascii="Arial" w:hAnsi="Arial" w:cs="Arial"/>
          <w:b/>
          <w:sz w:val="24"/>
          <w:szCs w:val="24"/>
        </w:rPr>
        <w:t xml:space="preserve">     - «Пулеметчик»     </w:t>
      </w:r>
    </w:p>
    <w:p w:rsidR="00BA4252" w:rsidRPr="00BA4252" w:rsidRDefault="00BA4252" w:rsidP="00BA4252">
      <w:pPr>
        <w:pStyle w:val="a7"/>
        <w:spacing w:line="360" w:lineRule="auto"/>
        <w:jc w:val="left"/>
        <w:rPr>
          <w:rFonts w:ascii="Arial" w:hAnsi="Arial" w:cs="Arial"/>
          <w:i/>
          <w:iCs/>
        </w:rPr>
      </w:pPr>
      <w:r w:rsidRPr="00BA4252">
        <w:rPr>
          <w:rFonts w:ascii="Arial" w:hAnsi="Arial" w:cs="Arial"/>
          <w:b w:val="0"/>
          <w:bCs/>
        </w:rPr>
        <w:lastRenderedPageBreak/>
        <w:t xml:space="preserve">   </w:t>
      </w:r>
      <w:r w:rsidRPr="00BA4252">
        <w:rPr>
          <w:rFonts w:ascii="Arial" w:hAnsi="Arial" w:cs="Arial"/>
          <w:i/>
          <w:iCs/>
        </w:rPr>
        <w:t>Пальчиковая гимнастика:</w:t>
      </w:r>
    </w:p>
    <w:p w:rsidR="00BA4252" w:rsidRPr="00BA4252" w:rsidRDefault="00BA4252" w:rsidP="00BA4252">
      <w:pPr>
        <w:pStyle w:val="a7"/>
        <w:spacing w:line="360" w:lineRule="auto"/>
        <w:ind w:left="300"/>
        <w:jc w:val="left"/>
        <w:rPr>
          <w:rFonts w:ascii="Arial" w:hAnsi="Arial" w:cs="Arial"/>
          <w:b w:val="0"/>
          <w:bCs/>
        </w:rPr>
      </w:pPr>
      <w:r w:rsidRPr="00BA4252">
        <w:rPr>
          <w:rFonts w:ascii="Arial" w:hAnsi="Arial" w:cs="Arial"/>
          <w:b w:val="0"/>
          <w:bCs/>
        </w:rPr>
        <w:t>1. Сжимание пальцев в кулак и разжимание (по 20 раз);</w:t>
      </w:r>
    </w:p>
    <w:p w:rsidR="00BA4252" w:rsidRPr="00BA4252" w:rsidRDefault="00BA4252" w:rsidP="00BA4252">
      <w:pPr>
        <w:pStyle w:val="a7"/>
        <w:spacing w:line="360" w:lineRule="auto"/>
        <w:ind w:left="660"/>
        <w:jc w:val="left"/>
        <w:rPr>
          <w:rFonts w:ascii="Arial" w:hAnsi="Arial" w:cs="Arial"/>
          <w:b w:val="0"/>
          <w:bCs/>
        </w:rPr>
      </w:pPr>
      <w:r w:rsidRPr="00BA4252">
        <w:rPr>
          <w:rFonts w:ascii="Arial" w:hAnsi="Arial" w:cs="Arial"/>
          <w:b w:val="0"/>
          <w:bCs/>
        </w:rPr>
        <w:t>а) ладонями вверх;</w:t>
      </w:r>
    </w:p>
    <w:p w:rsidR="00BA4252" w:rsidRPr="00BA4252" w:rsidRDefault="00BA4252" w:rsidP="00BA4252">
      <w:pPr>
        <w:pStyle w:val="a7"/>
        <w:spacing w:line="360" w:lineRule="auto"/>
        <w:ind w:left="660"/>
        <w:jc w:val="left"/>
        <w:rPr>
          <w:rFonts w:ascii="Arial" w:hAnsi="Arial" w:cs="Arial"/>
          <w:b w:val="0"/>
          <w:bCs/>
        </w:rPr>
      </w:pPr>
      <w:r w:rsidRPr="00BA4252">
        <w:rPr>
          <w:rFonts w:ascii="Arial" w:hAnsi="Arial" w:cs="Arial"/>
          <w:b w:val="0"/>
          <w:bCs/>
        </w:rPr>
        <w:t>б) ладонями вниз;</w:t>
      </w:r>
    </w:p>
    <w:p w:rsidR="00BA4252" w:rsidRPr="00BA4252" w:rsidRDefault="00BA4252" w:rsidP="00BA4252">
      <w:pPr>
        <w:pStyle w:val="a7"/>
        <w:spacing w:line="360" w:lineRule="auto"/>
        <w:ind w:left="660"/>
        <w:jc w:val="left"/>
        <w:rPr>
          <w:rFonts w:ascii="Arial" w:hAnsi="Arial" w:cs="Arial"/>
          <w:b w:val="0"/>
          <w:bCs/>
        </w:rPr>
      </w:pPr>
      <w:r w:rsidRPr="00BA4252">
        <w:rPr>
          <w:rFonts w:ascii="Arial" w:hAnsi="Arial" w:cs="Arial"/>
          <w:b w:val="0"/>
          <w:bCs/>
        </w:rPr>
        <w:t>в) обеих рук одновременно;</w:t>
      </w:r>
    </w:p>
    <w:p w:rsidR="00BA4252" w:rsidRPr="00BA4252" w:rsidRDefault="00BA4252" w:rsidP="00BA4252">
      <w:pPr>
        <w:pStyle w:val="a7"/>
        <w:spacing w:line="360" w:lineRule="auto"/>
        <w:ind w:left="660"/>
        <w:jc w:val="left"/>
        <w:rPr>
          <w:rFonts w:ascii="Arial" w:hAnsi="Arial" w:cs="Arial"/>
          <w:b w:val="0"/>
          <w:bCs/>
        </w:rPr>
      </w:pPr>
      <w:proofErr w:type="gramStart"/>
      <w:r w:rsidRPr="00BA4252">
        <w:rPr>
          <w:rFonts w:ascii="Arial" w:hAnsi="Arial" w:cs="Arial"/>
          <w:b w:val="0"/>
          <w:bCs/>
        </w:rPr>
        <w:t>г) правой и левой по очереди.</w:t>
      </w:r>
      <w:proofErr w:type="gramEnd"/>
    </w:p>
    <w:p w:rsidR="00BA4252" w:rsidRPr="00BA4252" w:rsidRDefault="00BA4252" w:rsidP="00BA4252">
      <w:pPr>
        <w:pStyle w:val="a7"/>
        <w:spacing w:line="360" w:lineRule="auto"/>
        <w:ind w:left="660"/>
        <w:jc w:val="left"/>
        <w:rPr>
          <w:rFonts w:ascii="Arial" w:hAnsi="Arial" w:cs="Arial"/>
          <w:b w:val="0"/>
          <w:bCs/>
        </w:rPr>
      </w:pPr>
      <w:r w:rsidRPr="00BA4252">
        <w:rPr>
          <w:rFonts w:ascii="Arial" w:hAnsi="Arial" w:cs="Arial"/>
          <w:b w:val="0"/>
          <w:bCs/>
        </w:rPr>
        <w:t xml:space="preserve">Выполняется с силой, в сжатом положении </w:t>
      </w:r>
      <w:proofErr w:type="gramStart"/>
      <w:r w:rsidRPr="00BA4252">
        <w:rPr>
          <w:rFonts w:ascii="Arial" w:hAnsi="Arial" w:cs="Arial"/>
          <w:b w:val="0"/>
          <w:bCs/>
        </w:rPr>
        <w:t>фиксируется 2-3 сек</w:t>
      </w:r>
      <w:proofErr w:type="gramEnd"/>
      <w:r w:rsidRPr="00BA4252">
        <w:rPr>
          <w:rFonts w:ascii="Arial" w:hAnsi="Arial" w:cs="Arial"/>
          <w:b w:val="0"/>
          <w:bCs/>
        </w:rPr>
        <w:t>.</w:t>
      </w:r>
    </w:p>
    <w:p w:rsidR="00BA4252" w:rsidRPr="00BA4252" w:rsidRDefault="00BA4252" w:rsidP="00BA4252">
      <w:pPr>
        <w:pStyle w:val="a7"/>
        <w:spacing w:line="360" w:lineRule="auto"/>
        <w:ind w:left="300"/>
        <w:jc w:val="left"/>
        <w:rPr>
          <w:rFonts w:ascii="Arial" w:hAnsi="Arial" w:cs="Arial"/>
          <w:b w:val="0"/>
          <w:bCs/>
        </w:rPr>
      </w:pPr>
      <w:r w:rsidRPr="00BA4252">
        <w:rPr>
          <w:rFonts w:ascii="Arial" w:hAnsi="Arial" w:cs="Arial"/>
          <w:b w:val="0"/>
          <w:bCs/>
        </w:rPr>
        <w:t>2. Вращение кистями ру</w:t>
      </w:r>
      <w:proofErr w:type="gramStart"/>
      <w:r w:rsidRPr="00BA4252">
        <w:rPr>
          <w:rFonts w:ascii="Arial" w:hAnsi="Arial" w:cs="Arial"/>
          <w:b w:val="0"/>
          <w:bCs/>
        </w:rPr>
        <w:t>к(</w:t>
      </w:r>
      <w:proofErr w:type="gramEnd"/>
      <w:r w:rsidRPr="00BA4252">
        <w:rPr>
          <w:rFonts w:ascii="Arial" w:hAnsi="Arial" w:cs="Arial"/>
          <w:b w:val="0"/>
          <w:bCs/>
        </w:rPr>
        <w:t>по 10 раз):</w:t>
      </w:r>
    </w:p>
    <w:p w:rsidR="00BA4252" w:rsidRPr="00BA4252" w:rsidRDefault="00BA4252" w:rsidP="00BA4252">
      <w:pPr>
        <w:pStyle w:val="a7"/>
        <w:spacing w:line="360" w:lineRule="auto"/>
        <w:ind w:left="660"/>
        <w:jc w:val="left"/>
        <w:rPr>
          <w:rFonts w:ascii="Arial" w:hAnsi="Arial" w:cs="Arial"/>
          <w:b w:val="0"/>
          <w:bCs/>
        </w:rPr>
      </w:pPr>
      <w:proofErr w:type="gramStart"/>
      <w:r w:rsidRPr="00BA4252">
        <w:rPr>
          <w:rFonts w:ascii="Arial" w:hAnsi="Arial" w:cs="Arial"/>
          <w:b w:val="0"/>
          <w:bCs/>
        </w:rPr>
        <w:t>а) в правую, затем в левую сторону;</w:t>
      </w:r>
      <w:proofErr w:type="gramEnd"/>
    </w:p>
    <w:p w:rsidR="00BA4252" w:rsidRPr="00BA4252" w:rsidRDefault="00BA4252" w:rsidP="00BA4252">
      <w:pPr>
        <w:pStyle w:val="a7"/>
        <w:spacing w:line="360" w:lineRule="auto"/>
        <w:ind w:left="660"/>
        <w:jc w:val="left"/>
        <w:rPr>
          <w:rFonts w:ascii="Arial" w:hAnsi="Arial" w:cs="Arial"/>
          <w:b w:val="0"/>
          <w:bCs/>
        </w:rPr>
      </w:pPr>
      <w:r w:rsidRPr="00BA4252">
        <w:rPr>
          <w:rFonts w:ascii="Arial" w:hAnsi="Arial" w:cs="Arial"/>
          <w:b w:val="0"/>
          <w:bCs/>
        </w:rPr>
        <w:t>б) вовнутрь (обеими кистями);</w:t>
      </w:r>
    </w:p>
    <w:p w:rsidR="00BA4252" w:rsidRPr="00BA4252" w:rsidRDefault="00BA4252" w:rsidP="00BA4252">
      <w:pPr>
        <w:pStyle w:val="a7"/>
        <w:spacing w:line="360" w:lineRule="auto"/>
        <w:ind w:left="660"/>
        <w:jc w:val="left"/>
        <w:rPr>
          <w:rFonts w:ascii="Arial" w:hAnsi="Arial" w:cs="Arial"/>
          <w:b w:val="0"/>
          <w:bCs/>
        </w:rPr>
      </w:pPr>
      <w:r w:rsidRPr="00BA4252">
        <w:rPr>
          <w:rFonts w:ascii="Arial" w:hAnsi="Arial" w:cs="Arial"/>
          <w:b w:val="0"/>
          <w:bCs/>
        </w:rPr>
        <w:t>в) наружу.</w:t>
      </w:r>
    </w:p>
    <w:p w:rsidR="00BA4252" w:rsidRPr="00BA4252" w:rsidRDefault="00BA4252" w:rsidP="00BA4252">
      <w:pPr>
        <w:pStyle w:val="a7"/>
        <w:spacing w:line="360" w:lineRule="auto"/>
        <w:ind w:left="660"/>
        <w:jc w:val="left"/>
        <w:rPr>
          <w:rFonts w:ascii="Arial" w:hAnsi="Arial" w:cs="Arial"/>
          <w:b w:val="0"/>
          <w:bCs/>
        </w:rPr>
      </w:pPr>
      <w:r w:rsidRPr="00BA4252">
        <w:rPr>
          <w:rFonts w:ascii="Arial" w:hAnsi="Arial" w:cs="Arial"/>
          <w:b w:val="0"/>
          <w:bCs/>
        </w:rPr>
        <w:t>Можно выполнять упражнения из положения «руки в стороны».</w:t>
      </w:r>
    </w:p>
    <w:p w:rsidR="00BA4252" w:rsidRPr="00BA4252" w:rsidRDefault="00BA4252" w:rsidP="00BA4252">
      <w:pPr>
        <w:pStyle w:val="a7"/>
        <w:spacing w:line="360" w:lineRule="auto"/>
        <w:ind w:left="300"/>
        <w:jc w:val="left"/>
        <w:rPr>
          <w:rFonts w:ascii="Arial" w:hAnsi="Arial" w:cs="Arial"/>
          <w:b w:val="0"/>
          <w:bCs/>
        </w:rPr>
      </w:pPr>
      <w:r w:rsidRPr="00BA4252">
        <w:rPr>
          <w:rFonts w:ascii="Arial" w:hAnsi="Arial" w:cs="Arial"/>
          <w:b w:val="0"/>
          <w:bCs/>
        </w:rPr>
        <w:t>3. Выгибание кистей рук (по 10-15 раз):</w:t>
      </w:r>
    </w:p>
    <w:p w:rsidR="00BA4252" w:rsidRPr="00BA4252" w:rsidRDefault="00BA4252" w:rsidP="00BA4252">
      <w:pPr>
        <w:pStyle w:val="a7"/>
        <w:spacing w:line="360" w:lineRule="auto"/>
        <w:ind w:left="660"/>
        <w:jc w:val="left"/>
        <w:rPr>
          <w:rFonts w:ascii="Arial" w:hAnsi="Arial" w:cs="Arial"/>
          <w:b w:val="0"/>
          <w:bCs/>
        </w:rPr>
      </w:pPr>
      <w:r w:rsidRPr="00BA4252">
        <w:rPr>
          <w:rFonts w:ascii="Arial" w:hAnsi="Arial" w:cs="Arial"/>
          <w:b w:val="0"/>
          <w:bCs/>
        </w:rPr>
        <w:t>а) одновременно;</w:t>
      </w:r>
    </w:p>
    <w:p w:rsidR="00BA4252" w:rsidRPr="00BA4252" w:rsidRDefault="00BA4252" w:rsidP="00BA4252">
      <w:pPr>
        <w:pStyle w:val="a7"/>
        <w:spacing w:line="360" w:lineRule="auto"/>
        <w:ind w:left="660"/>
        <w:jc w:val="left"/>
        <w:rPr>
          <w:rFonts w:ascii="Arial" w:hAnsi="Arial" w:cs="Arial"/>
          <w:b w:val="0"/>
          <w:bCs/>
        </w:rPr>
      </w:pPr>
      <w:proofErr w:type="gramStart"/>
      <w:r w:rsidRPr="00BA4252">
        <w:rPr>
          <w:rFonts w:ascii="Arial" w:hAnsi="Arial" w:cs="Arial"/>
          <w:b w:val="0"/>
          <w:bCs/>
        </w:rPr>
        <w:t>б) правой, левой по очереди.</w:t>
      </w:r>
      <w:proofErr w:type="gramEnd"/>
    </w:p>
    <w:p w:rsidR="00BA4252" w:rsidRPr="00BA4252" w:rsidRDefault="00BA4252" w:rsidP="00BA4252">
      <w:pPr>
        <w:pStyle w:val="a7"/>
        <w:spacing w:line="360" w:lineRule="auto"/>
        <w:ind w:left="300"/>
        <w:jc w:val="left"/>
        <w:rPr>
          <w:rFonts w:ascii="Arial" w:hAnsi="Arial" w:cs="Arial"/>
          <w:b w:val="0"/>
          <w:bCs/>
        </w:rPr>
      </w:pPr>
      <w:r w:rsidRPr="00BA4252">
        <w:rPr>
          <w:rFonts w:ascii="Arial" w:hAnsi="Arial" w:cs="Arial"/>
          <w:b w:val="0"/>
          <w:bCs/>
        </w:rPr>
        <w:t xml:space="preserve">4. </w:t>
      </w:r>
      <w:proofErr w:type="spellStart"/>
      <w:r w:rsidRPr="00BA4252">
        <w:rPr>
          <w:rFonts w:ascii="Arial" w:hAnsi="Arial" w:cs="Arial"/>
          <w:b w:val="0"/>
          <w:bCs/>
        </w:rPr>
        <w:t>Прогибание</w:t>
      </w:r>
      <w:proofErr w:type="spellEnd"/>
      <w:r w:rsidRPr="00BA4252">
        <w:rPr>
          <w:rFonts w:ascii="Arial" w:hAnsi="Arial" w:cs="Arial"/>
          <w:b w:val="0"/>
          <w:bCs/>
        </w:rPr>
        <w:t xml:space="preserve"> кистей рук (по 10-15 раз):</w:t>
      </w:r>
    </w:p>
    <w:p w:rsidR="00BA4252" w:rsidRPr="00BA4252" w:rsidRDefault="00BA4252" w:rsidP="00BA4252">
      <w:pPr>
        <w:pStyle w:val="a7"/>
        <w:spacing w:line="360" w:lineRule="auto"/>
        <w:ind w:left="660"/>
        <w:jc w:val="left"/>
        <w:rPr>
          <w:rFonts w:ascii="Arial" w:hAnsi="Arial" w:cs="Arial"/>
          <w:b w:val="0"/>
          <w:bCs/>
        </w:rPr>
      </w:pPr>
      <w:proofErr w:type="gramStart"/>
      <w:r w:rsidRPr="00BA4252">
        <w:rPr>
          <w:rFonts w:ascii="Arial" w:hAnsi="Arial" w:cs="Arial"/>
          <w:b w:val="0"/>
          <w:bCs/>
        </w:rPr>
        <w:t>а) одновременно;</w:t>
      </w:r>
      <w:proofErr w:type="gramEnd"/>
    </w:p>
    <w:p w:rsidR="00BA4252" w:rsidRPr="00BA4252" w:rsidRDefault="00BA4252" w:rsidP="00BA4252">
      <w:pPr>
        <w:pStyle w:val="a7"/>
        <w:spacing w:line="360" w:lineRule="auto"/>
        <w:ind w:left="660"/>
        <w:jc w:val="left"/>
        <w:rPr>
          <w:rFonts w:ascii="Arial" w:hAnsi="Arial" w:cs="Arial"/>
          <w:b w:val="0"/>
          <w:bCs/>
        </w:rPr>
      </w:pPr>
      <w:proofErr w:type="gramStart"/>
      <w:r w:rsidRPr="00BA4252">
        <w:rPr>
          <w:rFonts w:ascii="Arial" w:hAnsi="Arial" w:cs="Arial"/>
          <w:b w:val="0"/>
          <w:bCs/>
        </w:rPr>
        <w:t>б) правой, левой по очереди.</w:t>
      </w:r>
      <w:proofErr w:type="gramEnd"/>
    </w:p>
    <w:p w:rsidR="00BA4252" w:rsidRPr="00BA4252" w:rsidRDefault="00BA4252" w:rsidP="00BA4252">
      <w:pPr>
        <w:pStyle w:val="a7"/>
        <w:spacing w:line="360" w:lineRule="auto"/>
        <w:ind w:left="660"/>
        <w:jc w:val="left"/>
        <w:rPr>
          <w:rFonts w:ascii="Arial" w:hAnsi="Arial" w:cs="Arial"/>
        </w:rPr>
      </w:pPr>
      <w:r w:rsidRPr="00BA4252">
        <w:rPr>
          <w:rFonts w:ascii="Arial" w:hAnsi="Arial" w:cs="Arial"/>
          <w:b w:val="0"/>
          <w:bCs/>
        </w:rPr>
        <w:t>Соприкосновение подушечек пальцев – «Пальчики здороваются»</w:t>
      </w:r>
    </w:p>
    <w:p w:rsidR="00BA4252" w:rsidRPr="00BA4252" w:rsidRDefault="00BA4252" w:rsidP="00BA4252">
      <w:pPr>
        <w:pStyle w:val="a9"/>
        <w:spacing w:line="360" w:lineRule="auto"/>
        <w:rPr>
          <w:rFonts w:ascii="Arial" w:hAnsi="Arial" w:cs="Arial"/>
        </w:rPr>
      </w:pPr>
    </w:p>
    <w:bookmarkEnd w:id="0"/>
    <w:p w:rsidR="00BA4252" w:rsidRPr="00BA4252" w:rsidRDefault="00BA4252" w:rsidP="00BA4252">
      <w:pPr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sz w:val="24"/>
          <w:szCs w:val="24"/>
        </w:rPr>
        <w:t>Автоматизация звука [</w:t>
      </w:r>
      <w:proofErr w:type="gramStart"/>
      <w:r w:rsidRPr="00BA4252">
        <w:rPr>
          <w:rFonts w:ascii="Arial" w:eastAsia="Times New Roman" w:hAnsi="Arial" w:cs="Arial"/>
          <w:b/>
          <w:bCs/>
          <w:sz w:val="24"/>
          <w:szCs w:val="24"/>
        </w:rPr>
        <w:t>р</w:t>
      </w:r>
      <w:proofErr w:type="gramEnd"/>
      <w:r w:rsidRPr="00BA4252">
        <w:rPr>
          <w:rFonts w:ascii="Arial" w:eastAsia="Times New Roman" w:hAnsi="Arial" w:cs="Arial"/>
          <w:b/>
          <w:bCs/>
          <w:sz w:val="24"/>
          <w:szCs w:val="24"/>
        </w:rPr>
        <w:t>] в слогах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>[</w:t>
      </w: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ра</w:t>
      </w:r>
      <w:proofErr w:type="spellEnd"/>
      <w:proofErr w:type="gram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]–</w:t>
      </w:r>
      <w:proofErr w:type="gramEnd"/>
      <w:r w:rsidRPr="00BA4252">
        <w:rPr>
          <w:rFonts w:ascii="Arial" w:eastAsia="Times New Roman" w:hAnsi="Arial" w:cs="Arial"/>
          <w:color w:val="000000"/>
          <w:sz w:val="24"/>
          <w:szCs w:val="24"/>
        </w:rPr>
        <w:t>[</w:t>
      </w: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ро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>]–[</w:t>
      </w: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ру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>]–[</w:t>
      </w: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ры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>]–[</w:t>
      </w: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рэ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]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>Ра–</w:t>
      </w: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ра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>–</w:t>
      </w: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ра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 — начинается игра!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30F3EBE8" wp14:editId="18ADE54C">
            <wp:extent cx="2854325" cy="2138680"/>
            <wp:effectExtent l="19050" t="0" r="3175" b="0"/>
            <wp:docPr id="1" name="Рисунок 1" descr="C:\Users\1\Desktop\текст игра Учимся говорить правильно\data\images\page\25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кст игра Учимся говорить правильно\data\images\page\25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6242490F" wp14:editId="23F9A3FC">
            <wp:extent cx="207010" cy="207010"/>
            <wp:effectExtent l="19050" t="0" r="2540" b="0"/>
            <wp:docPr id="2" name="Рисунок 2" descr="C:\Users\1\Desktop\текст игра Учимся говорить правильно\data\images\btn_zoom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кст игра Учимся говорить правильно\data\images\btn_zoom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Ру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>–</w:t>
      </w: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ру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>–</w:t>
      </w: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ру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 — скачет кенгуру!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3B14C4BA" wp14:editId="26CBE6AB">
            <wp:extent cx="2854325" cy="2138680"/>
            <wp:effectExtent l="19050" t="0" r="3175" b="0"/>
            <wp:docPr id="3" name="Рисунок 3" descr="C:\Users\1\Desktop\текст игра Учимся говорить правильно\data\images\page\25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екст игра Учимся говорить правильно\data\images\page\25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775CF274" wp14:editId="43CE3F28">
            <wp:extent cx="207010" cy="207010"/>
            <wp:effectExtent l="19050" t="0" r="2540" b="0"/>
            <wp:docPr id="4" name="Рисунок 4" descr="C:\Users\1\Desktop\текст игра Учимся говорить правильно\data\images\btn_zoom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екст игра Учимся говорить правильно\data\images\btn_zoom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Ры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>–</w:t>
      </w: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ры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>–</w:t>
      </w: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ры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 — прилетели комары!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5A59B47A" wp14:editId="3E6D8915">
            <wp:extent cx="2854325" cy="2138680"/>
            <wp:effectExtent l="19050" t="0" r="3175" b="0"/>
            <wp:docPr id="5" name="Рисунок 5" descr="C:\Users\1\Desktop\текст игра Учимся говорить правильно\data\images\page\25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екст игра Учимся говорить правильно\data\images\page\25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0B30BF87" wp14:editId="683049CD">
            <wp:extent cx="207010" cy="207010"/>
            <wp:effectExtent l="19050" t="0" r="2540" b="0"/>
            <wp:docPr id="6" name="Рисунок 6" descr="C:\Users\1\Desktop\текст игра Учимся говорить правильно\data\images\btn_zoom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екст игра Учимся говорить правильно\data\images\btn_zoom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sz w:val="24"/>
          <w:szCs w:val="24"/>
        </w:rPr>
        <w:t>Автоматизация звука [</w:t>
      </w:r>
      <w:proofErr w:type="gramStart"/>
      <w:r w:rsidRPr="00BA4252">
        <w:rPr>
          <w:rFonts w:ascii="Arial" w:eastAsia="Times New Roman" w:hAnsi="Arial" w:cs="Arial"/>
          <w:b/>
          <w:bCs/>
          <w:sz w:val="24"/>
          <w:szCs w:val="24"/>
        </w:rPr>
        <w:t>р</w:t>
      </w:r>
      <w:proofErr w:type="gramEnd"/>
      <w:r w:rsidRPr="00BA4252">
        <w:rPr>
          <w:rFonts w:ascii="Arial" w:eastAsia="Times New Roman" w:hAnsi="Arial" w:cs="Arial"/>
          <w:b/>
          <w:bCs/>
          <w:sz w:val="24"/>
          <w:szCs w:val="24"/>
        </w:rPr>
        <w:t>] в словах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В начале слова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Рокот, рак, рожок, рука, рама, ручка, рогатка, растение, роза, рояль, радуга, рой, радость, работа, рыжий, робот, русский, рагу, ромашка, рукав, Рома, Раиса.</w:t>
      </w:r>
      <w:proofErr w:type="gramEnd"/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В середине слова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Картон, маршал, гора, выдра, бедро, арбуз, серебро, кобра, ура, корзина, картина, кенгуру, ведро, зебра, артист, сорт, порт, домра, ядро, штора, морковь, картофель.</w:t>
      </w:r>
      <w:proofErr w:type="gramEnd"/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В конце слова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Командир, веер, самовар, доктор, ветер, товар, абажур, шар, мир, пар, комар, базар, навар, пожар, телевизор, сахар, спор, узор, укор, гусар, помидор, огурец, Егор.</w:t>
      </w:r>
      <w:proofErr w:type="gramEnd"/>
    </w:p>
    <w:p w:rsidR="00BA4252" w:rsidRPr="00BA4252" w:rsidRDefault="00BA4252" w:rsidP="00BA4252">
      <w:pPr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sz w:val="24"/>
          <w:szCs w:val="24"/>
        </w:rPr>
        <w:t>Автоматизация звука [</w:t>
      </w:r>
      <w:proofErr w:type="gramStart"/>
      <w:r w:rsidRPr="00BA4252">
        <w:rPr>
          <w:rFonts w:ascii="Arial" w:eastAsia="Times New Roman" w:hAnsi="Arial" w:cs="Arial"/>
          <w:b/>
          <w:bCs/>
          <w:sz w:val="24"/>
          <w:szCs w:val="24"/>
        </w:rPr>
        <w:t>р</w:t>
      </w:r>
      <w:proofErr w:type="gramEnd"/>
      <w:r w:rsidRPr="00BA4252">
        <w:rPr>
          <w:rFonts w:ascii="Arial" w:eastAsia="Times New Roman" w:hAnsi="Arial" w:cs="Arial"/>
          <w:b/>
          <w:bCs/>
          <w:sz w:val="24"/>
          <w:szCs w:val="24"/>
        </w:rPr>
        <w:t>] в предложениях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>Рома нарисовал картину.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1F8C1A50" wp14:editId="5CDA248F">
            <wp:extent cx="2854325" cy="2138680"/>
            <wp:effectExtent l="19050" t="0" r="3175" b="0"/>
            <wp:docPr id="13" name="Рисунок 13" descr="C:\Users\1\Desktop\текст игра Учимся говорить правильно\data\images\page\25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текст игра Учимся говорить правильно\data\images\page\25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37B97650" wp14:editId="60FCB846">
            <wp:extent cx="207010" cy="207010"/>
            <wp:effectExtent l="19050" t="0" r="2540" b="0"/>
            <wp:docPr id="14" name="Рисунок 14" descr="C:\Users\1\Desktop\текст игра Учимся говорить правильно\data\images\btn_zoom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текст игра Учимся говорить правильно\data\images\btn_zoom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>У Раисы в огороде растут морковь, помидоры, огурцы и картофель.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5A362DC5" wp14:editId="6B86BE53">
            <wp:extent cx="2854325" cy="2138680"/>
            <wp:effectExtent l="19050" t="0" r="3175" b="0"/>
            <wp:docPr id="15" name="Рисунок 15" descr="C:\Users\1\Desktop\текст игра Учимся говорить правильно\data\images\page\25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текст игра Учимся говорить правильно\data\images\page\25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2B40553D" wp14:editId="5E12CBF7">
            <wp:extent cx="207010" cy="207010"/>
            <wp:effectExtent l="19050" t="0" r="2540" b="0"/>
            <wp:docPr id="16" name="Рисунок 16" descr="C:\Users\1\Desktop\текст игра Учимся говорить правильно\data\images\btn_zoom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текст игра Учимся говорить правильно\data\images\btn_zoom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>Егор играет на домре.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1227B586" wp14:editId="186B93A6">
            <wp:extent cx="2854325" cy="2138680"/>
            <wp:effectExtent l="19050" t="0" r="3175" b="0"/>
            <wp:docPr id="17" name="Рисунок 17" descr="C:\Users\1\Desktop\текст игра Учимся говорить правильно\data\images\page\25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текст игра Учимся говорить правильно\data\images\page\25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720C0318" wp14:editId="51DFADF9">
            <wp:extent cx="207010" cy="207010"/>
            <wp:effectExtent l="19050" t="0" r="2540" b="0"/>
            <wp:docPr id="18" name="Рисунок 18" descr="C:\Users\1\Desktop\текст игра Учимся говорить правильно\data\images\btn_zoom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текст игра Учимся говорить правильно\data\images\btn_zoom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>Рита вырезает из картона ромашку.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0D2205D9" wp14:editId="6D4707E2">
            <wp:extent cx="2854325" cy="2138680"/>
            <wp:effectExtent l="19050" t="0" r="3175" b="0"/>
            <wp:docPr id="19" name="Рисунок 19" descr="C:\Users\1\Desktop\текст игра Учимся говорить правильно\data\images\page\25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текст игра Учимся говорить правильно\data\images\page\257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59064FD4" wp14:editId="6231530D">
            <wp:extent cx="207010" cy="207010"/>
            <wp:effectExtent l="19050" t="0" r="2540" b="0"/>
            <wp:docPr id="20" name="Рисунок 20" descr="C:\Users\1\Desktop\текст игра Учимся говорить правильно\data\images\btn_zoom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текст игра Учимся говорить правильно\data\images\btn_zoom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sz w:val="24"/>
          <w:szCs w:val="24"/>
        </w:rPr>
        <w:t>Скороговорки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Летели три вороны, черны, </w:t>
      </w: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пестроголовы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194C0E2A" wp14:editId="15C81F14">
            <wp:extent cx="2854325" cy="2138680"/>
            <wp:effectExtent l="19050" t="0" r="3175" b="0"/>
            <wp:docPr id="29" name="Рисунок 29" descr="C:\Users\1\Desktop\текст игра Учимся говорить правильно\data\images\page\258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текст игра Учимся говорить правильно\data\images\page\258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395CF01F" wp14:editId="3D74B565">
            <wp:extent cx="207010" cy="207010"/>
            <wp:effectExtent l="19050" t="0" r="2540" b="0"/>
            <wp:docPr id="30" name="Рисунок 30" descr="C:\Users\1\Desktop\текст игра Учимся говорить правильно\data\images\btn_zoom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текст игра Учимся говорить правильно\data\images\btn_zoom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Все бобры добры для своих бобрят.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415FBF41" wp14:editId="1138F91B">
            <wp:extent cx="2854325" cy="2138680"/>
            <wp:effectExtent l="19050" t="0" r="3175" b="0"/>
            <wp:docPr id="31" name="Рисунок 31" descr="C:\Users\1\Desktop\текст игра Учимся говорить правильно\data\images\page\259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текст игра Учимся говорить правильно\data\images\page\25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51B94824" wp14:editId="4C1163EB">
            <wp:extent cx="207010" cy="207010"/>
            <wp:effectExtent l="19050" t="0" r="2540" b="0"/>
            <wp:docPr id="32" name="Рисунок 32" descr="C:\Users\1\Desktop\текст игра Учимся говорить правильно\data\images\btn_zoom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текст игра Учимся говорить правильно\data\images\btn_zoom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На горе Арарат зреет черный виноград.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52331C37" wp14:editId="0DCE4EC3">
            <wp:extent cx="2854325" cy="2138680"/>
            <wp:effectExtent l="19050" t="0" r="3175" b="0"/>
            <wp:docPr id="33" name="Рисунок 33" descr="C:\Users\1\Desktop\текст игра Учимся говорить правильно\data\images\page\260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текст игра Учимся говорить правильно\data\images\page\260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3EB04E14" wp14:editId="0CB03ACC">
            <wp:extent cx="207010" cy="207010"/>
            <wp:effectExtent l="19050" t="0" r="2540" b="0"/>
            <wp:docPr id="34" name="Рисунок 34" descr="C:\Users\1\Desktop\текст игра Учимся говорить правильно\data\images\btn_zoom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текст игра Учимся говорить правильно\data\images\btn_zoom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Три корабля лавировали–лавировали, да так и не вылавировали.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5FCC5C4E" wp14:editId="3DFDFF04">
            <wp:extent cx="2854325" cy="2138680"/>
            <wp:effectExtent l="19050" t="0" r="3175" b="0"/>
            <wp:docPr id="35" name="Рисунок 35" descr="C:\Users\1\Desktop\текст игра Учимся говорить правильно\data\images\page\26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текст игра Учимся говорить правильно\data\images\page\26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lastRenderedPageBreak/>
        <w:drawing>
          <wp:inline distT="0" distB="0" distL="0" distR="0" wp14:anchorId="542D1EC2" wp14:editId="6201DE4D">
            <wp:extent cx="207010" cy="207010"/>
            <wp:effectExtent l="19050" t="0" r="2540" b="0"/>
            <wp:docPr id="36" name="Рисунок 36" descr="C:\Users\1\Desktop\текст игра Учимся говорить правильно\data\images\btn_zoom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текст игра Учимся говорить правильно\data\images\btn_zoom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Трое трубачей трубили в трубы.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7CBA2A67" wp14:editId="0CF9A9FB">
            <wp:extent cx="2854325" cy="2138680"/>
            <wp:effectExtent l="19050" t="0" r="3175" b="0"/>
            <wp:docPr id="37" name="Рисунок 37" descr="C:\Users\1\Desktop\текст игра Учимся говорить правильно\data\images\page\262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текст игра Учимся говорить правильно\data\images\page\262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60FABFB3" wp14:editId="0E9914BD">
            <wp:extent cx="207010" cy="207010"/>
            <wp:effectExtent l="19050" t="0" r="2540" b="0"/>
            <wp:docPr id="38" name="Рисунок 38" descr="C:\Users\1\Desktop\текст игра Учимся говорить правильно\data\images\btn_zoom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текст игра Учимся говорить правильно\data\images\btn_zoom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После росы розы выросли.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21BD60EB" wp14:editId="793BCB12">
            <wp:extent cx="2854325" cy="2138680"/>
            <wp:effectExtent l="19050" t="0" r="3175" b="0"/>
            <wp:docPr id="39" name="Рисунок 39" descr="C:\Users\1\Desktop\текст игра Учимся говорить правильно\data\images\page\263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текст игра Учимся говорить правильно\data\images\page\263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05EA581F" wp14:editId="0A434401">
            <wp:extent cx="207010" cy="207010"/>
            <wp:effectExtent l="19050" t="0" r="2540" b="0"/>
            <wp:docPr id="40" name="Рисунок 40" descr="C:\Users\1\Desktop\текст игра Учимся говорить правильно\data\images\btn_zoom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текст игра Учимся говорить правильно\data\images\btn_zoom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У мыши в норке сыра корка.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51948A51" wp14:editId="4A8B28DB">
            <wp:extent cx="2854325" cy="2138680"/>
            <wp:effectExtent l="19050" t="0" r="3175" b="0"/>
            <wp:docPr id="41" name="Рисунок 41" descr="C:\Users\1\Desktop\текст игра Учимся говорить правильно\data\images\page\264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текст игра Учимся говорить правильно\data\images\page\264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57AB34D2" wp14:editId="5E163F45">
            <wp:extent cx="207010" cy="207010"/>
            <wp:effectExtent l="19050" t="0" r="2540" b="0"/>
            <wp:docPr id="42" name="Рисунок 42" descr="C:\Users\1\Desktop\текст игра Учимся говорить правильно\data\images\btn_zoom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Desktop\текст игра Учимся говорить правильно\data\images\btn_zoom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Во мраке раки шумят в драке.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168611E3" wp14:editId="3068E072">
            <wp:extent cx="2854325" cy="2138680"/>
            <wp:effectExtent l="19050" t="0" r="3175" b="0"/>
            <wp:docPr id="43" name="Рисунок 43" descr="C:\Users\1\Desktop\текст игра Учимся говорить правильно\data\images\page\265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Desktop\текст игра Учимся говорить правильно\data\images\page\265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lastRenderedPageBreak/>
        <w:drawing>
          <wp:inline distT="0" distB="0" distL="0" distR="0" wp14:anchorId="42774AFB" wp14:editId="758469A7">
            <wp:extent cx="207010" cy="207010"/>
            <wp:effectExtent l="19050" t="0" r="2540" b="0"/>
            <wp:docPr id="44" name="Рисунок 44" descr="C:\Users\1\Desktop\текст игра Учимся говорить правильно\data\images\btn_zoom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esktop\текст игра Учимся говорить правильно\data\images\btn_zoom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Из–за леса, из–за гор едет дедушка Егор.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73D63023" wp14:editId="7B01B44F">
            <wp:extent cx="2854325" cy="2138680"/>
            <wp:effectExtent l="19050" t="0" r="3175" b="0"/>
            <wp:docPr id="45" name="Рисунок 45" descr="C:\Users\1\Desktop\текст игра Учимся говорить правильно\data\images\page\266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esktop\текст игра Учимся говорить правильно\data\images\page\266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0B6F35CF" wp14:editId="44700A75">
            <wp:extent cx="207010" cy="207010"/>
            <wp:effectExtent l="19050" t="0" r="2540" b="0"/>
            <wp:docPr id="46" name="Рисунок 46" descr="C:\Users\1\Desktop\текст игра Учимся говорить правильно\data\images\btn_zoom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Desktop\текст игра Учимся говорить правильно\data\images\btn_zoom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Проворонила</w:t>
      </w:r>
      <w:proofErr w:type="gramEnd"/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 ворона вороненка.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194E168E" wp14:editId="63C3F636">
            <wp:extent cx="2854325" cy="2138680"/>
            <wp:effectExtent l="19050" t="0" r="3175" b="0"/>
            <wp:docPr id="47" name="Рисунок 47" descr="C:\Users\1\Desktop\текст игра Учимся говорить правильно\data\images\page\267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\Desktop\текст игра Учимся говорить правильно\data\images\page\267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6FC97165" wp14:editId="1E103298">
            <wp:extent cx="207010" cy="207010"/>
            <wp:effectExtent l="19050" t="0" r="2540" b="0"/>
            <wp:docPr id="48" name="Рисунок 48" descr="C:\Users\1\Desktop\текст игра Учимся говорить правильно\data\images\btn_zoom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\Desktop\текст игра Учимся говорить правильно\data\images\btn_zoom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Борона боронила </w:t>
      </w: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неборонованное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 поле.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6E71B148" wp14:editId="1AAAFC9D">
            <wp:extent cx="2854325" cy="2138680"/>
            <wp:effectExtent l="19050" t="0" r="3175" b="0"/>
            <wp:docPr id="49" name="Рисунок 49" descr="C:\Users\1\Desktop\текст игра Учимся говорить правильно\data\images\page\268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Desktop\текст игра Учимся говорить правильно\data\images\page\268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2CA9C46A" wp14:editId="07E0E4E3">
            <wp:extent cx="207010" cy="207010"/>
            <wp:effectExtent l="19050" t="0" r="2540" b="0"/>
            <wp:docPr id="50" name="Рисунок 50" descr="C:\Users\1\Desktop\текст игра Учимся говорить правильно\data\images\btn_zoom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Desktop\текст игра Учимся говорить правильно\data\images\btn_zoom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На рынке Кирилл крынку и кружку купил.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59B98BCA" wp14:editId="3E34AE7B">
            <wp:extent cx="2854325" cy="2138680"/>
            <wp:effectExtent l="19050" t="0" r="3175" b="0"/>
            <wp:docPr id="51" name="Рисунок 51" descr="C:\Users\1\Desktop\текст игра Учимся говорить правильно\data\images\page\269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Desktop\текст игра Учимся говорить правильно\data\images\page\269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lastRenderedPageBreak/>
        <w:drawing>
          <wp:inline distT="0" distB="0" distL="0" distR="0" wp14:anchorId="06168652" wp14:editId="292B9EE7">
            <wp:extent cx="207010" cy="207010"/>
            <wp:effectExtent l="19050" t="0" r="2540" b="0"/>
            <wp:docPr id="52" name="Рисунок 52" descr="C:\Users\1\Desktop\текст игра Учимся говорить правильно\data\images\btn_zoom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Desktop\текст игра Учимся говорить правильно\data\images\btn_zoom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У Кондрата куртка коротковата.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097BD6B8" wp14:editId="6EE8F94D">
            <wp:extent cx="2854325" cy="2138680"/>
            <wp:effectExtent l="19050" t="0" r="3175" b="0"/>
            <wp:docPr id="53" name="Рисунок 53" descr="C:\Users\1\Desktop\текст игра Учимся говорить правильно\data\images\page\270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Desktop\текст игра Учимся говорить правильно\data\images\page\270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7AB10278" wp14:editId="73B8AD67">
            <wp:extent cx="207010" cy="207010"/>
            <wp:effectExtent l="19050" t="0" r="2540" b="0"/>
            <wp:docPr id="54" name="Рисунок 54" descr="C:\Users\1\Desktop\текст игра Учимся говорить правильно\data\images\btn_zoom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\Desktop\текст игра Учимся говорить правильно\data\images\btn_zoom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Рубили дроворубы сыры дубы на срубы.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0EE13358" wp14:editId="707B723C">
            <wp:extent cx="2854325" cy="2138680"/>
            <wp:effectExtent l="19050" t="0" r="3175" b="0"/>
            <wp:docPr id="55" name="Рисунок 55" descr="C:\Users\1\Desktop\текст игра Учимся говорить правильно\data\images\page\271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Desktop\текст игра Учимся говорить правильно\data\images\page\271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4ADA5BA3" wp14:editId="35FA4F29">
            <wp:extent cx="207010" cy="207010"/>
            <wp:effectExtent l="19050" t="0" r="2540" b="0"/>
            <wp:docPr id="56" name="Рисунок 56" descr="C:\Users\1\Desktop\текст игра Учимся говорить правильно\data\images\btn_zoom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\Desktop\текст игра Учимся говорить правильно\data\images\btn_zoom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Дал Макар Роману карамель, </w:t>
      </w:r>
      <w:r w:rsidRPr="00BA4252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A4252">
        <w:rPr>
          <w:rFonts w:ascii="Arial" w:eastAsia="Times New Roman" w:hAnsi="Arial" w:cs="Arial"/>
          <w:color w:val="000000"/>
          <w:sz w:val="24"/>
          <w:szCs w:val="24"/>
        </w:rPr>
        <w:br/>
        <w:t xml:space="preserve">А Роман Макару карандаш.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5EBBB4A7" wp14:editId="620E65EC">
            <wp:extent cx="2854325" cy="2138680"/>
            <wp:effectExtent l="19050" t="0" r="3175" b="0"/>
            <wp:docPr id="57" name="Рисунок 57" descr="C:\Users\1\Desktop\текст игра Учимся говорить правильно\data\images\page\272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\Desktop\текст игра Учимся говорить правильно\data\images\page\272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5D690738" wp14:editId="2146CC2F">
            <wp:extent cx="207010" cy="207010"/>
            <wp:effectExtent l="19050" t="0" r="2540" b="0"/>
            <wp:docPr id="58" name="Рисунок 58" descr="C:\Users\1\Desktop\текст игра Учимся говорить правильно\data\images\btn_zoom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Desktop\текст игра Учимся говорить правильно\data\images\btn_zoom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>Съел молодец тридцать три пирога с пирогом</w:t>
      </w:r>
      <w:proofErr w:type="gramStart"/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A4252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A4252">
        <w:rPr>
          <w:rFonts w:ascii="Arial" w:eastAsia="Times New Roman" w:hAnsi="Arial" w:cs="Arial"/>
          <w:color w:val="000000"/>
          <w:sz w:val="24"/>
          <w:szCs w:val="24"/>
        </w:rPr>
        <w:br/>
        <w:t>И</w:t>
      </w:r>
      <w:proofErr w:type="gramEnd"/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 все со сметаной и с творогом.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3413DC93" wp14:editId="7901C166">
            <wp:extent cx="2854325" cy="2138680"/>
            <wp:effectExtent l="19050" t="0" r="3175" b="0"/>
            <wp:docPr id="59" name="Рисунок 59" descr="C:\Users\1\Desktop\текст игра Учимся говорить правильно\data\images\page\273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Desktop\текст игра Учимся говорить правильно\data\images\page\273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536569A1" wp14:editId="74921DD3">
            <wp:extent cx="207010" cy="207010"/>
            <wp:effectExtent l="19050" t="0" r="2540" b="0"/>
            <wp:docPr id="60" name="Рисунок 60" descr="C:\Users\1\Desktop\текст игра Учимся говорить правильно\data\images\btn_zoom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Desktop\текст игра Учимся говорить правильно\data\images\btn_zoom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Отвори, Варвара, ворота. </w:t>
      </w:r>
      <w:r w:rsidRPr="00BA4252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A4252">
        <w:rPr>
          <w:rFonts w:ascii="Arial" w:eastAsia="Times New Roman" w:hAnsi="Arial" w:cs="Arial"/>
          <w:color w:val="000000"/>
          <w:sz w:val="24"/>
          <w:szCs w:val="24"/>
        </w:rPr>
        <w:br/>
        <w:t xml:space="preserve">У двора на траве коли дрова.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248F2DC7" wp14:editId="23DBE42A">
            <wp:extent cx="2854325" cy="2138680"/>
            <wp:effectExtent l="19050" t="0" r="3175" b="0"/>
            <wp:docPr id="61" name="Рисунок 61" descr="C:\Users\1\Desktop\текст игра Учимся говорить правильно\data\images\page\274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Desktop\текст игра Учимся говорить правильно\data\images\page\274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45CCF3ED" wp14:editId="62B6AEAD">
            <wp:extent cx="207010" cy="207010"/>
            <wp:effectExtent l="19050" t="0" r="2540" b="0"/>
            <wp:docPr id="62" name="Рисунок 62" descr="C:\Users\1\Desktop\текст игра Учимся говорить правильно\data\images\btn_zoom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1\Desktop\текст игра Учимся говорить правильно\data\images\btn_zoom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Шел Егор через двор, нес топор – чинить забор.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15580C0D" wp14:editId="6DD30318">
            <wp:extent cx="2854325" cy="2138680"/>
            <wp:effectExtent l="19050" t="0" r="3175" b="0"/>
            <wp:docPr id="63" name="Рисунок 63" descr="C:\Users\1\Desktop\текст игра Учимся говорить правильно\data\images\page\275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1\Desktop\текст игра Учимся говорить правильно\data\images\page\275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532AAEA5" wp14:editId="277AE4C2">
            <wp:extent cx="207010" cy="207010"/>
            <wp:effectExtent l="19050" t="0" r="2540" b="0"/>
            <wp:docPr id="64" name="Рисунок 64" descr="C:\Users\1\Desktop\текст игра Учимся говорить правильно\data\images\btn_zoom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Desktop\текст игра Учимся говорить правильно\data\images\btn_zoom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Выскочила мышка из–под </w:t>
      </w: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рундучка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Pr="00BA4252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A4252">
        <w:rPr>
          <w:rFonts w:ascii="Arial" w:eastAsia="Times New Roman" w:hAnsi="Arial" w:cs="Arial"/>
          <w:color w:val="000000"/>
          <w:sz w:val="24"/>
          <w:szCs w:val="24"/>
        </w:rPr>
        <w:br/>
        <w:t xml:space="preserve">И опять под </w:t>
      </w: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рундучок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30A6A0C6" wp14:editId="03728B8C">
            <wp:extent cx="2854325" cy="2138680"/>
            <wp:effectExtent l="19050" t="0" r="3175" b="0"/>
            <wp:docPr id="65" name="Рисунок 65" descr="C:\Users\1\Desktop\текст игра Учимся говорить правильно\data\images\page\276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1\Desktop\текст игра Учимся говорить правильно\data\images\page\276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5C603580" wp14:editId="71F15FD1">
            <wp:extent cx="207010" cy="207010"/>
            <wp:effectExtent l="19050" t="0" r="2540" b="0"/>
            <wp:docPr id="66" name="Рисунок 66" descr="C:\Users\1\Desktop\текст игра Учимся говорить правильно\data\images\btn_zoom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1\Desktop\текст игра Учимся говорить правильно\data\images\btn_zoom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Краб крабу сделал грабли, </w:t>
      </w:r>
      <w:r w:rsidRPr="00BA4252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A4252">
        <w:rPr>
          <w:rFonts w:ascii="Arial" w:eastAsia="Times New Roman" w:hAnsi="Arial" w:cs="Arial"/>
          <w:color w:val="000000"/>
          <w:sz w:val="24"/>
          <w:szCs w:val="24"/>
        </w:rPr>
        <w:br/>
        <w:t xml:space="preserve">Подарил грабли крабу: </w:t>
      </w:r>
      <w:r w:rsidRPr="00BA4252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A4252">
        <w:rPr>
          <w:rFonts w:ascii="Arial" w:eastAsia="Times New Roman" w:hAnsi="Arial" w:cs="Arial"/>
          <w:color w:val="000000"/>
          <w:sz w:val="24"/>
          <w:szCs w:val="24"/>
        </w:rPr>
        <w:br/>
        <w:t xml:space="preserve">Грабь граблями гравий, краб.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53F5B97B" wp14:editId="14D97489">
            <wp:extent cx="2854325" cy="2138680"/>
            <wp:effectExtent l="19050" t="0" r="3175" b="0"/>
            <wp:docPr id="67" name="Рисунок 67" descr="C:\Users\1\Desktop\текст игра Учимся говорить правильно\data\images\page\277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\Desktop\текст игра Учимся говорить правильно\data\images\page\277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75585EDE" wp14:editId="5A3C6634">
            <wp:extent cx="207010" cy="207010"/>
            <wp:effectExtent l="19050" t="0" r="2540" b="0"/>
            <wp:docPr id="68" name="Рисунок 68" descr="C:\Users\1\Desktop\текст игра Учимся говорить правильно\data\images\btn_zoom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1\Desktop\текст игра Учимся говорить правильно\data\images\btn_zoom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sz w:val="24"/>
          <w:szCs w:val="24"/>
        </w:rPr>
        <w:t>Пословицы и поговорки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>Без труда не вытащить и рыбку из пруда.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5A29C6F6" wp14:editId="0FC29EB1">
            <wp:extent cx="2854325" cy="2138680"/>
            <wp:effectExtent l="19050" t="0" r="3175" b="0"/>
            <wp:docPr id="109" name="Рисунок 109" descr="C:\Users\1\Desktop\текст игра Учимся говорить правильно\data\images\page\278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1\Desktop\текст игра Учимся говорить правильно\data\images\page\278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384E9F2E" wp14:editId="3B3D6800">
            <wp:extent cx="207010" cy="207010"/>
            <wp:effectExtent l="19050" t="0" r="2540" b="0"/>
            <wp:docPr id="110" name="Рисунок 110" descr="C:\Users\1\Desktop\текст игра Учимся говорить правильно\data\images\btn_zoom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1\Desktop\текст игра Учимся говорить правильно\data\images\btn_zoom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>Недаром говорится, что дело мастера боится.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3DCB9BFF" wp14:editId="472C50DD">
            <wp:extent cx="2854325" cy="2138680"/>
            <wp:effectExtent l="19050" t="0" r="3175" b="0"/>
            <wp:docPr id="111" name="Рисунок 111" descr="C:\Users\1\Desktop\текст игра Учимся говорить правильно\data\images\page\279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1\Desktop\текст игра Учимся говорить правильно\data\images\page\279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0A271637" wp14:editId="188BECFC">
            <wp:extent cx="207010" cy="207010"/>
            <wp:effectExtent l="19050" t="0" r="2540" b="0"/>
            <wp:docPr id="112" name="Рисунок 112" descr="C:\Users\1\Desktop\текст игра Учимся говорить правильно\data\images\btn_zoom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1\Desktop\текст игра Учимся говорить правильно\data\images\btn_zoom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Правду</w:t>
      </w:r>
      <w:proofErr w:type="gramEnd"/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 как ни прячь — наружу выйдет.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4B0F5171" wp14:editId="25B44A59">
            <wp:extent cx="2854325" cy="2138680"/>
            <wp:effectExtent l="19050" t="0" r="3175" b="0"/>
            <wp:docPr id="113" name="Рисунок 113" descr="C:\Users\1\Desktop\текст игра Учимся говорить правильно\data\images\page\280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1\Desktop\текст игра Учимся говорить правильно\data\images\page\280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1094FA32" wp14:editId="3E4F1D0A">
            <wp:extent cx="207010" cy="207010"/>
            <wp:effectExtent l="19050" t="0" r="2540" b="0"/>
            <wp:docPr id="114" name="Рисунок 114" descr="C:\Users\1\Desktop\текст игра Учимся говорить правильно\data\images\btn_zoom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1\Desktop\текст игра Учимся говорить правильно\data\images\btn_zoom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>Руки работают, а голова кормит.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7C19F068" wp14:editId="0A28B594">
            <wp:extent cx="2854325" cy="2138680"/>
            <wp:effectExtent l="19050" t="0" r="3175" b="0"/>
            <wp:docPr id="115" name="Рисунок 115" descr="C:\Users\1\Desktop\текст игра Учимся говорить правильно\data\images\page\281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1\Desktop\текст игра Учимся говорить правильно\data\images\page\281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56CAA28A" wp14:editId="36CA75AE">
            <wp:extent cx="207010" cy="207010"/>
            <wp:effectExtent l="19050" t="0" r="2540" b="0"/>
            <wp:docPr id="116" name="Рисунок 116" descr="C:\Users\1\Desktop\текст игра Учимся говорить правильно\data\images\btn_zoom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1\Desktop\текст игра Учимся говорить правильно\data\images\btn_zoom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>Рабочие руки не знают скуки.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10115D1F" wp14:editId="052E17A0">
            <wp:extent cx="2854325" cy="2138680"/>
            <wp:effectExtent l="19050" t="0" r="3175" b="0"/>
            <wp:docPr id="117" name="Рисунок 117" descr="C:\Users\1\Desktop\текст игра Учимся говорить правильно\data\images\page\282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1\Desktop\текст игра Учимся говорить правильно\data\images\page\282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544D12CA" wp14:editId="2BD6BC08">
            <wp:extent cx="207010" cy="207010"/>
            <wp:effectExtent l="19050" t="0" r="2540" b="0"/>
            <wp:docPr id="118" name="Рисунок 118" descr="C:\Users\1\Desktop\текст игра Учимся говорить правильно\data\images\btn_zoom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1\Desktop\текст игра Учимся говорить правильно\data\images\btn_zoom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>Рожь да пшеница годом родится, а добрый человек всегда пригодится.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67F840EA" wp14:editId="39DF522F">
            <wp:extent cx="2854325" cy="2138680"/>
            <wp:effectExtent l="19050" t="0" r="3175" b="0"/>
            <wp:docPr id="119" name="Рисунок 119" descr="C:\Users\1\Desktop\текст игра Учимся говорить правильно\data\images\page\283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1\Desktop\текст игра Учимся говорить правильно\data\images\page\283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4760B49C" wp14:editId="63FD8ED9">
            <wp:extent cx="207010" cy="207010"/>
            <wp:effectExtent l="19050" t="0" r="2540" b="0"/>
            <wp:docPr id="120" name="Рисунок 120" descr="C:\Users\1\Desktop\текст игра Учимся говорить правильно\data\images\btn_zoom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1\Desktop\текст игра Учимся говорить правильно\data\images\btn_zoom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>Рыбак рыбака видит издалека.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115E144B" wp14:editId="613D4594">
            <wp:extent cx="2854325" cy="2138680"/>
            <wp:effectExtent l="19050" t="0" r="3175" b="0"/>
            <wp:docPr id="121" name="Рисунок 121" descr="C:\Users\1\Desktop\текст игра Учимся говорить правильно\data\images\page\284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1\Desktop\текст игра Учимся говорить правильно\data\images\page\284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06A331C9" wp14:editId="3DB99887">
            <wp:extent cx="207010" cy="207010"/>
            <wp:effectExtent l="19050" t="0" r="2540" b="0"/>
            <wp:docPr id="122" name="Рисунок 122" descr="C:\Users\1\Desktop\текст игра Учимся говорить правильно\data\images\btn_zoom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1\Desktop\текст игра Учимся говорить правильно\data\images\btn_zoom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На чужой сторонушке рад родной </w:t>
      </w: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воронушке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141D48D7" wp14:editId="428012C2">
            <wp:extent cx="2854325" cy="2138680"/>
            <wp:effectExtent l="19050" t="0" r="3175" b="0"/>
            <wp:docPr id="123" name="Рисунок 123" descr="C:\Users\1\Desktop\текст игра Учимся говорить правильно\data\images\page\285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1\Desktop\текст игра Учимся говорить правильно\data\images\page\285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465C6E39" wp14:editId="62FD6110">
            <wp:extent cx="207010" cy="207010"/>
            <wp:effectExtent l="19050" t="0" r="2540" b="0"/>
            <wp:docPr id="124" name="Рисунок 124" descr="C:\Users\1\Desktop\текст игра Учимся говорить правильно\data\images\btn_zoom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1\Desktop\текст игра Учимся говорить правильно\data\images\btn_zoom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A4252">
        <w:rPr>
          <w:rFonts w:ascii="Arial" w:eastAsia="Times New Roman" w:hAnsi="Arial" w:cs="Arial"/>
          <w:b/>
          <w:bCs/>
          <w:sz w:val="24"/>
          <w:szCs w:val="24"/>
        </w:rPr>
        <w:t>Загадки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>Черный, проворный, кричит «</w:t>
      </w:r>
      <w:proofErr w:type="spellStart"/>
      <w:r w:rsidRPr="00BA4252">
        <w:rPr>
          <w:rFonts w:ascii="Arial" w:eastAsia="Times New Roman" w:hAnsi="Arial" w:cs="Arial"/>
          <w:color w:val="000000"/>
          <w:sz w:val="24"/>
          <w:szCs w:val="24"/>
        </w:rPr>
        <w:t>карр</w:t>
      </w:r>
      <w:proofErr w:type="spellEnd"/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», червякам враг.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2D819348" wp14:editId="5EFBFD48">
            <wp:extent cx="2854325" cy="2138680"/>
            <wp:effectExtent l="19050" t="0" r="3175" b="0"/>
            <wp:docPr id="141" name="Рисунок 141" descr="C:\Users\1\Desktop\текст игра Учимся говорить правильно\data\images\page\286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1\Desktop\текст игра Учимся говорить правильно\data\images\page\286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lastRenderedPageBreak/>
        <w:drawing>
          <wp:inline distT="0" distB="0" distL="0" distR="0" wp14:anchorId="0430A1FB" wp14:editId="58C2C019">
            <wp:extent cx="207010" cy="207010"/>
            <wp:effectExtent l="19050" t="0" r="2540" b="0"/>
            <wp:docPr id="142" name="Рисунок 142" descr="C:\Users\1\Desktop\текст игра Учимся говорить правильно\data\images\btn_zoom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1\Desktop\текст игра Учимся говорить правильно\data\images\btn_zoom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42505579" wp14:editId="1EEBED5C">
            <wp:extent cx="1169035" cy="278130"/>
            <wp:effectExtent l="19050" t="0" r="0" b="0"/>
            <wp:docPr id="143" name="Рисунок 143" descr="C:\Users\1\Desktop\текст игра Учимся говорить правильно\data\images\btn_ans.gif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1\Desktop\текст игра Учимся говорить правильно\data\images\btn_ans.gif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vanish/>
          <w:color w:val="000000"/>
          <w:sz w:val="24"/>
          <w:szCs w:val="24"/>
        </w:rPr>
        <w:t>грач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Стальной конек по белому полю бегает, за собой черные следы оставляет.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5BFD9333" wp14:editId="2A04EEE2">
            <wp:extent cx="2854325" cy="2138680"/>
            <wp:effectExtent l="19050" t="0" r="3175" b="0"/>
            <wp:docPr id="144" name="Рисунок 144" descr="C:\Users\1\Desktop\текст игра Учимся говорить правильно\data\images\page\287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1\Desktop\текст игра Учимся говорить правильно\data\images\page\287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1A4D2866" wp14:editId="1D1391CC">
            <wp:extent cx="207010" cy="207010"/>
            <wp:effectExtent l="19050" t="0" r="2540" b="0"/>
            <wp:docPr id="145" name="Рисунок 145" descr="C:\Users\1\Desktop\текст игра Учимся говорить правильно\data\images\btn_zoom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1\Desktop\текст игра Учимся говорить правильно\data\images\btn_zoom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12CCF031" wp14:editId="5B273A4D">
            <wp:extent cx="1169035" cy="278130"/>
            <wp:effectExtent l="19050" t="0" r="0" b="0"/>
            <wp:docPr id="146" name="Рисунок 146" descr="C:\Users\1\Desktop\текст игра Учимся говорить правильно\data\images\btn_ans.gif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1\Desktop\текст игра Учимся говорить правильно\data\images\btn_ans.gif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vanish/>
          <w:color w:val="000000"/>
          <w:sz w:val="24"/>
          <w:szCs w:val="24"/>
        </w:rPr>
        <w:t>ручка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color w:val="000000"/>
          <w:sz w:val="24"/>
          <w:szCs w:val="24"/>
        </w:rPr>
        <w:t xml:space="preserve">Четыре грязных копытца залезли прямо в корытце. </w:t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0AF48626" wp14:editId="61CB220A">
            <wp:extent cx="2854325" cy="2138680"/>
            <wp:effectExtent l="19050" t="0" r="3175" b="0"/>
            <wp:docPr id="147" name="Рисунок 147" descr="C:\Users\1\Desktop\текст игра Учимся говорить правильно\data\images\page\288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1\Desktop\текст игра Учимся говорить правильно\data\images\page\288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48E5C95A" wp14:editId="326A54DE">
            <wp:extent cx="207010" cy="207010"/>
            <wp:effectExtent l="19050" t="0" r="2540" b="0"/>
            <wp:docPr id="148" name="Рисунок 148" descr="C:\Users\1\Desktop\текст игра Учимся говорить правильно\data\images\btn_zoom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1\Desktop\текст игра Учимся говорить правильно\data\images\btn_zoom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noProof/>
          <w:vanish/>
          <w:color w:val="000000"/>
          <w:sz w:val="24"/>
          <w:szCs w:val="24"/>
        </w:rPr>
        <w:drawing>
          <wp:inline distT="0" distB="0" distL="0" distR="0" wp14:anchorId="344693F4" wp14:editId="12A6C02D">
            <wp:extent cx="1169035" cy="278130"/>
            <wp:effectExtent l="19050" t="0" r="0" b="0"/>
            <wp:docPr id="149" name="Рисунок 149" descr="C:\Users\1\Desktop\текст игра Учимся говорить правильно\data\images\btn_ans.gif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1\Desktop\текст игра Учимся говорить правильно\data\images\btn_ans.gif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2" w:rsidRPr="00BA4252" w:rsidRDefault="00BA4252" w:rsidP="00BA4252">
      <w:pPr>
        <w:spacing w:after="0" w:line="36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</w:rPr>
      </w:pPr>
      <w:r w:rsidRPr="00BA4252">
        <w:rPr>
          <w:rFonts w:ascii="Arial" w:eastAsia="Times New Roman" w:hAnsi="Arial" w:cs="Arial"/>
          <w:vanish/>
          <w:color w:val="000000"/>
          <w:sz w:val="24"/>
          <w:szCs w:val="24"/>
        </w:rPr>
        <w:t>поросенок</w:t>
      </w:r>
    </w:p>
    <w:p w:rsidR="00BA4252" w:rsidRPr="00BA4252" w:rsidRDefault="00BA4252" w:rsidP="00BA425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A4252" w:rsidRPr="00BA4252" w:rsidRDefault="00BA4252" w:rsidP="00BA4252">
      <w:pPr>
        <w:pStyle w:val="a9"/>
        <w:spacing w:line="360" w:lineRule="auto"/>
        <w:jc w:val="both"/>
        <w:rPr>
          <w:rFonts w:ascii="Arial" w:hAnsi="Arial" w:cs="Arial"/>
        </w:rPr>
      </w:pPr>
    </w:p>
    <w:p w:rsidR="00BA4252" w:rsidRPr="00BA4252" w:rsidRDefault="00BA4252" w:rsidP="00BA4252">
      <w:pPr>
        <w:pStyle w:val="a9"/>
        <w:spacing w:line="360" w:lineRule="auto"/>
        <w:jc w:val="both"/>
        <w:rPr>
          <w:rFonts w:ascii="Arial" w:hAnsi="Arial" w:cs="Arial"/>
        </w:rPr>
      </w:pPr>
    </w:p>
    <w:p w:rsidR="00F70849" w:rsidRDefault="00F70849" w:rsidP="00F70849">
      <w:pPr>
        <w:spacing w:before="100" w:beforeAutospacing="1" w:after="100" w:afterAutospacing="1" w:line="360" w:lineRule="auto"/>
        <w:ind w:left="1440"/>
        <w:jc w:val="both"/>
        <w:rPr>
          <w:rFonts w:ascii="Arial" w:eastAsia="Times New Roman" w:hAnsi="Arial" w:cs="Arial"/>
          <w:sz w:val="24"/>
          <w:szCs w:val="24"/>
        </w:rPr>
      </w:pPr>
    </w:p>
    <w:sectPr w:rsidR="00F70849" w:rsidSect="00DD034E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553F2"/>
    <w:multiLevelType w:val="multilevel"/>
    <w:tmpl w:val="4C6E7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DB4AF8"/>
    <w:multiLevelType w:val="multilevel"/>
    <w:tmpl w:val="933A9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6144B8"/>
    <w:multiLevelType w:val="multilevel"/>
    <w:tmpl w:val="A1827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1E34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40234312"/>
    <w:multiLevelType w:val="multilevel"/>
    <w:tmpl w:val="7CB47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0C37FA"/>
    <w:multiLevelType w:val="multilevel"/>
    <w:tmpl w:val="7924B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8209D7"/>
    <w:multiLevelType w:val="multilevel"/>
    <w:tmpl w:val="5DBC7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A30E4D"/>
    <w:multiLevelType w:val="multilevel"/>
    <w:tmpl w:val="BA085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8E3B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6D867297"/>
    <w:multiLevelType w:val="multilevel"/>
    <w:tmpl w:val="9DF65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6A0211"/>
    <w:multiLevelType w:val="multilevel"/>
    <w:tmpl w:val="E9060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03525C"/>
    <w:multiLevelType w:val="multilevel"/>
    <w:tmpl w:val="04DA5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3"/>
    <w:lvlOverride w:ilvl="0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AC9"/>
    <w:rsid w:val="001B6510"/>
    <w:rsid w:val="001D3221"/>
    <w:rsid w:val="00256B71"/>
    <w:rsid w:val="003B0B47"/>
    <w:rsid w:val="00573A63"/>
    <w:rsid w:val="00B8557C"/>
    <w:rsid w:val="00BA4252"/>
    <w:rsid w:val="00DD034E"/>
    <w:rsid w:val="00F70849"/>
    <w:rsid w:val="00FE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51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256B7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42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42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D034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B0B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B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B4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56B71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42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A425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7">
    <w:name w:val="Title"/>
    <w:basedOn w:val="a"/>
    <w:link w:val="a8"/>
    <w:qFormat/>
    <w:rsid w:val="00BA425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8">
    <w:name w:val="Название Знак"/>
    <w:basedOn w:val="a0"/>
    <w:link w:val="a7"/>
    <w:rsid w:val="00BA4252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BA4252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a">
    <w:name w:val="Подзаголовок Знак"/>
    <w:basedOn w:val="a0"/>
    <w:link w:val="a9"/>
    <w:rsid w:val="00BA4252"/>
    <w:rPr>
      <w:rFonts w:ascii="Times New Roman" w:eastAsia="Times New Roman" w:hAnsi="Times New Roman" w:cs="Times New Roman"/>
      <w:b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51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256B7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42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42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D034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B0B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B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B4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56B71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42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A425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7">
    <w:name w:val="Title"/>
    <w:basedOn w:val="a"/>
    <w:link w:val="a8"/>
    <w:qFormat/>
    <w:rsid w:val="00BA425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8">
    <w:name w:val="Название Знак"/>
    <w:basedOn w:val="a0"/>
    <w:link w:val="a7"/>
    <w:rsid w:val="00BA4252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BA4252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a">
    <w:name w:val="Подзаголовок Знак"/>
    <w:basedOn w:val="a0"/>
    <w:link w:val="a9"/>
    <w:rsid w:val="00BA4252"/>
    <w:rPr>
      <w:rFonts w:ascii="Times New Roman" w:eastAsia="Times New Roman" w:hAnsi="Times New Roman" w:cs="Times New Roman"/>
      <w:b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057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command:showpic:1?256" TargetMode="External"/><Relationship Id="rId26" Type="http://schemas.openxmlformats.org/officeDocument/2006/relationships/hyperlink" Target="command:showpic:1?260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command:showpic:1?264" TargetMode="External"/><Relationship Id="rId42" Type="http://schemas.openxmlformats.org/officeDocument/2006/relationships/hyperlink" Target="command:showpic:1?268" TargetMode="External"/><Relationship Id="rId47" Type="http://schemas.openxmlformats.org/officeDocument/2006/relationships/image" Target="media/image21.jpeg"/><Relationship Id="rId50" Type="http://schemas.openxmlformats.org/officeDocument/2006/relationships/hyperlink" Target="command:showpic:1?272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command:showpic:1?281" TargetMode="External"/><Relationship Id="rId76" Type="http://schemas.openxmlformats.org/officeDocument/2006/relationships/hyperlink" Target="command:showpic:1?285" TargetMode="External"/><Relationship Id="rId84" Type="http://schemas.openxmlformats.org/officeDocument/2006/relationships/hyperlink" Target="command:showpic:1?288" TargetMode="External"/><Relationship Id="rId7" Type="http://schemas.openxmlformats.org/officeDocument/2006/relationships/hyperlink" Target="command:showpic:1?251" TargetMode="External"/><Relationship Id="rId71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hyperlink" Target="command:showpic:1?255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command:showpic:1?259" TargetMode="External"/><Relationship Id="rId32" Type="http://schemas.openxmlformats.org/officeDocument/2006/relationships/hyperlink" Target="command:showpic:1?263" TargetMode="External"/><Relationship Id="rId37" Type="http://schemas.openxmlformats.org/officeDocument/2006/relationships/image" Target="media/image16.jpeg"/><Relationship Id="rId40" Type="http://schemas.openxmlformats.org/officeDocument/2006/relationships/hyperlink" Target="command:showpic:1?267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command:showpic:1?276" TargetMode="External"/><Relationship Id="rId66" Type="http://schemas.openxmlformats.org/officeDocument/2006/relationships/hyperlink" Target="command:showpic:1?280" TargetMode="External"/><Relationship Id="rId74" Type="http://schemas.openxmlformats.org/officeDocument/2006/relationships/hyperlink" Target="command:showpic:1?284" TargetMode="External"/><Relationship Id="rId79" Type="http://schemas.openxmlformats.org/officeDocument/2006/relationships/image" Target="media/image37.jpe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28.jpeg"/><Relationship Id="rId82" Type="http://schemas.openxmlformats.org/officeDocument/2006/relationships/hyperlink" Target="command:showpic:1?287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command:showpic:1?254" TargetMode="External"/><Relationship Id="rId22" Type="http://schemas.openxmlformats.org/officeDocument/2006/relationships/hyperlink" Target="command:showpic:1?258" TargetMode="External"/><Relationship Id="rId27" Type="http://schemas.openxmlformats.org/officeDocument/2006/relationships/image" Target="media/image11.jpeg"/><Relationship Id="rId30" Type="http://schemas.openxmlformats.org/officeDocument/2006/relationships/hyperlink" Target="command:showpic:1?262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command:showpic:1?271" TargetMode="External"/><Relationship Id="rId56" Type="http://schemas.openxmlformats.org/officeDocument/2006/relationships/hyperlink" Target="command:showpic:1?275" TargetMode="External"/><Relationship Id="rId64" Type="http://schemas.openxmlformats.org/officeDocument/2006/relationships/hyperlink" Target="command:showpic:1?279" TargetMode="External"/><Relationship Id="rId69" Type="http://schemas.openxmlformats.org/officeDocument/2006/relationships/image" Target="media/image32.jpeg"/><Relationship Id="rId77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openxmlformats.org/officeDocument/2006/relationships/image" Target="media/image23.jpeg"/><Relationship Id="rId72" Type="http://schemas.openxmlformats.org/officeDocument/2006/relationships/hyperlink" Target="command:showpic:1?283" TargetMode="External"/><Relationship Id="rId80" Type="http://schemas.openxmlformats.org/officeDocument/2006/relationships/hyperlink" Target="file:///C:\Users\1\Desktop\&#1090;&#1077;&#1082;&#1089;&#1090;%20&#1080;&#1075;&#1088;&#1072;%20&#1059;&#1095;&#1080;&#1084;&#1089;&#1103;%20&#1075;&#1086;&#1074;&#1086;&#1088;&#1080;&#1090;&#1100;%20&#1087;&#1088;&#1072;&#1074;&#1080;&#1083;&#1100;&#1085;&#1086;\data\001\000\" TargetMode="External"/><Relationship Id="rId85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hyperlink" Target="command:showpic:1?253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command:showpic:1?266" TargetMode="External"/><Relationship Id="rId46" Type="http://schemas.openxmlformats.org/officeDocument/2006/relationships/hyperlink" Target="command:showpic:1?270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hyperlink" Target="command:showpic:1?257" TargetMode="External"/><Relationship Id="rId41" Type="http://schemas.openxmlformats.org/officeDocument/2006/relationships/image" Target="media/image18.jpeg"/><Relationship Id="rId54" Type="http://schemas.openxmlformats.org/officeDocument/2006/relationships/hyperlink" Target="command:showpic:1?274" TargetMode="External"/><Relationship Id="rId62" Type="http://schemas.openxmlformats.org/officeDocument/2006/relationships/hyperlink" Target="command:showpic:1?278" TargetMode="External"/><Relationship Id="rId70" Type="http://schemas.openxmlformats.org/officeDocument/2006/relationships/hyperlink" Target="command:showpic:1?282" TargetMode="External"/><Relationship Id="rId75" Type="http://schemas.openxmlformats.org/officeDocument/2006/relationships/image" Target="media/image35.jpeg"/><Relationship Id="rId83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command:showpic:1?261" TargetMode="External"/><Relationship Id="rId36" Type="http://schemas.openxmlformats.org/officeDocument/2006/relationships/hyperlink" Target="command:showpic:1?265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hyperlink" Target="command:showpic:1?252" TargetMode="External"/><Relationship Id="rId31" Type="http://schemas.openxmlformats.org/officeDocument/2006/relationships/image" Target="media/image13.jpeg"/><Relationship Id="rId44" Type="http://schemas.openxmlformats.org/officeDocument/2006/relationships/hyperlink" Target="command:showpic:1?269" TargetMode="External"/><Relationship Id="rId52" Type="http://schemas.openxmlformats.org/officeDocument/2006/relationships/hyperlink" Target="command:showpic:1?273" TargetMode="External"/><Relationship Id="rId60" Type="http://schemas.openxmlformats.org/officeDocument/2006/relationships/hyperlink" Target="command:showpic:1?277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command:showpic:1?286" TargetMode="External"/><Relationship Id="rId81" Type="http://schemas.openxmlformats.org/officeDocument/2006/relationships/image" Target="media/image38.gif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05772-D9BD-480F-9BA4-39CF1D9AD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29</Pages>
  <Words>4303</Words>
  <Characters>24533</Characters>
  <Application>Microsoft Office Word</Application>
  <DocSecurity>0</DocSecurity>
  <Lines>204</Lines>
  <Paragraphs>57</Paragraphs>
  <ScaleCrop>false</ScaleCrop>
  <Company>*</Company>
  <LinksUpToDate>false</LinksUpToDate>
  <CharactersWithSpaces>28779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sch306</dc:creator>
  <cp:keywords/>
  <dc:description/>
  <cp:lastModifiedBy>sch306</cp:lastModifiedBy>
  <cp:revision>16</cp:revision>
  <dcterms:created xsi:type="dcterms:W3CDTF">2014-10-24T05:07:00Z</dcterms:created>
  <dcterms:modified xsi:type="dcterms:W3CDTF">2014-10-24T06:23:00Z</dcterms:modified>
</cp:coreProperties>
</file>