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детский сад № 22 общеразвивающего вида с приоритетным осуществлением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деятельности по познавательно-речевому развитию детей Кировского района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090443" w:rsidRDefault="00F44965" w:rsidP="00F449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деятельность по </w:t>
      </w:r>
      <w:r w:rsidR="00B5772C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F44965" w:rsidRPr="00DC2ADF" w:rsidRDefault="00414D36" w:rsidP="00F44965">
      <w:pPr>
        <w:tabs>
          <w:tab w:val="left" w:pos="3293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>в</w:t>
      </w:r>
      <w:r w:rsidR="00F44965" w:rsidRPr="00DC2ADF">
        <w:rPr>
          <w:rFonts w:ascii="Times New Roman" w:hAnsi="Times New Roman" w:cs="Times New Roman"/>
          <w:b/>
          <w:sz w:val="28"/>
          <w:szCs w:val="28"/>
        </w:rPr>
        <w:t>о второй младшей группе</w:t>
      </w:r>
    </w:p>
    <w:p w:rsidR="00F44965" w:rsidRPr="00DC2ADF" w:rsidRDefault="00F44965" w:rsidP="00F44965">
      <w:pPr>
        <w:tabs>
          <w:tab w:val="left" w:pos="3293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C2ADF">
        <w:rPr>
          <w:rFonts w:ascii="Times New Roman" w:hAnsi="Times New Roman" w:cs="Times New Roman"/>
          <w:sz w:val="28"/>
          <w:szCs w:val="28"/>
        </w:rPr>
        <w:t>«</w:t>
      </w:r>
      <w:r w:rsidR="00B5772C">
        <w:rPr>
          <w:rFonts w:ascii="Times New Roman" w:hAnsi="Times New Roman" w:cs="Times New Roman"/>
          <w:sz w:val="28"/>
          <w:szCs w:val="28"/>
        </w:rPr>
        <w:t>Волшебная ниточка</w:t>
      </w:r>
      <w:r w:rsidR="00090443">
        <w:rPr>
          <w:rFonts w:ascii="Times New Roman" w:hAnsi="Times New Roman" w:cs="Times New Roman"/>
          <w:sz w:val="28"/>
          <w:szCs w:val="28"/>
        </w:rPr>
        <w:t>»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С использованием ИКТ, </w:t>
      </w:r>
      <w:proofErr w:type="spellStart"/>
      <w:r w:rsidRPr="00DC2A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2ADF">
        <w:rPr>
          <w:rFonts w:ascii="Times New Roman" w:hAnsi="Times New Roman" w:cs="Times New Roman"/>
          <w:sz w:val="28"/>
          <w:szCs w:val="28"/>
        </w:rPr>
        <w:t xml:space="preserve">, игровой технологии 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</w:p>
    <w:p w:rsidR="00F44965" w:rsidRPr="00DC2ADF" w:rsidRDefault="008F12B6" w:rsidP="00F449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Вера Михайловна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2015 год</w:t>
      </w:r>
    </w:p>
    <w:p w:rsidR="00414D36" w:rsidRPr="00DC2ADF" w:rsidRDefault="00414D36" w:rsidP="00414D36"/>
    <w:p w:rsidR="00F44965" w:rsidRPr="00A16C47" w:rsidRDefault="00F44965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47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090443" w:rsidRDefault="00F44965" w:rsidP="00090443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090443" w:rsidRDefault="00090443" w:rsidP="00090443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443">
        <w:rPr>
          <w:color w:val="000000"/>
          <w:sz w:val="28"/>
          <w:szCs w:val="28"/>
        </w:rPr>
        <w:t>способствовать развитию активной речи детей слушать, отвечать на вопросы;</w:t>
      </w:r>
    </w:p>
    <w:p w:rsidR="009B69EE" w:rsidRPr="009B69EE" w:rsidRDefault="009B69EE" w:rsidP="009B69EE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9EE">
        <w:rPr>
          <w:color w:val="000000"/>
          <w:sz w:val="28"/>
          <w:szCs w:val="28"/>
          <w:shd w:val="clear" w:color="auto" w:fill="FFFFFF"/>
        </w:rPr>
        <w:t xml:space="preserve">рассказать </w:t>
      </w:r>
      <w:r w:rsidRPr="009B69EE">
        <w:rPr>
          <w:color w:val="000000"/>
          <w:sz w:val="28"/>
          <w:szCs w:val="28"/>
          <w:shd w:val="clear" w:color="auto" w:fill="FFFFFF"/>
        </w:rPr>
        <w:t>о профессии портного</w:t>
      </w:r>
    </w:p>
    <w:p w:rsidR="009B69EE" w:rsidRDefault="009B69EE" w:rsidP="009B69E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44965" w:rsidRDefault="00F44965" w:rsidP="009B69E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16C47">
        <w:rPr>
          <w:sz w:val="28"/>
          <w:szCs w:val="28"/>
        </w:rPr>
        <w:t>Познавательно</w:t>
      </w:r>
      <w:r w:rsidR="00D93CB7">
        <w:rPr>
          <w:sz w:val="28"/>
          <w:szCs w:val="28"/>
        </w:rPr>
        <w:t>е</w:t>
      </w:r>
      <w:r w:rsidRPr="00A16C47">
        <w:rPr>
          <w:sz w:val="28"/>
          <w:szCs w:val="28"/>
        </w:rPr>
        <w:t xml:space="preserve"> развитие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B69EE" w:rsidRPr="009B69EE" w:rsidRDefault="009B69EE" w:rsidP="009B69EE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B69EE">
        <w:rPr>
          <w:color w:val="000000"/>
          <w:sz w:val="28"/>
          <w:szCs w:val="28"/>
          <w:shd w:val="clear" w:color="auto" w:fill="FFFFFF"/>
        </w:rPr>
        <w:t xml:space="preserve">научить сравнивать предметы по величине: толстый – тонкий, </w:t>
      </w:r>
    </w:p>
    <w:p w:rsidR="009B69EE" w:rsidRPr="009B69EE" w:rsidRDefault="009B69EE" w:rsidP="009B69EE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B69EE">
        <w:rPr>
          <w:color w:val="000000"/>
          <w:sz w:val="28"/>
          <w:szCs w:val="28"/>
          <w:shd w:val="clear" w:color="auto" w:fill="FFFFFF"/>
        </w:rPr>
        <w:t xml:space="preserve">познакомить с геометрической фигурой овал, </w:t>
      </w:r>
    </w:p>
    <w:p w:rsidR="00174866" w:rsidRDefault="009B69EE" w:rsidP="009B69EE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B69EE">
        <w:rPr>
          <w:color w:val="000000"/>
          <w:sz w:val="28"/>
          <w:szCs w:val="28"/>
          <w:shd w:val="clear" w:color="auto" w:fill="FFFFFF"/>
        </w:rPr>
        <w:t>закрепить понятие о круге, понятия большой – маленький, длинный – короткий,</w:t>
      </w:r>
      <w:r w:rsidRPr="009B69EE">
        <w:rPr>
          <w:color w:val="000000"/>
          <w:sz w:val="28"/>
          <w:szCs w:val="28"/>
          <w:shd w:val="clear" w:color="auto" w:fill="FFFFFF"/>
        </w:rPr>
        <w:t xml:space="preserve"> рассказать о назначении ниток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4965" w:rsidRPr="00A16C47" w:rsidRDefault="00F44965" w:rsidP="007A4BEE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174866" w:rsidRPr="009B69EE" w:rsidRDefault="009B69EE" w:rsidP="009B69EE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воображения</w:t>
      </w:r>
    </w:p>
    <w:p w:rsidR="009B69EE" w:rsidRPr="009B69EE" w:rsidRDefault="009B69EE" w:rsidP="009B69EE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  <w:shd w:val="clear" w:color="auto" w:fill="FFFFFF"/>
        </w:rPr>
        <w:t>Н</w:t>
      </w:r>
      <w:r w:rsidRPr="009B69EE">
        <w:rPr>
          <w:color w:val="000000"/>
          <w:sz w:val="28"/>
          <w:szCs w:val="28"/>
          <w:shd w:val="clear" w:color="auto" w:fill="FFFFFF"/>
        </w:rPr>
        <w:t xml:space="preserve">аучить рисовать </w:t>
      </w:r>
      <w:r w:rsidRPr="009B69EE">
        <w:rPr>
          <w:color w:val="000000"/>
          <w:sz w:val="28"/>
          <w:szCs w:val="28"/>
          <w:shd w:val="clear" w:color="auto" w:fill="FFFFFF"/>
        </w:rPr>
        <w:t>ниткой (</w:t>
      </w:r>
      <w:proofErr w:type="spellStart"/>
      <w:r w:rsidRPr="009B69EE">
        <w:rPr>
          <w:color w:val="000000"/>
          <w:sz w:val="28"/>
          <w:szCs w:val="28"/>
          <w:shd w:val="clear" w:color="auto" w:fill="FFFFFF"/>
        </w:rPr>
        <w:t>ниткография</w:t>
      </w:r>
      <w:proofErr w:type="spellEnd"/>
      <w:r w:rsidRPr="009B69EE">
        <w:rPr>
          <w:color w:val="000000"/>
          <w:sz w:val="28"/>
          <w:szCs w:val="28"/>
          <w:shd w:val="clear" w:color="auto" w:fill="FFFFFF"/>
        </w:rPr>
        <w:t>)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44965" w:rsidRPr="00A16C47" w:rsidRDefault="00F44965" w:rsidP="00414D36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F44965" w:rsidRPr="00A16C47" w:rsidRDefault="00B178C4" w:rsidP="007A4B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1902" w:rsidRPr="00A16C47">
        <w:rPr>
          <w:rFonts w:ascii="Times New Roman" w:hAnsi="Times New Roman" w:cs="Times New Roman"/>
          <w:sz w:val="28"/>
          <w:szCs w:val="28"/>
        </w:rPr>
        <w:t>акопление и обогащение двигательного опыта детей</w:t>
      </w:r>
    </w:p>
    <w:p w:rsidR="00414D36" w:rsidRPr="00090443" w:rsidRDefault="00B178C4" w:rsidP="007A4BEE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4D36" w:rsidRPr="00090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 совершенствовать двигательные умения и навыки, обогащать двигательный опыт;</w:t>
      </w:r>
    </w:p>
    <w:p w:rsidR="00F44965" w:rsidRPr="00A16C47" w:rsidRDefault="00F44965" w:rsidP="00F44965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B5772C" w:rsidRPr="009B69EE" w:rsidRDefault="00B5772C" w:rsidP="009B69E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трудолюбие, самостоятельность.</w:t>
      </w:r>
    </w:p>
    <w:p w:rsidR="00F44965" w:rsidRPr="00A16C47" w:rsidRDefault="00F44965" w:rsidP="007D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47">
        <w:rPr>
          <w:rFonts w:ascii="Times New Roman" w:hAnsi="Times New Roman" w:cs="Times New Roman"/>
          <w:b/>
          <w:sz w:val="28"/>
          <w:szCs w:val="28"/>
        </w:rPr>
        <w:t>Материалы для занятия</w:t>
      </w:r>
    </w:p>
    <w:p w:rsidR="00414D36" w:rsidRPr="009B69EE" w:rsidRDefault="009B69EE" w:rsidP="00414D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5772C" w:rsidRPr="009B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итки разной длины, разной толщины (по количеству детей), геометрические фигуры (круг и овал), корзина с клубочками разноцветных ниток, альбомные листы, краски, салфетки, машина, котик, загадки, стихи «Портниха» </w:t>
      </w:r>
      <w:proofErr w:type="spellStart"/>
      <w:r w:rsidR="00B5772C" w:rsidRPr="009B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Б.Заходер</w:t>
      </w:r>
      <w:proofErr w:type="spellEnd"/>
      <w:r w:rsidR="00B5772C" w:rsidRPr="009B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«Портниха» В. Орлов, демонстрационный материал по теме «Профессии», вязаные шапочки из тонких и толстых ниток, к</w:t>
      </w:r>
      <w:r w:rsidRPr="009B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5772C" w:rsidRPr="009B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тушки ниток.</w:t>
      </w:r>
    </w:p>
    <w:p w:rsidR="00A16C47" w:rsidRDefault="00A16C47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43" w:rsidRDefault="00090443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43" w:rsidRDefault="00090443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47" w:rsidRDefault="00A16C47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65" w:rsidRPr="009B69EE" w:rsidRDefault="00F44965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E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 xml:space="preserve">Игровой момент. На машине приезжает кот с корзиной, в которой лежат клубочки ниток (накрытые). Воспитатель сам (или с детьми) </w:t>
      </w:r>
      <w:proofErr w:type="gramStart"/>
      <w:r w:rsidRPr="009B69EE">
        <w:rPr>
          <w:color w:val="000000"/>
          <w:sz w:val="28"/>
          <w:szCs w:val="28"/>
        </w:rPr>
        <w:t>проговаривает ”Нет</w:t>
      </w:r>
      <w:proofErr w:type="gramEnd"/>
      <w:r w:rsidRPr="009B69EE">
        <w:rPr>
          <w:color w:val="000000"/>
          <w:sz w:val="28"/>
          <w:szCs w:val="28"/>
        </w:rPr>
        <w:t xml:space="preserve"> напрасно мы решили прокатить кота в машине, кот кататься не привык, опрокинул грузовик”. Котик с корзиной падает с машины.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Воспитатель: Ребята, а вы хотите узнать, что в корзине?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-  Тогда давайте отгадаем загадку: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Маленький, кругленький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А за хвост не поднять.   (Клубок)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(Воспитатель предлагает котику остаться и посмотреть, что дети будут делать с ниточками).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Воспитатель: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- Ребята, мы уже рассмотрели клубочки, назвали форму, цвет, величину, а сейчас узнаем, из чего смотали клубок. Послушайте загадку: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Я длинная и тонкая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И смотана в клубок,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Сбежала от котенка я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В укромный уголок.   (Нитка)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(Рассматриваем нитки, разные по толщине, дети называют тонкие и толстые нитки).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-      </w:t>
      </w:r>
      <w:r w:rsidRPr="009B69E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B69EE">
        <w:rPr>
          <w:color w:val="000000"/>
          <w:sz w:val="28"/>
          <w:szCs w:val="28"/>
        </w:rPr>
        <w:t>А</w:t>
      </w:r>
      <w:proofErr w:type="gramEnd"/>
      <w:r w:rsidRPr="009B69EE">
        <w:rPr>
          <w:color w:val="000000"/>
          <w:sz w:val="28"/>
          <w:szCs w:val="28"/>
        </w:rPr>
        <w:t xml:space="preserve"> сейчас я предлагаю вам узнать какая ниточка длинная, а какая короткая.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|----------|</w:t>
      </w:r>
      <w:r w:rsidRPr="009B69EE">
        <w:rPr>
          <w:color w:val="000000"/>
          <w:sz w:val="28"/>
          <w:szCs w:val="28"/>
        </w:rPr>
        <w:br/>
        <w:t>|------------------|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 xml:space="preserve">(Дети </w:t>
      </w:r>
      <w:proofErr w:type="gramStart"/>
      <w:r w:rsidRPr="009B69EE">
        <w:rPr>
          <w:color w:val="000000"/>
          <w:sz w:val="28"/>
          <w:szCs w:val="28"/>
        </w:rPr>
        <w:t>показывают,  как</w:t>
      </w:r>
      <w:proofErr w:type="gramEnd"/>
      <w:r w:rsidRPr="009B69EE">
        <w:rPr>
          <w:color w:val="000000"/>
          <w:sz w:val="28"/>
          <w:szCs w:val="28"/>
        </w:rPr>
        <w:t xml:space="preserve"> надо положить ниточки, чтобы определить их длину. Воспитатель говорит, что из ниточки можно сделать геометрические фигуры, </w:t>
      </w:r>
      <w:proofErr w:type="gramStart"/>
      <w:r w:rsidRPr="009B69EE">
        <w:rPr>
          <w:color w:val="000000"/>
          <w:sz w:val="28"/>
          <w:szCs w:val="28"/>
        </w:rPr>
        <w:t>например</w:t>
      </w:r>
      <w:proofErr w:type="gramEnd"/>
      <w:r w:rsidRPr="009B69EE">
        <w:rPr>
          <w:color w:val="000000"/>
          <w:sz w:val="28"/>
          <w:szCs w:val="28"/>
        </w:rPr>
        <w:t xml:space="preserve"> круг. Дети делают два круга. Выясняем, что из которой нитки получился маленький круг, а из длинной большой, сравниваем. Аналогично, делаем два овала).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rStyle w:val="a4"/>
          <w:color w:val="000000"/>
          <w:sz w:val="28"/>
          <w:szCs w:val="28"/>
          <w:bdr w:val="none" w:sz="0" w:space="0" w:color="auto" w:frame="1"/>
        </w:rPr>
        <w:t>Пальчиковая игра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 xml:space="preserve">Котик ниток </w:t>
      </w:r>
      <w:proofErr w:type="gramStart"/>
      <w:r w:rsidRPr="009B69EE">
        <w:rPr>
          <w:color w:val="000000"/>
          <w:sz w:val="28"/>
          <w:szCs w:val="28"/>
        </w:rPr>
        <w:t>клубок </w:t>
      </w:r>
      <w:r w:rsidRPr="009B69EE">
        <w:rPr>
          <w:rStyle w:val="apple-converted-space"/>
          <w:color w:val="000000"/>
          <w:sz w:val="28"/>
          <w:szCs w:val="28"/>
        </w:rPr>
        <w:t> </w:t>
      </w:r>
      <w:r w:rsidRPr="009B69EE">
        <w:rPr>
          <w:rStyle w:val="ab"/>
          <w:rFonts w:eastAsiaTheme="majorEastAsia"/>
          <w:color w:val="000000"/>
          <w:sz w:val="28"/>
          <w:szCs w:val="28"/>
          <w:bdr w:val="none" w:sz="0" w:space="0" w:color="auto" w:frame="1"/>
        </w:rPr>
        <w:t>Кончики</w:t>
      </w:r>
      <w:proofErr w:type="gramEnd"/>
      <w:r w:rsidRPr="009B69EE">
        <w:rPr>
          <w:rStyle w:val="ab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пальцев одной руки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Укатил в уголок    </w:t>
      </w:r>
      <w:r w:rsidRPr="009B69E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B69EE">
        <w:rPr>
          <w:rStyle w:val="ab"/>
          <w:rFonts w:eastAsiaTheme="majorEastAsia"/>
          <w:color w:val="000000"/>
          <w:sz w:val="28"/>
          <w:szCs w:val="28"/>
          <w:bdr w:val="none" w:sz="0" w:space="0" w:color="auto" w:frame="1"/>
        </w:rPr>
        <w:t>прижаты к кончикам пальцев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Укатил в уголок     </w:t>
      </w:r>
      <w:r w:rsidRPr="009B69EE">
        <w:rPr>
          <w:rStyle w:val="ab"/>
          <w:rFonts w:eastAsiaTheme="majorEastAsia"/>
          <w:color w:val="000000"/>
          <w:sz w:val="28"/>
          <w:szCs w:val="28"/>
          <w:bdr w:val="none" w:sz="0" w:space="0" w:color="auto" w:frame="1"/>
        </w:rPr>
        <w:t>другой руки (клубок). Катим вперёд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Котик ниток клубок</w:t>
      </w:r>
      <w:proofErr w:type="gramStart"/>
      <w:r w:rsidRPr="009B69EE">
        <w:rPr>
          <w:color w:val="000000"/>
          <w:sz w:val="28"/>
          <w:szCs w:val="28"/>
        </w:rPr>
        <w:t>  </w:t>
      </w:r>
      <w:r w:rsidRPr="009B69EE">
        <w:rPr>
          <w:rStyle w:val="apple-converted-space"/>
          <w:color w:val="000000"/>
          <w:sz w:val="28"/>
          <w:szCs w:val="28"/>
        </w:rPr>
        <w:t> </w:t>
      </w:r>
      <w:r w:rsidRPr="009B69EE">
        <w:rPr>
          <w:rStyle w:val="ab"/>
          <w:rFonts w:eastAsiaTheme="majorEastAsia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9B69EE">
        <w:rPr>
          <w:rStyle w:val="ab"/>
          <w:rFonts w:eastAsiaTheme="majorEastAsia"/>
          <w:color w:val="000000"/>
          <w:sz w:val="28"/>
          <w:szCs w:val="28"/>
          <w:bdr w:val="none" w:sz="0" w:space="0" w:color="auto" w:frame="1"/>
        </w:rPr>
        <w:t>от себя) затем назад (к себе).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 xml:space="preserve">Воспитатель: Ребята, </w:t>
      </w:r>
      <w:proofErr w:type="gramStart"/>
      <w:r w:rsidRPr="009B69EE">
        <w:rPr>
          <w:color w:val="000000"/>
          <w:sz w:val="28"/>
          <w:szCs w:val="28"/>
        </w:rPr>
        <w:t>а  что</w:t>
      </w:r>
      <w:proofErr w:type="gramEnd"/>
      <w:r w:rsidRPr="009B69EE">
        <w:rPr>
          <w:color w:val="000000"/>
          <w:sz w:val="28"/>
          <w:szCs w:val="28"/>
        </w:rPr>
        <w:t xml:space="preserve"> можно делать с помощью ниток?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Ответы детей: шить, вязать, вышивать.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(Беседа о профессии портнихи. Затем дети рассказывают два стихотворения).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 Б. </w:t>
      </w:r>
      <w:proofErr w:type="spellStart"/>
      <w:proofErr w:type="gramStart"/>
      <w:r w:rsidRPr="009B69EE">
        <w:rPr>
          <w:rStyle w:val="a4"/>
          <w:color w:val="000000"/>
          <w:sz w:val="28"/>
          <w:szCs w:val="28"/>
          <w:bdr w:val="none" w:sz="0" w:space="0" w:color="auto" w:frame="1"/>
        </w:rPr>
        <w:t>Заходер</w:t>
      </w:r>
      <w:proofErr w:type="spellEnd"/>
      <w:r w:rsidRPr="009B69EE">
        <w:rPr>
          <w:rStyle w:val="a4"/>
          <w:color w:val="000000"/>
          <w:sz w:val="28"/>
          <w:szCs w:val="28"/>
          <w:bdr w:val="none" w:sz="0" w:space="0" w:color="auto" w:frame="1"/>
        </w:rPr>
        <w:t>  «</w:t>
      </w:r>
      <w:proofErr w:type="gramEnd"/>
      <w:r w:rsidRPr="009B69EE">
        <w:rPr>
          <w:rStyle w:val="a4"/>
          <w:color w:val="000000"/>
          <w:sz w:val="28"/>
          <w:szCs w:val="28"/>
          <w:bdr w:val="none" w:sz="0" w:space="0" w:color="auto" w:frame="1"/>
        </w:rPr>
        <w:t>Портниха»         </w:t>
      </w:r>
      <w:r w:rsidRPr="009B69EE">
        <w:rPr>
          <w:color w:val="000000"/>
          <w:sz w:val="28"/>
          <w:szCs w:val="28"/>
        </w:rPr>
        <w:t>                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Целый день сегодня шью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Я одела всю семью.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Погоди немного, кошка,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Будет и тебе одежда.                    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 В. Орлов </w:t>
      </w:r>
      <w:proofErr w:type="gramStart"/>
      <w:r w:rsidRPr="009B69EE">
        <w:rPr>
          <w:color w:val="000000"/>
          <w:sz w:val="28"/>
          <w:szCs w:val="28"/>
        </w:rPr>
        <w:t>   «</w:t>
      </w:r>
      <w:proofErr w:type="gramEnd"/>
      <w:r w:rsidRPr="009B69EE">
        <w:rPr>
          <w:color w:val="000000"/>
          <w:sz w:val="28"/>
          <w:szCs w:val="28"/>
        </w:rPr>
        <w:t>Портниха»                         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lastRenderedPageBreak/>
        <w:t>Научилась вышивать я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Кур, цыплят и петушков.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А еще для куклы платье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Сшила я из лоскутков.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- Молодец, - сказала мама, -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Ты у нас портниха прямо!                               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 xml:space="preserve">Воспитатель: Дети, какие вы молодцы! А сейчас я </w:t>
      </w:r>
      <w:proofErr w:type="gramStart"/>
      <w:r w:rsidRPr="009B69EE">
        <w:rPr>
          <w:color w:val="000000"/>
          <w:sz w:val="28"/>
          <w:szCs w:val="28"/>
        </w:rPr>
        <w:t>предлагает</w:t>
      </w:r>
      <w:proofErr w:type="gramEnd"/>
      <w:r w:rsidRPr="009B69EE">
        <w:rPr>
          <w:color w:val="000000"/>
          <w:sz w:val="28"/>
          <w:szCs w:val="28"/>
        </w:rPr>
        <w:t xml:space="preserve"> провести</w:t>
      </w:r>
      <w:r w:rsidRPr="009B69EE">
        <w:rPr>
          <w:rStyle w:val="apple-converted-space"/>
          <w:color w:val="000000"/>
          <w:sz w:val="28"/>
          <w:szCs w:val="28"/>
        </w:rPr>
        <w:t> 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rStyle w:val="a4"/>
          <w:color w:val="000000"/>
          <w:sz w:val="28"/>
          <w:szCs w:val="28"/>
          <w:bdr w:val="none" w:sz="0" w:space="0" w:color="auto" w:frame="1"/>
        </w:rPr>
        <w:t>физкультминутку.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По дороге Катя шла   </w:t>
      </w:r>
      <w:r w:rsidRPr="009B69EE">
        <w:rPr>
          <w:rStyle w:val="ab"/>
          <w:rFonts w:eastAsiaTheme="majorEastAsia"/>
          <w:color w:val="000000"/>
          <w:sz w:val="28"/>
          <w:szCs w:val="28"/>
          <w:bdr w:val="none" w:sz="0" w:space="0" w:color="auto" w:frame="1"/>
        </w:rPr>
        <w:t>Дети ходят по кругу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Клубок ниточек нашла. </w:t>
      </w:r>
      <w:r w:rsidRPr="009B69EE">
        <w:rPr>
          <w:rStyle w:val="apple-converted-space"/>
          <w:color w:val="000000"/>
          <w:sz w:val="28"/>
          <w:szCs w:val="28"/>
        </w:rPr>
        <w:t> </w:t>
      </w:r>
      <w:r w:rsidRPr="009B69EE">
        <w:rPr>
          <w:rStyle w:val="ab"/>
          <w:rFonts w:eastAsiaTheme="majorEastAsia"/>
          <w:color w:val="000000"/>
          <w:sz w:val="28"/>
          <w:szCs w:val="28"/>
          <w:bdr w:val="none" w:sz="0" w:space="0" w:color="auto" w:frame="1"/>
        </w:rPr>
        <w:t>Наклонились, «взяли»</w:t>
      </w:r>
      <w:r w:rsidRPr="009B69EE">
        <w:rPr>
          <w:color w:val="000000"/>
          <w:sz w:val="28"/>
          <w:szCs w:val="28"/>
        </w:rPr>
        <w:t>                  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 xml:space="preserve">Клубок </w:t>
      </w:r>
      <w:proofErr w:type="gramStart"/>
      <w:r w:rsidRPr="009B69EE">
        <w:rPr>
          <w:color w:val="000000"/>
          <w:sz w:val="28"/>
          <w:szCs w:val="28"/>
        </w:rPr>
        <w:t>маленький,   </w:t>
      </w:r>
      <w:proofErr w:type="gramEnd"/>
      <w:r w:rsidRPr="009B69EE">
        <w:rPr>
          <w:color w:val="000000"/>
          <w:sz w:val="28"/>
          <w:szCs w:val="28"/>
        </w:rPr>
        <w:t>    </w:t>
      </w:r>
      <w:r w:rsidRPr="009B69EE">
        <w:rPr>
          <w:rStyle w:val="ab"/>
          <w:rFonts w:eastAsiaTheme="majorEastAsia"/>
          <w:color w:val="000000"/>
          <w:sz w:val="28"/>
          <w:szCs w:val="28"/>
          <w:bdr w:val="none" w:sz="0" w:space="0" w:color="auto" w:frame="1"/>
        </w:rPr>
        <w:t>Показывают клубок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Нитки аленькие.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Клубок катится     </w:t>
      </w:r>
      <w:r w:rsidRPr="009B69EE">
        <w:rPr>
          <w:rStyle w:val="apple-converted-space"/>
          <w:color w:val="000000"/>
          <w:sz w:val="28"/>
          <w:szCs w:val="28"/>
        </w:rPr>
        <w:t> </w:t>
      </w:r>
      <w:r w:rsidRPr="009B69EE">
        <w:rPr>
          <w:rStyle w:val="ab"/>
          <w:rFonts w:eastAsiaTheme="majorEastAsia"/>
          <w:color w:val="000000"/>
          <w:sz w:val="28"/>
          <w:szCs w:val="28"/>
          <w:bdr w:val="none" w:sz="0" w:space="0" w:color="auto" w:frame="1"/>
        </w:rPr>
        <w:t>Имитация движения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Нитке тянется.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 xml:space="preserve">Я за ниточку </w:t>
      </w:r>
      <w:proofErr w:type="gramStart"/>
      <w:r w:rsidRPr="009B69EE">
        <w:rPr>
          <w:color w:val="000000"/>
          <w:sz w:val="28"/>
          <w:szCs w:val="28"/>
        </w:rPr>
        <w:t>взяла,  </w:t>
      </w:r>
      <w:r w:rsidRPr="009B69EE">
        <w:rPr>
          <w:rStyle w:val="apple-converted-space"/>
          <w:color w:val="000000"/>
          <w:sz w:val="28"/>
          <w:szCs w:val="28"/>
        </w:rPr>
        <w:t> </w:t>
      </w:r>
      <w:proofErr w:type="gramEnd"/>
      <w:r w:rsidRPr="009B69EE">
        <w:rPr>
          <w:rStyle w:val="ab"/>
          <w:rFonts w:eastAsiaTheme="majorEastAsia"/>
          <w:color w:val="000000"/>
          <w:sz w:val="28"/>
          <w:szCs w:val="28"/>
          <w:bdr w:val="none" w:sz="0" w:space="0" w:color="auto" w:frame="1"/>
        </w:rPr>
        <w:t>Наклонились, «взяли»  </w:t>
      </w:r>
      <w:r w:rsidRPr="009B69EE">
        <w:rPr>
          <w:color w:val="000000"/>
          <w:sz w:val="28"/>
          <w:szCs w:val="28"/>
        </w:rPr>
        <w:t>                    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Потянула, подняла.   </w:t>
      </w:r>
      <w:r w:rsidRPr="009B69EE">
        <w:rPr>
          <w:rStyle w:val="apple-converted-space"/>
          <w:color w:val="000000"/>
          <w:sz w:val="28"/>
          <w:szCs w:val="28"/>
        </w:rPr>
        <w:t> </w:t>
      </w:r>
      <w:r w:rsidRPr="009B69EE">
        <w:rPr>
          <w:rStyle w:val="ab"/>
          <w:rFonts w:eastAsiaTheme="majorEastAsia"/>
          <w:color w:val="000000"/>
          <w:sz w:val="28"/>
          <w:szCs w:val="28"/>
          <w:bdr w:val="none" w:sz="0" w:space="0" w:color="auto" w:frame="1"/>
        </w:rPr>
        <w:t>Поднимаем руки вверх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Воспитатель: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- Ребята, а вы любите рисовать?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- А чем вы любите рисовать?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(Ответы детей).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-  Я предлагаю вам сегодня порисова</w:t>
      </w:r>
      <w:bookmarkStart w:id="0" w:name="_GoBack"/>
      <w:bookmarkEnd w:id="0"/>
      <w:r w:rsidRPr="009B69EE">
        <w:rPr>
          <w:color w:val="000000"/>
          <w:sz w:val="28"/>
          <w:szCs w:val="28"/>
        </w:rPr>
        <w:t xml:space="preserve">ть ниткой, уточняем, что рисование ниткой - это </w:t>
      </w:r>
      <w:proofErr w:type="spellStart"/>
      <w:r w:rsidRPr="009B69EE">
        <w:rPr>
          <w:color w:val="000000"/>
          <w:sz w:val="28"/>
          <w:szCs w:val="28"/>
        </w:rPr>
        <w:t>ниткография</w:t>
      </w:r>
      <w:proofErr w:type="spellEnd"/>
      <w:r w:rsidRPr="009B69EE">
        <w:rPr>
          <w:color w:val="000000"/>
          <w:sz w:val="28"/>
          <w:szCs w:val="28"/>
        </w:rPr>
        <w:t>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Воспитатель показывает, как надо рисовать, дети выполняют работу. Каждый ребёнок рассказывает, что он изобразил и дарит свой рисунок котику. Котик благодарит детей за поучительное занятие и уезжает.</w:t>
      </w:r>
    </w:p>
    <w:p w:rsidR="009B69EE" w:rsidRPr="009B69EE" w:rsidRDefault="009B69EE" w:rsidP="009B69EE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69EE">
        <w:rPr>
          <w:color w:val="000000"/>
          <w:sz w:val="28"/>
          <w:szCs w:val="28"/>
        </w:rPr>
        <w:t>Занятие было очень интересным и поучительным, все дети приняли активное участие. Каждому хотелось показать котику, что он умеет и что он нарисовал для него. </w:t>
      </w:r>
    </w:p>
    <w:p w:rsidR="009B69EE" w:rsidRPr="00174866" w:rsidRDefault="009B69EE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69EE" w:rsidRPr="0017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024"/>
    <w:multiLevelType w:val="multilevel"/>
    <w:tmpl w:val="AF12B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C77E4"/>
    <w:multiLevelType w:val="hybridMultilevel"/>
    <w:tmpl w:val="8736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20D"/>
    <w:multiLevelType w:val="hybridMultilevel"/>
    <w:tmpl w:val="D728CD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0395CAB"/>
    <w:multiLevelType w:val="hybridMultilevel"/>
    <w:tmpl w:val="A392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2ED6"/>
    <w:multiLevelType w:val="hybridMultilevel"/>
    <w:tmpl w:val="E62E26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B5F1B05"/>
    <w:multiLevelType w:val="hybridMultilevel"/>
    <w:tmpl w:val="8E1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F66F6"/>
    <w:multiLevelType w:val="hybridMultilevel"/>
    <w:tmpl w:val="7B00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F7D04"/>
    <w:multiLevelType w:val="hybridMultilevel"/>
    <w:tmpl w:val="D0C0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71607"/>
    <w:multiLevelType w:val="hybridMultilevel"/>
    <w:tmpl w:val="67E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E5825"/>
    <w:multiLevelType w:val="hybridMultilevel"/>
    <w:tmpl w:val="A4CE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17B02"/>
    <w:multiLevelType w:val="hybridMultilevel"/>
    <w:tmpl w:val="8B9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B77F9"/>
    <w:multiLevelType w:val="hybridMultilevel"/>
    <w:tmpl w:val="A81E0E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F6763A8"/>
    <w:multiLevelType w:val="hybridMultilevel"/>
    <w:tmpl w:val="D52A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56DAD"/>
    <w:multiLevelType w:val="multilevel"/>
    <w:tmpl w:val="C15C5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23423"/>
    <w:multiLevelType w:val="hybridMultilevel"/>
    <w:tmpl w:val="D7C8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F69BC"/>
    <w:multiLevelType w:val="multilevel"/>
    <w:tmpl w:val="251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9413A"/>
    <w:multiLevelType w:val="hybridMultilevel"/>
    <w:tmpl w:val="2F60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70AC9"/>
    <w:multiLevelType w:val="hybridMultilevel"/>
    <w:tmpl w:val="FA04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D3CB6"/>
    <w:multiLevelType w:val="hybridMultilevel"/>
    <w:tmpl w:val="604E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05322"/>
    <w:multiLevelType w:val="hybridMultilevel"/>
    <w:tmpl w:val="106E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A43D6"/>
    <w:multiLevelType w:val="multilevel"/>
    <w:tmpl w:val="37066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"/>
  </w:num>
  <w:num w:numId="5">
    <w:abstractNumId w:val="15"/>
  </w:num>
  <w:num w:numId="6">
    <w:abstractNumId w:val="0"/>
  </w:num>
  <w:num w:numId="7">
    <w:abstractNumId w:val="20"/>
  </w:num>
  <w:num w:numId="8">
    <w:abstractNumId w:val="13"/>
  </w:num>
  <w:num w:numId="9">
    <w:abstractNumId w:val="14"/>
  </w:num>
  <w:num w:numId="10">
    <w:abstractNumId w:val="8"/>
  </w:num>
  <w:num w:numId="11">
    <w:abstractNumId w:val="17"/>
  </w:num>
  <w:num w:numId="12">
    <w:abstractNumId w:val="6"/>
  </w:num>
  <w:num w:numId="13">
    <w:abstractNumId w:val="16"/>
  </w:num>
  <w:num w:numId="14">
    <w:abstractNumId w:val="7"/>
  </w:num>
  <w:num w:numId="15">
    <w:abstractNumId w:val="5"/>
  </w:num>
  <w:num w:numId="16">
    <w:abstractNumId w:val="2"/>
  </w:num>
  <w:num w:numId="17">
    <w:abstractNumId w:val="4"/>
  </w:num>
  <w:num w:numId="18">
    <w:abstractNumId w:val="1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5"/>
    <w:rsid w:val="00090443"/>
    <w:rsid w:val="000B1DC8"/>
    <w:rsid w:val="00174866"/>
    <w:rsid w:val="002371E2"/>
    <w:rsid w:val="00414D36"/>
    <w:rsid w:val="00436F7A"/>
    <w:rsid w:val="00441CC8"/>
    <w:rsid w:val="006B00D2"/>
    <w:rsid w:val="007A4BEE"/>
    <w:rsid w:val="007D1902"/>
    <w:rsid w:val="008F12B6"/>
    <w:rsid w:val="009B69EE"/>
    <w:rsid w:val="00A16C47"/>
    <w:rsid w:val="00B178C4"/>
    <w:rsid w:val="00B5772C"/>
    <w:rsid w:val="00D93CB7"/>
    <w:rsid w:val="00DC2ADF"/>
    <w:rsid w:val="00F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0106-322B-4932-A72D-44365A3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ЛАН"/>
    <w:qFormat/>
    <w:rsid w:val="00F449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D1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65"/>
    <w:pPr>
      <w:ind w:left="720"/>
      <w:contextualSpacing/>
    </w:pPr>
  </w:style>
  <w:style w:type="character" w:styleId="a4">
    <w:name w:val="Strong"/>
    <w:basedOn w:val="a0"/>
    <w:uiPriority w:val="22"/>
    <w:qFormat/>
    <w:rsid w:val="00F44965"/>
    <w:rPr>
      <w:b/>
      <w:bCs/>
    </w:rPr>
  </w:style>
  <w:style w:type="paragraph" w:styleId="a5">
    <w:name w:val="No Spacing"/>
    <w:uiPriority w:val="1"/>
    <w:qFormat/>
    <w:rsid w:val="007D19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1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D19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D1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7D19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unhideWhenUsed/>
    <w:rsid w:val="007D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F7A"/>
  </w:style>
  <w:style w:type="paragraph" w:customStyle="1" w:styleId="stx">
    <w:name w:val="stx"/>
    <w:basedOn w:val="a"/>
    <w:rsid w:val="004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3CB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174866"/>
    <w:rPr>
      <w:i/>
      <w:iCs/>
    </w:rPr>
  </w:style>
  <w:style w:type="character" w:styleId="ac">
    <w:name w:val="Hyperlink"/>
    <w:basedOn w:val="a0"/>
    <w:uiPriority w:val="99"/>
    <w:semiHidden/>
    <w:unhideWhenUsed/>
    <w:rsid w:val="0017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Шимкус</dc:creator>
  <cp:keywords/>
  <dc:description/>
  <cp:lastModifiedBy>Алиса Шимкус</cp:lastModifiedBy>
  <cp:revision>2</cp:revision>
  <cp:lastPrinted>2015-01-29T08:26:00Z</cp:lastPrinted>
  <dcterms:created xsi:type="dcterms:W3CDTF">2015-01-29T08:34:00Z</dcterms:created>
  <dcterms:modified xsi:type="dcterms:W3CDTF">2015-01-29T08:34:00Z</dcterms:modified>
</cp:coreProperties>
</file>