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4D" w:rsidRPr="00506091" w:rsidRDefault="0084724D" w:rsidP="0084724D">
      <w:pPr>
        <w:jc w:val="center"/>
        <w:rPr>
          <w:b/>
          <w:sz w:val="24"/>
          <w:szCs w:val="24"/>
        </w:rPr>
      </w:pPr>
      <w:r w:rsidRPr="00506091"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по развитию познавательной активности дошкольников старшего дошкольного возраста посредством дидактических игр математического содержания, и универсального дидактического материала </w:t>
      </w:r>
    </w:p>
    <w:tbl>
      <w:tblPr>
        <w:tblStyle w:val="a3"/>
        <w:tblW w:w="24188" w:type="dxa"/>
        <w:tblLayout w:type="fixed"/>
        <w:tblLook w:val="0600" w:firstRow="0" w:lastRow="0" w:firstColumn="0" w:lastColumn="0" w:noHBand="1" w:noVBand="1"/>
      </w:tblPr>
      <w:tblGrid>
        <w:gridCol w:w="812"/>
        <w:gridCol w:w="2131"/>
        <w:gridCol w:w="5387"/>
        <w:gridCol w:w="283"/>
        <w:gridCol w:w="142"/>
        <w:gridCol w:w="4111"/>
        <w:gridCol w:w="1956"/>
        <w:gridCol w:w="13"/>
        <w:gridCol w:w="15"/>
        <w:gridCol w:w="8738"/>
        <w:gridCol w:w="600"/>
      </w:tblGrid>
      <w:tr w:rsidR="0084724D" w:rsidRPr="00506091" w:rsidTr="00506091">
        <w:trPr>
          <w:gridAfter w:val="2"/>
          <w:wAfter w:w="9338" w:type="dxa"/>
          <w:cantSplit/>
          <w:trHeight w:val="615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Занятия/тема</w:t>
            </w:r>
          </w:p>
        </w:tc>
        <w:tc>
          <w:tcPr>
            <w:tcW w:w="5812" w:type="dxa"/>
            <w:gridSpan w:val="3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4111" w:type="dxa"/>
            <w:shd w:val="clear" w:color="auto" w:fill="auto"/>
          </w:tcPr>
          <w:p w:rsidR="0084724D" w:rsidRPr="00506091" w:rsidRDefault="0084724D" w:rsidP="00847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Методические приемы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Оборудование</w:t>
            </w:r>
          </w:p>
        </w:tc>
      </w:tr>
      <w:tr w:rsidR="0084724D" w:rsidRPr="00506091" w:rsidTr="0084724D">
        <w:trPr>
          <w:gridAfter w:val="2"/>
          <w:wAfter w:w="9338" w:type="dxa"/>
          <w:trHeight w:val="269"/>
        </w:trPr>
        <w:tc>
          <w:tcPr>
            <w:tcW w:w="812" w:type="dxa"/>
          </w:tcPr>
          <w:p w:rsidR="0084724D" w:rsidRPr="00506091" w:rsidRDefault="0084724D" w:rsidP="008472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14038" w:type="dxa"/>
            <w:gridSpan w:val="8"/>
          </w:tcPr>
          <w:p w:rsidR="0084724D" w:rsidRPr="00506091" w:rsidRDefault="0084724D" w:rsidP="008472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Мониторинг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Играем с цветом»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Закрепить понятие цвета. Развивать умение комбинировать цвет в рисунке. </w:t>
            </w: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Учить детей работать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 xml:space="preserve"> с алгоритмами. Развивать наблюдательность, память, внимание, фантазию.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Знакомство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</w:t>
            </w:r>
            <w:r w:rsidRPr="00506091">
              <w:t>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Палочки  Кюизенера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«Цветные коврики»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Углублять знания детей о составе числа из  двух меньших чисел. Развивать понимание того, что чем больше число, тем больше  вариантов разложения. Развиваем  логическое мышление, внимание.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Знакомство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Палочки  Кюизенера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«Цветные коврики-2»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Развивать умение детей составлять числа из нескольких меньших. Развиваем внимание, логическое мышление, память, владение речью-доказательством.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Палочки  Кюизенера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Магазин игрушек»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Упражнять в счёте в пределах 10.  Закреплять  знание состава числа в пределах 10. Развиваем внимание, память, мышление, умение общаться со сверстниками.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Палочки  Кюизенера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Мягкие и резиновые игрушки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9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«Кто где живёт»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Закрепить знания детей о составе числа (6-10) из единиц  и нескольких меньших чисел. Развивать образное мышление, умение выявлять наличие нескольких признаков (цвет, величину).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Кюизенера;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Палочки  Кюизенера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10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Весы»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50609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Закреплять понимание отношений между числами натурального ряда, умение увеличивать  и уменьшать каждое из чисел на 1-2. Закрепить знания о составе числа. Упражнять в решении простых арифметических действий.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Кюизенера;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Палочки  Кюизенера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11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Разведчики»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Развивать умение работать с палочками Кюизенера. Упражнять в выполнении арифметических действий. Развивать навыки сложения и вычитания чисел. Совершенствовать умения детей работать с карточкой - схемой.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Кюизенера;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Палочки  Кюизенера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Карточки-схемы</w:t>
            </w:r>
          </w:p>
        </w:tc>
      </w:tr>
      <w:tr w:rsidR="0084724D" w:rsidRPr="00506091" w:rsidTr="00506091"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12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Что пропустили?»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Закрепить прямой и обратный счёт. Совершенствовать знания детей о закономерностях палочек  Кюизенера. Развивать внимание, память, логическое мышление.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Кюизенера;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Палочки  Кюизенера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38" w:type="dxa"/>
            <w:tcBorders>
              <w:top w:val="nil"/>
              <w:bottom w:val="nil"/>
            </w:tcBorders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13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Лабиринт»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Учить детей читать знаки-символы </w:t>
            </w: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>признаки геометрических фигур-цвет, размер, форма), выбирать необходимый блок из нескольких. Развивать практически действенное мышление.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лабиринтом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блоками Дьенеша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Блоки Дьенеша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Лабиринты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Алгоритмы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14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Разложи пропущенные фигуры»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Учить осуществлять зрительно-мыслительный анализ способа разложения фигур. Закрепить представления о свойствах геометрических фигур.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блоками;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Блоки Дьенеша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Лабиринты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Алгоритмы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15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«Найди меня»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Развивать  умение детей читать кодовое обозначение геометрических фигур и находить соответствующий блок. Развивать внимание, память, логическое мышление.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блоками;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Блоки Дьенеша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Лабиринты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Алгоритмы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16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«Вырастим цветы»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Развивать творческое и пространственное воображение, логику мышления и действий. Развивать конструктивные способности. Упражнять в составление из частей целого. Закрепить знание цифр от 1 до 10. Упражнять в умении « читать» кодовое обозначение блоков.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блоками Дьенеша;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Блоки Дьенеша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Лабиринты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Алгоритмы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17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Волшебное дерево»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50609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Развивать представление детей о символическом изображении предметов. Развивать умение классифицировать блоки по трём признакам и умение </w:t>
            </w:r>
            <w:r w:rsidRPr="00506091">
              <w:rPr>
                <w:rFonts w:ascii="Times New Roman" w:eastAsia="Times New Roman" w:hAnsi="Times New Roman" w:cs="Times New Roman"/>
              </w:rPr>
              <w:lastRenderedPageBreak/>
              <w:t>выделять основные признаки. Развивать пространственное представление, мышление.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lastRenderedPageBreak/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блоками;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lastRenderedPageBreak/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lastRenderedPageBreak/>
              <w:t>Блоки Дьенеша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Лабиринты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Алгоритмы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18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 xml:space="preserve">«Найди </w:t>
            </w:r>
            <w:proofErr w:type="gramStart"/>
            <w:r w:rsidRPr="00506091">
              <w:rPr>
                <w:rFonts w:ascii="Times New Roman" w:eastAsia="Times New Roman" w:hAnsi="Times New Roman" w:cs="Times New Roman"/>
                <w:b/>
              </w:rPr>
              <w:t>такую</w:t>
            </w:r>
            <w:proofErr w:type="gramEnd"/>
            <w:r w:rsidRPr="00506091">
              <w:rPr>
                <w:rFonts w:ascii="Times New Roman" w:eastAsia="Times New Roman" w:hAnsi="Times New Roman" w:cs="Times New Roman"/>
                <w:b/>
              </w:rPr>
              <w:t xml:space="preserve"> же»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Развивать логическое мышление, наблюдательность. Упражнять в умении выбирать из множества фигур </w:t>
            </w: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необходимую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>, классифицируя по цвету и форме.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блоками;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Блоки Дьенеша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Лабиринты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Алгоритмы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19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«Неделька»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Закрепить знание геометрических фигур, а также умение ориентироваться во времени: знание дней недели и их последовательность. Развивать внимание, память, мышление.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блоками;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Блоки Дьенеша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Лабиринты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Алгоритмы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20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«Алгоритм»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Закрепить знание детей о геометрических фигурах, их признаках и свойствах. Развивать умение размещать блоки в определённой последовательности. Развивать внимание, пространственное мышление.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блоками;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Блоки Дьенеша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Алгоритмы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21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«С двумя обручами»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Формирование  операции классификации блоков по двум, трём признакам с использованием  кодов и без них. Определение областей пересечения в играх с обручами. Развитие логического мышления, внимания.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блоками;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Блоки Дьенеша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Алгоритмы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Обручи  2 шт.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22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С двумя овалами»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Формирование  операции классификации блоков по двум, трём признакам с использованием  кодов и без них. Определение областей пересечения в играх с обручами. Развитие логического мышления, внимания.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блоками;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Блоки Дьенеша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Алгоритмы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Овалы 2 шт.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23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«Ромашка»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Формирование  операции классификации блоков по двум, трём признакам с использованием  кодов и без них. Определение областей пересечения в играх с обручами. Развитие логического мышления, внимания.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блоками;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Декодирование информации;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Блоки Дьенеша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Алгоритмы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Обручи 3шт.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24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lastRenderedPageBreak/>
              <w:t>«С двумя обручами 2»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lastRenderedPageBreak/>
              <w:t xml:space="preserve">Дать представления понятия отрицания некоторого </w:t>
            </w:r>
            <w:r w:rsidRPr="00506091">
              <w:rPr>
                <w:rFonts w:ascii="Times New Roman" w:eastAsia="Times New Roman" w:hAnsi="Times New Roman" w:cs="Times New Roman"/>
              </w:rPr>
              <w:lastRenderedPageBreak/>
              <w:t>свойства геометрической фигуры с помощью частицы «не». Упражнять  в умении классифицировать  блоки по двум свойствам.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lastRenderedPageBreak/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lastRenderedPageBreak/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блоками;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Декодирование информации;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lastRenderedPageBreak/>
              <w:t>Блоки Дьенеша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lastRenderedPageBreak/>
              <w:t>Алгоритмы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Обручи 2шт.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25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«С тремя обручами»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Учить определять и обозначать области пересечения  трёх областей. Закрепить умение детей классифицировать блоки по  двум-трём признакам. Развивать внимание, логическое мышление.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блоками;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Декодирование информации;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Блоки Дьенеша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Алгоритмы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Обручи 3 шт.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26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Олимпийские кольца»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Упражнять в умении классифицировать блоки по трём свойствам. Находить области пересечения   плоскостей. Развивать пространственное представление, логическое, образное мышление.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блоками;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Декодирование информации;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Блоки Дьенеша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Алгоритмы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Обручи 5 шт.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27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Чудесные кольца»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Развивать мыслительные операции, умственные способности, сообразительность. Закреплять знания детей о признаках геометрических  фигур.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блоками;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Декодирование информации;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Блоки Дьенеша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Алгоритмы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Обручи 5 шт.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28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Гусеница»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Усложнение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Упражнять детей в классификации блоков по 3-м свойствам, находить область пересечения 8-ми обручей (обручи выкладываются в форме гусеницы), определять фигуры с какими свойствами будут находиться в зоне пересечения обручей. Развивать внимание, логическое мышление, владение речью доказательством.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блоками;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Декодирование информации;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кругами Эйлера;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Блоки Дьенеша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Алгоритмы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Обручи 8 шт.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29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Построй по образцу»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Учить детей  воссоздавать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 xml:space="preserve"> фигуры из счётных палочек по образцу (транспорт,  предметы окружающие нас,  птицы, цветы). Закрепить навыки счёта (умение отсчитать нужное количество палочек). Развивать внимание, </w:t>
            </w:r>
            <w:r w:rsidRPr="00506091">
              <w:rPr>
                <w:rFonts w:ascii="Times New Roman" w:eastAsia="Times New Roman" w:hAnsi="Times New Roman" w:cs="Times New Roman"/>
              </w:rPr>
              <w:lastRenderedPageBreak/>
              <w:t>мышление, воображение.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lastRenderedPageBreak/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Декодирование информации;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lastRenderedPageBreak/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lastRenderedPageBreak/>
              <w:t xml:space="preserve">Счётные палочки 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Образцы для выкладывания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30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«Построение геометрических фигур»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Закрепить умение детей воссоздавать геометрические фигуры из счётных палочек после отгадывания загадок. Закрепить навыки счёта, умение доказать  сколько палочек нужно для  той или иной фигуры. Развивать внимание, мышление, владение речью-доказательством.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счетными;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Счётные палочки 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Загадки о геометрических фигурах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31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Построение и перестроение геометрических фигур»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Учить детей составлять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 xml:space="preserve"> геометрические фигуры  из определённого количества палочек(2 треугольника из 5 палочек и т.д.). Развивать внимание, мышление, владение речью-доказательством.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счетными;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Счётные палочки 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Образцы для выкладывания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32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Построение и перестроение геометрических фигур» 2 занятие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Учить детей читать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 xml:space="preserve"> модель построения геометрических фигур. Закрепить умение  детей составлять  геометрические фигуры из определённого количества палочек по модели. Развивать внимание, грамматический строй речи, логическое мышление.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счетными;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Счётные палочки 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Образцы для выкладывания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</w:t>
            </w: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33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«Путешествие в сказку»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Закрепить умение детей составлять различные предметы и,  не ломая преобразовывать  в другие предметы (дом-флажок, танк-ваза и т.д.) Развивать  внимание,  логическое мышление,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счетными;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Счётные палочки 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Образцы для выкладывания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Алгоритм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2"/>
          <w:wAfter w:w="9338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34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«Волшебники»</w:t>
            </w:r>
          </w:p>
        </w:tc>
        <w:tc>
          <w:tcPr>
            <w:tcW w:w="5670" w:type="dxa"/>
            <w:gridSpan w:val="2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Учить детей придумывать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>, выкладывать различные предметы и самостоятельно преобразовывать их. Развивать внимание, логическое мышление, воображение.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счетными;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84" w:type="dxa"/>
            <w:gridSpan w:val="3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84724D">
        <w:trPr>
          <w:gridAfter w:val="2"/>
          <w:wAfter w:w="9338" w:type="dxa"/>
        </w:trPr>
        <w:tc>
          <w:tcPr>
            <w:tcW w:w="14850" w:type="dxa"/>
            <w:gridSpan w:val="9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18-19 неделя мониторинг</w:t>
            </w: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35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«Модель  треугольника»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Познакомить детей с моделью треугольника, определить все структурные элементы треугольника (стороны, вершины, углы), </w:t>
            </w: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учить детей находить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 xml:space="preserve"> их, правильно называть. Активизировать в речи детей  слово « плоскостные». Развивать логическое мышление, внимание, память.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алгоритмом;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счетными;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</w:t>
            </w:r>
            <w:r w:rsidRPr="00506091">
              <w:t>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36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«Модель квадрата»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Познакомить детей с моделью  квадрата, определить все структурные элементы квадрата (стороны, вершины, углы), </w:t>
            </w: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учить детей находить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 xml:space="preserve"> их, правильно называть. Активизировать в речи детей  слово « плоскостные</w:t>
            </w: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 xml:space="preserve">».. 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>Развивать логическое мышление, внимание, память.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моделью;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счетными;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37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Модель прямоугольника»</w:t>
            </w:r>
          </w:p>
        </w:tc>
        <w:tc>
          <w:tcPr>
            <w:tcW w:w="5387" w:type="dxa"/>
          </w:tcPr>
          <w:p w:rsidR="0084724D" w:rsidRPr="00506091" w:rsidRDefault="0084724D" w:rsidP="0050609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Познакомить детей с моделью  прямоугольника, определить все стру</w:t>
            </w:r>
            <w:r w:rsidR="00506091" w:rsidRPr="00506091">
              <w:rPr>
                <w:rFonts w:ascii="Times New Roman" w:eastAsia="Times New Roman" w:hAnsi="Times New Roman" w:cs="Times New Roman"/>
              </w:rPr>
              <w:t xml:space="preserve">ктурные элементы прямоугольника, </w:t>
            </w: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учить детей на</w:t>
            </w:r>
            <w:r w:rsidR="00506091" w:rsidRPr="00506091">
              <w:rPr>
                <w:rFonts w:ascii="Times New Roman" w:eastAsia="Times New Roman" w:hAnsi="Times New Roman" w:cs="Times New Roman"/>
              </w:rPr>
              <w:t>ходить</w:t>
            </w:r>
            <w:proofErr w:type="gramEnd"/>
            <w:r w:rsidR="00506091" w:rsidRPr="00506091">
              <w:rPr>
                <w:rFonts w:ascii="Times New Roman" w:eastAsia="Times New Roman" w:hAnsi="Times New Roman" w:cs="Times New Roman"/>
              </w:rPr>
              <w:t xml:space="preserve"> их, правильно называть. </w:t>
            </w:r>
            <w:r w:rsidRPr="00506091">
              <w:rPr>
                <w:rFonts w:ascii="Times New Roman" w:eastAsia="Times New Roman" w:hAnsi="Times New Roman" w:cs="Times New Roman"/>
              </w:rPr>
              <w:t>Активизировать в речи детей  слово « плоскостные». Развивать логическое мышление, внимание, память.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моделью;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счетными;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38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Модель  круга»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Познакомить детей с моделью  круга,  научить читать модель с отрицанием. Активизировать в речи детей  слово « плоскостные» Развивать логическое мышление, внимание, память.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моделью;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счетными;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39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Модель трапеции»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Познакомить детей с моделью  трапеции, определить все </w:t>
            </w:r>
            <w:r w:rsidR="00506091" w:rsidRPr="00506091">
              <w:rPr>
                <w:rFonts w:ascii="Times New Roman" w:eastAsia="Times New Roman" w:hAnsi="Times New Roman" w:cs="Times New Roman"/>
              </w:rPr>
              <w:t>структурные элементы трапеции (</w:t>
            </w:r>
            <w:r w:rsidRPr="00506091">
              <w:rPr>
                <w:rFonts w:ascii="Times New Roman" w:eastAsia="Times New Roman" w:hAnsi="Times New Roman" w:cs="Times New Roman"/>
              </w:rPr>
              <w:t>стороны, вершины, углы), познакомить де</w:t>
            </w:r>
            <w:r w:rsidR="00506091" w:rsidRPr="00506091">
              <w:rPr>
                <w:rFonts w:ascii="Times New Roman" w:eastAsia="Times New Roman" w:hAnsi="Times New Roman" w:cs="Times New Roman"/>
              </w:rPr>
              <w:t>тей с различными видами углов (</w:t>
            </w:r>
            <w:r w:rsidRPr="00506091">
              <w:rPr>
                <w:rFonts w:ascii="Times New Roman" w:eastAsia="Times New Roman" w:hAnsi="Times New Roman" w:cs="Times New Roman"/>
              </w:rPr>
              <w:t xml:space="preserve">прямой, </w:t>
            </w: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острый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>, тупой), учить детей находить их, правильно называть. Активизировать в речи детей  слово « плоскостные». Развивать логическое мышление, внимание, память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моделью;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счетными;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40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Модель ромба»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Познакомить детей с моделью  ромба, определить все струк</w:t>
            </w:r>
            <w:r w:rsidR="00506091" w:rsidRPr="00506091">
              <w:rPr>
                <w:rFonts w:ascii="Times New Roman" w:eastAsia="Times New Roman" w:hAnsi="Times New Roman" w:cs="Times New Roman"/>
              </w:rPr>
              <w:t>турные элементы ромба (</w:t>
            </w:r>
            <w:r w:rsidRPr="00506091">
              <w:rPr>
                <w:rFonts w:ascii="Times New Roman" w:eastAsia="Times New Roman" w:hAnsi="Times New Roman" w:cs="Times New Roman"/>
              </w:rPr>
              <w:t>стороны, вершины, углы), зак</w:t>
            </w:r>
            <w:r w:rsidR="00506091" w:rsidRPr="00506091">
              <w:rPr>
                <w:rFonts w:ascii="Times New Roman" w:eastAsia="Times New Roman" w:hAnsi="Times New Roman" w:cs="Times New Roman"/>
              </w:rPr>
              <w:t>репить   различные виды углов (</w:t>
            </w:r>
            <w:r w:rsidRPr="00506091">
              <w:rPr>
                <w:rFonts w:ascii="Times New Roman" w:eastAsia="Times New Roman" w:hAnsi="Times New Roman" w:cs="Times New Roman"/>
              </w:rPr>
              <w:t>прямой, острый, тупой), учить детей находить их, правильно называть.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 xml:space="preserve"> Активизировать в речи детей  слово « плоскостные». Развивать логическое мышление, внимание, память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моделью;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счетными;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41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Чудесный мешочек»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Развивать тактильные ощущения. Умение детей подбирать модель к геометрической фигуре. Развивать умение детей читать модели, внимание, памяти, мышления, сообразительности.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моделью;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счетными;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42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Магазин»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Развивать умение детей подбирать  к предметам геометрические эталоны, подбирать к ним модели  и читать их. Развиваем внимание, логическое мышление, грамматический строй речи.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моделью;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счетными;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  <w:p w:rsidR="00506091" w:rsidRPr="00506091" w:rsidRDefault="00506091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43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Модель куба»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Познакомить детей с моделью  геометрического тела куба, определить все структурные элементы куба (грани, рёбра,  основания, вершины, углы), </w:t>
            </w: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учить детей находить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 xml:space="preserve"> их, правильно называть. Активизировать в речи детей слово « объёмные». Развивать логическое мышление, внимание, память.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моделью;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счетными;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44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«Модель пирамиды»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Познакомить детей с моделью  геометрического тела пирамиды, определить все структурные элементы пирамиды (грани, рёбра,  основания, вершины, углы), </w:t>
            </w: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учить детей находить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 xml:space="preserve"> их, правильно называть. Активизировать в речи детей слово « объёмные». Развивать логическое мышление, внимание, память.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моделью;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счетными;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45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«Модель конуса»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Познакомить детей с моделью  геометрического тела конуса, определить все структурные элементы конуса (грани, рёбра,  основания, вершины, углы), </w:t>
            </w: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учить детей находить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 xml:space="preserve"> их, правильно называть. Активизировать в речи детей слово « объёмные». Развивать логическое мышление, внимание, память.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моделью;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счетными;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46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«Модель цилиндра»</w:t>
            </w:r>
          </w:p>
        </w:tc>
        <w:tc>
          <w:tcPr>
            <w:tcW w:w="5387" w:type="dxa"/>
          </w:tcPr>
          <w:p w:rsidR="0084724D" w:rsidRPr="00506091" w:rsidRDefault="0084724D" w:rsidP="0050609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Познакомить детей с моделью  геометрического тела цилиндра, определить все структурные элементы цилиндра (грани, рёбра,  основания, вершины, углы), </w:t>
            </w: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учить детей находить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 xml:space="preserve"> их, правильно называть. Развивать логическое мышление, внимание, память.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моделью;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счетными;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47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Модель шара»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Познакомить детей с моделью  геометрического тела шара, определить отсутствие у шара  всех структурных элементов (грани, рёбра,  основания, вершины, углы). Активизировать в речи детей слово « объёмные». Развивать логическое мышление, внимание, память.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моделью;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счетными;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48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Модель призмы»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Познакомить детей с моделью  геометрического тела призмы, определить все структурные элементы призмы (грани, рёбра,  основания, вершины, углы), </w:t>
            </w: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учить детей находить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 xml:space="preserve"> их, правильно называть. Активизировать в речи детей слово « объёмные». Развивать логическое мышление, внимание, память.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моделью;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счетными;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49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Чудесный мешочек»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Развивать тактильные ощущения. Умение детей подбирать модель к геометрическому телу. Развивать умение детей читать модели, внимание, памяти, мышления, сообразительности.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моделью;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счетными;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50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«День рождения»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Развивать умение детей подбирать  к предметам геометрические эталоны, подбирать к ним модели  и читать их. Развиваем внимание, логическое мышление, грамматический строй речи.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моделью;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счетными;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51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Составление геометрических фигур из элементов игры «</w:t>
            </w:r>
            <w:r w:rsidR="00506091" w:rsidRPr="00506091">
              <w:rPr>
                <w:rFonts w:ascii="Times New Roman" w:eastAsia="Times New Roman" w:hAnsi="Times New Roman" w:cs="Times New Roman"/>
                <w:b/>
              </w:rPr>
              <w:t>Танграмм</w:t>
            </w:r>
            <w:r w:rsidRPr="00506091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Рассмотреть  отдельные части игры, уточнить их название, соотношение частей по размеру.  Упражнять детей в создании разнообразных новых геометрических фигур из данного набора фигур.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моделью;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счетными;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52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«Составление сюжетных фигур по  элементному изображению предмета»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Учить детей составлять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 xml:space="preserve"> сюжетные фигуры по элементному изображению предмета. Развивать творчество, воображение, образное мышление, мелкую моторику.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моделью;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счетными;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53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«Составление сюжетных фигур по частичному элементному изображению»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Рассмотреть с детьми образцы, на которых указано  месторасположение одной - двух составных  частей. Развивать внимание, мышление, умение самостоятельно  находить способ составления силуэта.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моделью;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палочками счетными;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54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 xml:space="preserve">« Составление  </w:t>
            </w:r>
            <w:r w:rsidRPr="00506091">
              <w:rPr>
                <w:rFonts w:ascii="Times New Roman" w:eastAsia="Times New Roman" w:hAnsi="Times New Roman" w:cs="Times New Roman"/>
                <w:b/>
              </w:rPr>
              <w:lastRenderedPageBreak/>
              <w:t>сюжетных фигур по контурному образцу»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lastRenderedPageBreak/>
              <w:t>Научить детей дифференцировать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 xml:space="preserve"> направление линий контура составляемой фигуры.  Активизировать  </w:t>
            </w:r>
            <w:r w:rsidRPr="00506091">
              <w:rPr>
                <w:rFonts w:ascii="Times New Roman" w:eastAsia="Times New Roman" w:hAnsi="Times New Roman" w:cs="Times New Roman"/>
              </w:rPr>
              <w:lastRenderedPageBreak/>
              <w:t>активную работу мысли, воображение.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lastRenderedPageBreak/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lastRenderedPageBreak/>
              <w:t>Работа  с моделью;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логическими играми;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55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«Транспорт»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Закрепить умение детей  составлять  модели транспорта из элементов игры « </w:t>
            </w:r>
            <w:r w:rsidR="00506091" w:rsidRPr="00506091">
              <w:rPr>
                <w:rFonts w:ascii="Times New Roman" w:eastAsia="Times New Roman" w:hAnsi="Times New Roman" w:cs="Times New Roman"/>
              </w:rPr>
              <w:t>Танграмм</w:t>
            </w:r>
            <w:r w:rsidRPr="00506091">
              <w:rPr>
                <w:rFonts w:ascii="Times New Roman" w:eastAsia="Times New Roman" w:hAnsi="Times New Roman" w:cs="Times New Roman"/>
              </w:rPr>
              <w:t>», « Волшебный круг». Развиваем логическое мышление, внимание, мелкую моторику, воображение.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моделью;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логическими играми;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56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«Птицы»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Закрепить умение детей  составлять фигуры  диких, домашних, экзотических птиц из элементов игры « </w:t>
            </w:r>
            <w:r w:rsidR="00506091" w:rsidRPr="00506091">
              <w:rPr>
                <w:rFonts w:ascii="Times New Roman" w:eastAsia="Times New Roman" w:hAnsi="Times New Roman" w:cs="Times New Roman"/>
              </w:rPr>
              <w:t>Танграмм</w:t>
            </w:r>
            <w:r w:rsidRPr="00506091">
              <w:rPr>
                <w:rFonts w:ascii="Times New Roman" w:eastAsia="Times New Roman" w:hAnsi="Times New Roman" w:cs="Times New Roman"/>
              </w:rPr>
              <w:t>», « Волшебный круг», «Колумбово яйцо». Развиваем логическое мышление, внимание, мелкую моторику, воображение.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моделью;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логическими играми;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57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«Человек»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Закрепить умение детей  составлять фигуры   людей (  воины, всадники, спортсмены</w:t>
            </w: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 xml:space="preserve">, ) 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 xml:space="preserve">из элементов игры « </w:t>
            </w:r>
            <w:r w:rsidR="00506091" w:rsidRPr="00506091">
              <w:rPr>
                <w:rFonts w:ascii="Times New Roman" w:eastAsia="Times New Roman" w:hAnsi="Times New Roman" w:cs="Times New Roman"/>
              </w:rPr>
              <w:t>Танграмм</w:t>
            </w:r>
            <w:r w:rsidRPr="00506091">
              <w:rPr>
                <w:rFonts w:ascii="Times New Roman" w:eastAsia="Times New Roman" w:hAnsi="Times New Roman" w:cs="Times New Roman"/>
              </w:rPr>
              <w:t>», « Волшебный круг», «Колумбово яйцо». Развиваем логическое мышление, внимание, мелкую моторику, воображение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моделью;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логическими играми;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58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«Ребусы»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Познакомить детей с понятием « ребус» ( ребус </w:t>
            </w: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–э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 xml:space="preserve">то загадка, в которой вместо слов нарисованы предметы название которых нужно отгадать), </w:t>
            </w:r>
            <w:r w:rsidR="00506091" w:rsidRPr="00506091">
              <w:rPr>
                <w:rFonts w:ascii="Times New Roman" w:eastAsia="Times New Roman" w:hAnsi="Times New Roman" w:cs="Times New Roman"/>
              </w:rPr>
              <w:t>объяснить</w:t>
            </w:r>
            <w:r w:rsidRPr="00506091">
              <w:rPr>
                <w:rFonts w:ascii="Times New Roman" w:eastAsia="Times New Roman" w:hAnsi="Times New Roman" w:cs="Times New Roman"/>
              </w:rPr>
              <w:t xml:space="preserve">  правила отгадывания ребусов.  Познакомить с понятием « апостроф». Учить отгадывать простейшие ребусы. Закрепить знание букв алфавита, чтение небольших слов. Развивать внимание, логическое мышление, внимание.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ребусами;</w:t>
            </w:r>
          </w:p>
          <w:p w:rsidR="0084724D" w:rsidRPr="00506091" w:rsidRDefault="0084724D" w:rsidP="0084724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логическими играми;</w:t>
            </w:r>
          </w:p>
          <w:p w:rsidR="0084724D" w:rsidRPr="00506091" w:rsidRDefault="0084724D" w:rsidP="0084724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3"/>
              </w:numPr>
              <w:contextualSpacing/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</w:t>
            </w:r>
            <w:r w:rsidRPr="00506091">
              <w:t>.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506091" w:rsidRDefault="00506091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06091" w:rsidRPr="00506091" w:rsidRDefault="00506091" w:rsidP="00506091">
            <w:pPr>
              <w:rPr>
                <w:rFonts w:ascii="Times New Roman" w:eastAsia="Times New Roman" w:hAnsi="Times New Roman" w:cs="Times New Roman"/>
              </w:rPr>
            </w:pPr>
          </w:p>
          <w:p w:rsidR="00506091" w:rsidRPr="00506091" w:rsidRDefault="00506091" w:rsidP="00506091">
            <w:pPr>
              <w:rPr>
                <w:rFonts w:ascii="Times New Roman" w:eastAsia="Times New Roman" w:hAnsi="Times New Roman" w:cs="Times New Roman"/>
              </w:rPr>
            </w:pPr>
          </w:p>
          <w:p w:rsidR="00506091" w:rsidRDefault="00506091" w:rsidP="00506091">
            <w:pPr>
              <w:rPr>
                <w:rFonts w:ascii="Times New Roman" w:eastAsia="Times New Roman" w:hAnsi="Times New Roman" w:cs="Times New Roman"/>
              </w:rPr>
            </w:pPr>
          </w:p>
          <w:p w:rsidR="00506091" w:rsidRPr="00506091" w:rsidRDefault="00506091" w:rsidP="00506091">
            <w:pPr>
              <w:rPr>
                <w:rFonts w:ascii="Times New Roman" w:eastAsia="Times New Roman" w:hAnsi="Times New Roman" w:cs="Times New Roman"/>
              </w:rPr>
            </w:pPr>
          </w:p>
          <w:p w:rsidR="00506091" w:rsidRDefault="00506091" w:rsidP="00506091">
            <w:pPr>
              <w:rPr>
                <w:rFonts w:ascii="Times New Roman" w:eastAsia="Times New Roman" w:hAnsi="Times New Roman" w:cs="Times New Roman"/>
              </w:rPr>
            </w:pPr>
          </w:p>
          <w:p w:rsidR="0084724D" w:rsidRPr="00506091" w:rsidRDefault="0084724D" w:rsidP="005060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  <w:trHeight w:val="253"/>
        </w:trPr>
        <w:tc>
          <w:tcPr>
            <w:tcW w:w="812" w:type="dxa"/>
            <w:vMerge w:val="restart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131" w:type="dxa"/>
            <w:vMerge w:val="restart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59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Ребусы» 2 занятие</w:t>
            </w:r>
          </w:p>
        </w:tc>
        <w:tc>
          <w:tcPr>
            <w:tcW w:w="5387" w:type="dxa"/>
            <w:vMerge w:val="restart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Закрепить  умение детей  самостоятельно 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отгадывать ребусы ( имена, птицы, транспорт, города, дни недели)</w:t>
            </w: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>азвивать внимание, мышление, владение речью-доказательством.</w:t>
            </w:r>
          </w:p>
        </w:tc>
        <w:tc>
          <w:tcPr>
            <w:tcW w:w="4536" w:type="dxa"/>
            <w:gridSpan w:val="3"/>
            <w:vMerge w:val="restart"/>
          </w:tcPr>
          <w:p w:rsidR="0084724D" w:rsidRPr="00506091" w:rsidRDefault="0084724D" w:rsidP="0084724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ребусами;</w:t>
            </w:r>
          </w:p>
          <w:p w:rsidR="0084724D" w:rsidRPr="00506091" w:rsidRDefault="0084724D" w:rsidP="0084724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логическими играми;</w:t>
            </w:r>
          </w:p>
          <w:p w:rsidR="0084724D" w:rsidRPr="00506091" w:rsidRDefault="0084724D" w:rsidP="0084724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vMerge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  <w:trHeight w:val="1185"/>
        </w:trPr>
        <w:tc>
          <w:tcPr>
            <w:tcW w:w="812" w:type="dxa"/>
            <w:vMerge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vMerge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87" w:type="dxa"/>
            <w:vMerge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3"/>
            <w:vMerge/>
          </w:tcPr>
          <w:p w:rsidR="0084724D" w:rsidRPr="00506091" w:rsidRDefault="0084724D" w:rsidP="0084724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60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«Метаграммы»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Познакомить  детей с понятием « метаграмма». </w:t>
            </w: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Учить детей определять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 xml:space="preserve"> зашифрованное слово, заменять в </w:t>
            </w:r>
            <w:r w:rsidRPr="00506091">
              <w:rPr>
                <w:rFonts w:ascii="Times New Roman" w:eastAsia="Times New Roman" w:hAnsi="Times New Roman" w:cs="Times New Roman"/>
              </w:rPr>
              <w:lastRenderedPageBreak/>
              <w:t>нём одну букву, чтобы получилось  новое слово. Развивать  внимание, логическое мышление, воображение.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lastRenderedPageBreak/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«метаграммой»;</w:t>
            </w:r>
          </w:p>
          <w:p w:rsidR="0084724D" w:rsidRPr="00506091" w:rsidRDefault="0084724D" w:rsidP="0084724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lastRenderedPageBreak/>
              <w:t>Работа с логическими играми;</w:t>
            </w:r>
          </w:p>
          <w:p w:rsidR="0084724D" w:rsidRPr="00506091" w:rsidRDefault="0084724D" w:rsidP="0084724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61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«Шарады»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Познакомить  детей с понятием  «шарада». Учить детей, что в шараде загаданное слово отгадывается не сразу, а по частям; </w:t>
            </w: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учить детей отгадывать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 xml:space="preserve">  части шарады и соединять  их вместе, чтобы получилось слово. Развивать внимание, логическое мышление.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шарадами;</w:t>
            </w:r>
          </w:p>
          <w:p w:rsidR="0084724D" w:rsidRPr="00506091" w:rsidRDefault="0084724D" w:rsidP="0084724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логическими играми;</w:t>
            </w:r>
          </w:p>
          <w:p w:rsidR="0084724D" w:rsidRPr="00506091" w:rsidRDefault="0084724D" w:rsidP="0084724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4"/>
              </w:numPr>
              <w:contextualSpacing/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</w:t>
            </w:r>
            <w:r w:rsidRPr="00506091">
              <w:t>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62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Кроссворды»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2 занятия.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Познакомить детей с понятием « кроссворд», познакомить с понятиями «горизонталь», «вертикаль». </w:t>
            </w: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Учить  детей отгадывать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 xml:space="preserve"> слова и вписывать в клетки кроссворда. </w:t>
            </w: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Учить детей  разгадывать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 xml:space="preserve"> кроссворд до конца, чтобы узнать ключевое слово. Развивать внимание, память, логическое мышление, мелкую моторику, навыки чтения и письма.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кроссвордами;</w:t>
            </w:r>
          </w:p>
          <w:p w:rsidR="0084724D" w:rsidRPr="00506091" w:rsidRDefault="0084724D" w:rsidP="0084724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логическими играми;</w:t>
            </w:r>
          </w:p>
          <w:p w:rsidR="0084724D" w:rsidRPr="00506091" w:rsidRDefault="0084724D" w:rsidP="0084724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</w:trPr>
        <w:tc>
          <w:tcPr>
            <w:tcW w:w="812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131" w:type="dxa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63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 Кроссворды»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2 занятия.</w:t>
            </w:r>
          </w:p>
        </w:tc>
        <w:tc>
          <w:tcPr>
            <w:tcW w:w="5387" w:type="dxa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Познакомить детей с понятием « кроссворд», познакомить с понятиями «горизонталь», «вертикаль». </w:t>
            </w: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Учить  детей отгадывать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 xml:space="preserve"> слова и вписывать в клетки кроссворда. </w:t>
            </w: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Учить детей  разгадывать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 xml:space="preserve"> кроссворд до конца, чтобы узнать ключевое слово. Развивать внимание, память, логическое мышление, мелкую моторику, навыки чтения и письма</w:t>
            </w:r>
          </w:p>
        </w:tc>
        <w:tc>
          <w:tcPr>
            <w:tcW w:w="4536" w:type="dxa"/>
            <w:gridSpan w:val="3"/>
          </w:tcPr>
          <w:p w:rsidR="0084724D" w:rsidRPr="00506091" w:rsidRDefault="0084724D" w:rsidP="0084724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кроссвордами;</w:t>
            </w:r>
          </w:p>
          <w:p w:rsidR="0084724D" w:rsidRPr="00506091" w:rsidRDefault="0084724D" w:rsidP="0084724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логическими играми;</w:t>
            </w:r>
          </w:p>
          <w:p w:rsidR="0084724D" w:rsidRPr="00506091" w:rsidRDefault="0084724D" w:rsidP="0084724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детей.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  <w:tr w:rsidR="0084724D" w:rsidRPr="00506091" w:rsidTr="00506091">
        <w:trPr>
          <w:gridAfter w:val="4"/>
          <w:wAfter w:w="9366" w:type="dxa"/>
          <w:trHeight w:val="253"/>
        </w:trPr>
        <w:tc>
          <w:tcPr>
            <w:tcW w:w="812" w:type="dxa"/>
            <w:vMerge w:val="restart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131" w:type="dxa"/>
            <w:vMerge w:val="restart"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64</w:t>
            </w:r>
          </w:p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«Шарады»</w:t>
            </w:r>
          </w:p>
        </w:tc>
        <w:tc>
          <w:tcPr>
            <w:tcW w:w="5387" w:type="dxa"/>
            <w:vMerge w:val="restart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Закрепить у   детей  понятие  «шарада». Учить </w:t>
            </w:r>
          </w:p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</w:rPr>
              <w:t xml:space="preserve">детей, что в шараде загаданное слово отгадывается не сразу, а по частям; </w:t>
            </w:r>
            <w:proofErr w:type="gramStart"/>
            <w:r w:rsidRPr="00506091">
              <w:rPr>
                <w:rFonts w:ascii="Times New Roman" w:eastAsia="Times New Roman" w:hAnsi="Times New Roman" w:cs="Times New Roman"/>
              </w:rPr>
              <w:t>учить детей отгадывать</w:t>
            </w:r>
            <w:proofErr w:type="gramEnd"/>
            <w:r w:rsidRPr="00506091">
              <w:rPr>
                <w:rFonts w:ascii="Times New Roman" w:eastAsia="Times New Roman" w:hAnsi="Times New Roman" w:cs="Times New Roman"/>
              </w:rPr>
              <w:t xml:space="preserve">  части шарады и соединять  их вместе, чтобы получилось слово. Развивать внимание, логическое мышление.</w:t>
            </w:r>
          </w:p>
        </w:tc>
        <w:tc>
          <w:tcPr>
            <w:tcW w:w="4536" w:type="dxa"/>
            <w:gridSpan w:val="3"/>
            <w:vMerge w:val="restart"/>
          </w:tcPr>
          <w:p w:rsidR="0084724D" w:rsidRPr="00506091" w:rsidRDefault="0084724D" w:rsidP="0084724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Игровой момент;</w:t>
            </w:r>
          </w:p>
          <w:p w:rsidR="0084724D" w:rsidRPr="00506091" w:rsidRDefault="0084724D" w:rsidP="0084724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 с шарадами;</w:t>
            </w:r>
          </w:p>
          <w:p w:rsidR="0084724D" w:rsidRPr="00506091" w:rsidRDefault="0084724D" w:rsidP="0084724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Работа с логическими играми;</w:t>
            </w:r>
          </w:p>
          <w:p w:rsidR="0084724D" w:rsidRPr="00506091" w:rsidRDefault="0084724D" w:rsidP="0084724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506091">
              <w:rPr>
                <w:rFonts w:ascii="Times New Roman" w:hAnsi="Times New Roman" w:cs="Times New Roman"/>
              </w:rPr>
              <w:t>Показ и объяснение;</w:t>
            </w:r>
          </w:p>
          <w:p w:rsidR="0084724D" w:rsidRPr="00506091" w:rsidRDefault="0084724D" w:rsidP="0084724D">
            <w:pPr>
              <w:numPr>
                <w:ilvl w:val="0"/>
                <w:numId w:val="5"/>
              </w:numPr>
              <w:contextualSpacing/>
            </w:pPr>
            <w:r w:rsidRPr="00506091">
              <w:rPr>
                <w:rFonts w:ascii="Times New Roman" w:hAnsi="Times New Roman" w:cs="Times New Roman"/>
              </w:rPr>
              <w:t>Самостоятельная работа детей</w:t>
            </w:r>
            <w:r w:rsidRPr="00506091">
              <w:t>.</w:t>
            </w:r>
          </w:p>
        </w:tc>
        <w:tc>
          <w:tcPr>
            <w:tcW w:w="1956" w:type="dxa"/>
            <w:vMerge/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84724D" w:rsidRPr="00506091" w:rsidTr="00506091">
        <w:trPr>
          <w:gridAfter w:val="4"/>
          <w:wAfter w:w="9366" w:type="dxa"/>
          <w:trHeight w:val="1770"/>
        </w:trPr>
        <w:tc>
          <w:tcPr>
            <w:tcW w:w="812" w:type="dxa"/>
            <w:vMerge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vMerge/>
          </w:tcPr>
          <w:p w:rsidR="0084724D" w:rsidRPr="00506091" w:rsidRDefault="0084724D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3"/>
            <w:vMerge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:rsidR="0084724D" w:rsidRPr="00506091" w:rsidRDefault="0084724D" w:rsidP="0084724D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06091" w:rsidRPr="00506091" w:rsidTr="00506091">
        <w:trPr>
          <w:gridAfter w:val="3"/>
          <w:wAfter w:w="9353" w:type="dxa"/>
        </w:trPr>
        <w:tc>
          <w:tcPr>
            <w:tcW w:w="14835" w:type="dxa"/>
            <w:gridSpan w:val="8"/>
          </w:tcPr>
          <w:p w:rsidR="00506091" w:rsidRPr="00506091" w:rsidRDefault="00506091" w:rsidP="0084724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06091">
              <w:rPr>
                <w:rFonts w:ascii="Times New Roman" w:eastAsia="Times New Roman" w:hAnsi="Times New Roman" w:cs="Times New Roman"/>
                <w:b/>
              </w:rPr>
              <w:t>35-36 неделя – мониторинг</w:t>
            </w:r>
          </w:p>
        </w:tc>
      </w:tr>
    </w:tbl>
    <w:p w:rsidR="00184639" w:rsidRPr="0084724D" w:rsidRDefault="00184639" w:rsidP="0084724D">
      <w:pPr>
        <w:tabs>
          <w:tab w:val="left" w:pos="5985"/>
        </w:tabs>
        <w:rPr>
          <w:sz w:val="28"/>
          <w:szCs w:val="28"/>
        </w:rPr>
      </w:pPr>
    </w:p>
    <w:sectPr w:rsidR="00184639" w:rsidRPr="0084724D" w:rsidSect="00847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83D14"/>
    <w:multiLevelType w:val="hybridMultilevel"/>
    <w:tmpl w:val="D59C4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74B4F"/>
    <w:multiLevelType w:val="hybridMultilevel"/>
    <w:tmpl w:val="7CA8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50BC4"/>
    <w:multiLevelType w:val="hybridMultilevel"/>
    <w:tmpl w:val="9D404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E3857"/>
    <w:multiLevelType w:val="hybridMultilevel"/>
    <w:tmpl w:val="8436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640A8"/>
    <w:multiLevelType w:val="hybridMultilevel"/>
    <w:tmpl w:val="4A14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B3"/>
    <w:rsid w:val="00184639"/>
    <w:rsid w:val="0022548E"/>
    <w:rsid w:val="00506091"/>
    <w:rsid w:val="0084724D"/>
    <w:rsid w:val="008C0FB3"/>
    <w:rsid w:val="00F1428F"/>
    <w:rsid w:val="00F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2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2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0FA1A3D-2AB8-44C5-913D-6AF2C9D7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3380</Words>
  <Characters>19270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2015-01-13T16:57:00Z</dcterms:created>
  <dcterms:modified xsi:type="dcterms:W3CDTF">2015-01-13T17:16:00Z</dcterms:modified>
</cp:coreProperties>
</file>