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AA" w:rsidRDefault="00044802" w:rsidP="0004480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Образовательная деятельность </w:t>
      </w:r>
      <w:r w:rsidR="00046B46" w:rsidRPr="00046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средней группе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 ФЭМП </w:t>
      </w:r>
      <w:r w:rsidR="00046B46" w:rsidRPr="00046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"Путешествие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в  сказочную  страну</w:t>
      </w:r>
      <w:r w:rsidR="00046B46" w:rsidRPr="00046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bookmarkEnd w:id="0"/>
    </w:p>
    <w:p w:rsidR="00046B46" w:rsidRDefault="00046B46" w:rsidP="002B5AD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="002B5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2B5AD2" w:rsidRPr="0055163F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D33730">
        <w:rPr>
          <w:rFonts w:ascii="Times New Roman" w:hAnsi="Times New Roman" w:cs="Times New Roman"/>
          <w:sz w:val="28"/>
          <w:szCs w:val="28"/>
        </w:rPr>
        <w:t xml:space="preserve"> </w:t>
      </w:r>
      <w:r w:rsidR="002B5AD2" w:rsidRPr="0055163F">
        <w:rPr>
          <w:rFonts w:ascii="Times New Roman" w:hAnsi="Times New Roman" w:cs="Times New Roman"/>
          <w:sz w:val="28"/>
          <w:szCs w:val="28"/>
        </w:rPr>
        <w:t xml:space="preserve">для  повышения  познавательной  активности  детей  </w:t>
      </w:r>
      <w:r w:rsidR="002B5AD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B5AD2" w:rsidRPr="0055163F">
        <w:rPr>
          <w:rFonts w:ascii="Times New Roman" w:hAnsi="Times New Roman" w:cs="Times New Roman"/>
          <w:sz w:val="28"/>
          <w:szCs w:val="28"/>
        </w:rPr>
        <w:t xml:space="preserve">за  счет  привлекательности  процесса  обучения,  его  эмоциональной  </w:t>
      </w:r>
      <w:r w:rsidR="002B5AD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2B5AD2" w:rsidRPr="0055163F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2B5AD2" w:rsidRPr="005516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B5AD2" w:rsidRPr="0055163F">
        <w:rPr>
          <w:rFonts w:ascii="Times New Roman" w:hAnsi="Times New Roman" w:cs="Times New Roman"/>
          <w:sz w:val="28"/>
          <w:szCs w:val="28"/>
        </w:rPr>
        <w:t>сюжетности</w:t>
      </w:r>
      <w:proofErr w:type="spellEnd"/>
      <w:r w:rsidR="002B5AD2" w:rsidRPr="0055163F">
        <w:rPr>
          <w:rFonts w:ascii="Times New Roman" w:hAnsi="Times New Roman" w:cs="Times New Roman"/>
          <w:sz w:val="28"/>
          <w:szCs w:val="28"/>
        </w:rPr>
        <w:t>.</w:t>
      </w:r>
    </w:p>
    <w:p w:rsidR="00046B46" w:rsidRDefault="00046B46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2B5AD2" w:rsidRDefault="002B5AD2" w:rsidP="002B5AD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44802" w:rsidRDefault="00044802" w:rsidP="0004480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 соотносить  цифру  с  количеством  предметов,  навык  устного счета  в пределах  5;</w:t>
      </w:r>
    </w:p>
    <w:p w:rsidR="00964447" w:rsidRDefault="00044802" w:rsidP="009644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4802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 знания  о геометрических  фигурах  и  форме  предметов  окружающей  обстановки;  умение  конструировать по схеме</w:t>
      </w:r>
      <w:r w:rsidR="006335B9">
        <w:rPr>
          <w:rFonts w:ascii="Times New Roman" w:hAnsi="Times New Roman" w:cs="Times New Roman"/>
          <w:sz w:val="28"/>
          <w:szCs w:val="28"/>
        </w:rPr>
        <w:t xml:space="preserve"> пре</w:t>
      </w:r>
      <w:r w:rsidR="00964447">
        <w:rPr>
          <w:rFonts w:ascii="Times New Roman" w:hAnsi="Times New Roman" w:cs="Times New Roman"/>
          <w:sz w:val="28"/>
          <w:szCs w:val="28"/>
        </w:rPr>
        <w:t>дметы при помощи блоков Дьенеша;</w:t>
      </w:r>
    </w:p>
    <w:p w:rsidR="00964447" w:rsidRDefault="00964447" w:rsidP="009644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 навык  ориентировки   на  доске (в центре,  в  середине,  верхний  левый  угол,  </w:t>
      </w:r>
      <w:r>
        <w:rPr>
          <w:rFonts w:ascii="Times New Roman" w:hAnsi="Times New Roman" w:cs="Times New Roman"/>
          <w:sz w:val="28"/>
          <w:szCs w:val="28"/>
        </w:rPr>
        <w:t>нижний  правый  угол   и  т.д.).</w:t>
      </w:r>
    </w:p>
    <w:p w:rsidR="00044802" w:rsidRPr="006335B9" w:rsidRDefault="00044802" w:rsidP="00964447">
      <w:pPr>
        <w:pStyle w:val="a4"/>
        <w:ind w:left="1495"/>
        <w:rPr>
          <w:rFonts w:ascii="Times New Roman" w:hAnsi="Times New Roman" w:cs="Times New Roman"/>
          <w:sz w:val="28"/>
          <w:szCs w:val="28"/>
        </w:rPr>
      </w:pPr>
    </w:p>
    <w:p w:rsidR="002B5AD2" w:rsidRDefault="002B5AD2" w:rsidP="002B5A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335B9" w:rsidRPr="006335B9" w:rsidRDefault="006335B9" w:rsidP="006335B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операции, внимание, умение  ориентироваться  в пространстве,  сравнивать  предметы  по  форме, величине;</w:t>
      </w:r>
    </w:p>
    <w:p w:rsidR="006335B9" w:rsidRPr="006335B9" w:rsidRDefault="006335B9" w:rsidP="006335B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  детей  любознательность,  навыки  самооценки:</w:t>
      </w:r>
    </w:p>
    <w:p w:rsidR="006335B9" w:rsidRPr="00964447" w:rsidRDefault="006335B9" w:rsidP="006335B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 использования  в  речи  математических  понятий:  большой – поменьше </w:t>
      </w:r>
      <w:r w:rsidR="00726F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F38">
        <w:rPr>
          <w:rFonts w:ascii="Times New Roman" w:hAnsi="Times New Roman" w:cs="Times New Roman"/>
          <w:sz w:val="28"/>
          <w:szCs w:val="28"/>
        </w:rPr>
        <w:t xml:space="preserve">маленький, </w:t>
      </w:r>
      <w:r>
        <w:rPr>
          <w:rFonts w:ascii="Times New Roman" w:hAnsi="Times New Roman" w:cs="Times New Roman"/>
          <w:sz w:val="28"/>
          <w:szCs w:val="28"/>
        </w:rPr>
        <w:t xml:space="preserve">  столько же, </w:t>
      </w:r>
      <w:r w:rsidR="00726F38">
        <w:rPr>
          <w:rFonts w:ascii="Times New Roman" w:hAnsi="Times New Roman" w:cs="Times New Roman"/>
          <w:sz w:val="28"/>
          <w:szCs w:val="28"/>
        </w:rPr>
        <w:t xml:space="preserve">больше чем и др.  </w:t>
      </w:r>
    </w:p>
    <w:p w:rsidR="00964447" w:rsidRDefault="00964447" w:rsidP="00964447">
      <w:pPr>
        <w:pStyle w:val="a4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AD2" w:rsidRDefault="002B5AD2" w:rsidP="002B5A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335B9" w:rsidRPr="006335B9" w:rsidRDefault="006335B9" w:rsidP="006335B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познавательный  интерес  к  математике;</w:t>
      </w:r>
    </w:p>
    <w:p w:rsidR="006335B9" w:rsidRDefault="006335B9" w:rsidP="006335B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 дружелюбие, взаимопомощь</w:t>
      </w:r>
      <w:r w:rsidR="00964447">
        <w:rPr>
          <w:rFonts w:ascii="Times New Roman" w:hAnsi="Times New Roman" w:cs="Times New Roman"/>
          <w:sz w:val="28"/>
          <w:szCs w:val="28"/>
        </w:rPr>
        <w:t>, умение  работать в коллективе.</w:t>
      </w:r>
    </w:p>
    <w:p w:rsidR="002B5AD2" w:rsidRDefault="002B5AD2" w:rsidP="002B5A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AD2" w:rsidRDefault="002B5AD2" w:rsidP="002B5AD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 xml:space="preserve">Интеграция 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 областей:</w:t>
      </w:r>
    </w:p>
    <w:p w:rsidR="002B5AD2" w:rsidRDefault="0083218F" w:rsidP="008321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D2">
        <w:rPr>
          <w:rFonts w:ascii="Times New Roman" w:hAnsi="Times New Roman" w:cs="Times New Roman"/>
          <w:sz w:val="28"/>
          <w:szCs w:val="28"/>
        </w:rPr>
        <w:t>познавательное  развитие;</w:t>
      </w:r>
    </w:p>
    <w:p w:rsidR="002B5AD2" w:rsidRDefault="0083218F" w:rsidP="008321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D2" w:rsidRPr="0083218F">
        <w:rPr>
          <w:rFonts w:ascii="Times New Roman" w:hAnsi="Times New Roman" w:cs="Times New Roman"/>
          <w:sz w:val="28"/>
          <w:szCs w:val="28"/>
        </w:rPr>
        <w:t>социально - коммуникативное  развитие;</w:t>
      </w:r>
    </w:p>
    <w:p w:rsidR="002B5AD2" w:rsidRDefault="0083218F" w:rsidP="008321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D2" w:rsidRPr="0083218F">
        <w:rPr>
          <w:rFonts w:ascii="Times New Roman" w:hAnsi="Times New Roman" w:cs="Times New Roman"/>
          <w:sz w:val="28"/>
          <w:szCs w:val="28"/>
        </w:rPr>
        <w:t>речевое  развитие;</w:t>
      </w:r>
    </w:p>
    <w:p w:rsidR="002B5AD2" w:rsidRDefault="0083218F" w:rsidP="008321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D2" w:rsidRPr="0083218F">
        <w:rPr>
          <w:rFonts w:ascii="Times New Roman" w:hAnsi="Times New Roman" w:cs="Times New Roman"/>
          <w:sz w:val="28"/>
          <w:szCs w:val="28"/>
        </w:rPr>
        <w:t>физическое  развитие;</w:t>
      </w:r>
    </w:p>
    <w:p w:rsidR="002B5AD2" w:rsidRPr="0083218F" w:rsidRDefault="0083218F" w:rsidP="008321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D2" w:rsidRPr="0083218F">
        <w:rPr>
          <w:rFonts w:ascii="Times New Roman" w:hAnsi="Times New Roman" w:cs="Times New Roman"/>
          <w:sz w:val="28"/>
          <w:szCs w:val="28"/>
        </w:rPr>
        <w:t>художественно – эстетическое  развитие.</w:t>
      </w:r>
    </w:p>
    <w:p w:rsidR="002B5AD2" w:rsidRDefault="002B5AD2" w:rsidP="002B5A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8F" w:rsidRDefault="0083218F" w:rsidP="002B5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AD2" w:rsidRPr="0055163F" w:rsidRDefault="002B5AD2" w:rsidP="002B5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 интегрированного  обучения;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здоровьесберегающие технологии;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технология проектной деятельности;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технология уровневой дифференциации;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обучающие и развивающие  технологии, на  основе  игр  и  игровых   ситуаций;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проблемное  обучение;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интерактивные  технологии;</w:t>
      </w:r>
    </w:p>
    <w:p w:rsidR="002B5AD2" w:rsidRPr="0083218F" w:rsidRDefault="0083218F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технология  сотрудничества.</w:t>
      </w:r>
    </w:p>
    <w:p w:rsidR="0083218F" w:rsidRPr="0055163F" w:rsidRDefault="0083218F" w:rsidP="002B5AD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B5AD2" w:rsidRDefault="002B5AD2" w:rsidP="002B5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83218F" w:rsidRDefault="002B5AD2" w:rsidP="0083218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Игры    с  блоками  Дьенеша  в  образовательной   и  совместной  деятельности   детей  и  педагогов  групп</w:t>
      </w:r>
      <w:r w:rsidR="0083218F" w:rsidRPr="0083218F">
        <w:rPr>
          <w:rFonts w:ascii="Times New Roman" w:hAnsi="Times New Roman" w:cs="Times New Roman"/>
          <w:sz w:val="28"/>
          <w:szCs w:val="28"/>
        </w:rPr>
        <w:t>ы</w:t>
      </w:r>
      <w:r w:rsidR="0083218F">
        <w:rPr>
          <w:rFonts w:ascii="Times New Roman" w:hAnsi="Times New Roman" w:cs="Times New Roman"/>
          <w:sz w:val="28"/>
          <w:szCs w:val="28"/>
        </w:rPr>
        <w:t>.</w:t>
      </w:r>
    </w:p>
    <w:p w:rsidR="002B5AD2" w:rsidRPr="0083218F" w:rsidRDefault="0083218F" w:rsidP="0083218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2B5AD2" w:rsidRPr="0083218F">
        <w:rPr>
          <w:rFonts w:ascii="Times New Roman" w:hAnsi="Times New Roman" w:cs="Times New Roman"/>
          <w:sz w:val="28"/>
          <w:szCs w:val="28"/>
        </w:rPr>
        <w:t xml:space="preserve"> путешествия  в  Сказочную  страну («В  гости  к  сказке»,  «</w:t>
      </w:r>
      <w:r>
        <w:rPr>
          <w:rFonts w:ascii="Times New Roman" w:hAnsi="Times New Roman" w:cs="Times New Roman"/>
          <w:sz w:val="28"/>
          <w:szCs w:val="28"/>
        </w:rPr>
        <w:t>В  сказочный  лес</w:t>
      </w:r>
      <w:r w:rsidR="002B5AD2" w:rsidRPr="008321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«Подарки  Зайцу  в  День рождения»</w:t>
      </w:r>
      <w:r w:rsidR="00964447">
        <w:rPr>
          <w:rFonts w:ascii="Times New Roman" w:hAnsi="Times New Roman" w:cs="Times New Roman"/>
          <w:sz w:val="28"/>
          <w:szCs w:val="28"/>
        </w:rPr>
        <w:t>)  в рамках  проектной деятельности;</w:t>
      </w:r>
    </w:p>
    <w:p w:rsidR="002B5AD2" w:rsidRDefault="002B5AD2" w:rsidP="0083218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 по  изучению свойств   геометрических фигур.</w:t>
      </w:r>
    </w:p>
    <w:p w:rsidR="002B5AD2" w:rsidRPr="0055163F" w:rsidRDefault="002B5AD2" w:rsidP="002B5AD2">
      <w:pPr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Используемый материал и оборудование:</w:t>
      </w:r>
    </w:p>
    <w:p w:rsidR="002B5AD2" w:rsidRDefault="002B5AD2" w:rsidP="002B5A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оборудование.</w:t>
      </w:r>
    </w:p>
    <w:p w:rsidR="002B5AD2" w:rsidRDefault="002B5AD2" w:rsidP="002B5A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– презентация.</w:t>
      </w:r>
    </w:p>
    <w:p w:rsidR="002B5AD2" w:rsidRDefault="002B5AD2" w:rsidP="002B5A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 Дьенеша.</w:t>
      </w:r>
    </w:p>
    <w:p w:rsidR="002B5AD2" w:rsidRDefault="002B5AD2" w:rsidP="002B5A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 заданиями  «Строим </w:t>
      </w:r>
      <w:r w:rsidR="0083218F">
        <w:rPr>
          <w:rFonts w:ascii="Times New Roman" w:hAnsi="Times New Roman" w:cs="Times New Roman"/>
          <w:sz w:val="28"/>
          <w:szCs w:val="28"/>
        </w:rPr>
        <w:t>кораблик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5AD2" w:rsidRDefault="002B5AD2" w:rsidP="002B5A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</w:t>
      </w:r>
      <w:r w:rsidR="0083218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18F">
        <w:rPr>
          <w:rFonts w:ascii="Times New Roman" w:hAnsi="Times New Roman" w:cs="Times New Roman"/>
          <w:sz w:val="28"/>
          <w:szCs w:val="28"/>
        </w:rPr>
        <w:t>доска,   магниты – цифры,  картинки  на  магнитах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AD2" w:rsidRDefault="0083218F" w:rsidP="002B5A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 книги  «Геометрические  фигуры»,  к</w:t>
      </w:r>
      <w:r w:rsidR="002B5AD2">
        <w:rPr>
          <w:rFonts w:ascii="Times New Roman" w:hAnsi="Times New Roman" w:cs="Times New Roman"/>
          <w:sz w:val="28"/>
          <w:szCs w:val="28"/>
        </w:rPr>
        <w:t xml:space="preserve">артинки  </w:t>
      </w:r>
      <w:r>
        <w:rPr>
          <w:rFonts w:ascii="Times New Roman" w:hAnsi="Times New Roman" w:cs="Times New Roman"/>
          <w:sz w:val="28"/>
          <w:szCs w:val="28"/>
        </w:rPr>
        <w:t>предметов различной  формы</w:t>
      </w:r>
      <w:r w:rsidR="002B5AD2">
        <w:rPr>
          <w:rFonts w:ascii="Times New Roman" w:hAnsi="Times New Roman" w:cs="Times New Roman"/>
          <w:sz w:val="28"/>
          <w:szCs w:val="28"/>
        </w:rPr>
        <w:t>.</w:t>
      </w:r>
    </w:p>
    <w:p w:rsidR="0083218F" w:rsidRDefault="0083218F" w:rsidP="0083218F">
      <w:pPr>
        <w:pStyle w:val="a4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21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ундук, шоколадные монеты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18F" w:rsidRPr="0083218F" w:rsidRDefault="0083218F" w:rsidP="0083218F">
      <w:pPr>
        <w:pStyle w:val="a4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44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  от сундука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AD2" w:rsidRPr="00070F3A" w:rsidRDefault="002B5AD2" w:rsidP="008321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AD2" w:rsidRDefault="0083218F" w:rsidP="002B5A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18F">
        <w:rPr>
          <w:rFonts w:ascii="Times New Roman" w:hAnsi="Times New Roman" w:cs="Times New Roman"/>
          <w:b/>
          <w:sz w:val="28"/>
          <w:szCs w:val="28"/>
        </w:rPr>
        <w:t>Планируемые  результаты:</w:t>
      </w:r>
    </w:p>
    <w:p w:rsidR="00262CEF" w:rsidRDefault="00262CEF" w:rsidP="002B5A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447" w:rsidRDefault="00964447" w:rsidP="00262CE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 ориентироваться  на  пространстве  доски,  располагая  предметы,   относительно  друг  друга;</w:t>
      </w:r>
    </w:p>
    <w:p w:rsidR="00262CEF" w:rsidRDefault="00964447" w:rsidP="00262CE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 соотносить  цифру  с количеством  предметов:</w:t>
      </w:r>
    </w:p>
    <w:p w:rsidR="00964447" w:rsidRPr="00262CEF" w:rsidRDefault="00964447" w:rsidP="00262CE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 находить  геометрические фигуры  в  предметах  окружающей  обстановке.</w:t>
      </w:r>
    </w:p>
    <w:p w:rsidR="00964447" w:rsidRDefault="00964447" w:rsidP="00046B4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3218F" w:rsidRPr="00262CEF" w:rsidRDefault="00262CE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CE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образовательной  деятельности:</w:t>
      </w:r>
    </w:p>
    <w:p w:rsidR="0083218F" w:rsidRPr="00046B46" w:rsidRDefault="0083218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62CEF" w:rsidRDefault="00046B46" w:rsidP="00046B46">
      <w:pPr>
        <w:spacing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Вводная часть.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CEF" w:rsidRDefault="00262CEF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Сюрпризный  момент -  отрывок  из  мультфильма  «Простоквашино»</w:t>
      </w:r>
    </w:p>
    <w:p w:rsidR="00262CEF" w:rsidRDefault="00262CEF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отправиться на поиски клада.  Закрываем глазки  и  оказываемся на  острове в море.  </w:t>
      </w:r>
    </w:p>
    <w:p w:rsidR="00046B46" w:rsidRPr="00046B46" w:rsidRDefault="00262CEF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указывает, где находится клад.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добраться до 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отправиться в путешествие по этим островам. На каждом из них ждут задания-испытания, они очень сложные, и справиться с ними смогут только очень внимательные, сообразительные, ловкие, те, кто умеют слушать и думать. На каждом острове за выполненное задание-испытание вы сможете получить ключи-помощники, только тогда вы сможете отыскать клад.</w:t>
      </w:r>
    </w:p>
    <w:p w:rsidR="00262CEF" w:rsidRDefault="00262CEF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2CEF" w:rsidRDefault="00046B46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</w:t>
      </w:r>
      <w:r w:rsidR="00262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046B46" w:rsidRPr="00D33730" w:rsidRDefault="00262CEF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46B46" w:rsidRPr="00D3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ервый остров -</w:t>
      </w:r>
      <w:r w:rsidR="00046B46" w:rsidRPr="00D337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остров “</w:t>
      </w:r>
      <w:r w:rsidRPr="00D337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Строителей</w:t>
      </w:r>
      <w:r w:rsidR="00046B46" w:rsidRPr="00D337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”.</w:t>
      </w:r>
    </w:p>
    <w:p w:rsidR="00046B46" w:rsidRDefault="00046B46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26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построить  кораблик  из блоков Дьенеша по схемам  (дифференцированные задания).</w:t>
      </w:r>
    </w:p>
    <w:p w:rsidR="00262CEF" w:rsidRPr="00046B46" w:rsidRDefault="00262CEF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46" w:rsidRPr="00046B46" w:rsidRDefault="00046B46" w:rsidP="00046B46">
      <w:pPr>
        <w:spacing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Педагог: 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с заданием!</w:t>
      </w:r>
    </w:p>
    <w:p w:rsidR="00910FDF" w:rsidRDefault="00046B46" w:rsidP="00910FDF">
      <w:pPr>
        <w:spacing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Педагог: 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какой это ключ по счету, по </w:t>
      </w:r>
      <w:r w:rsidR="00910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(Первый, </w:t>
      </w:r>
      <w:r w:rsidR="00910F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Отправляемся дальше (обращаемся к карте).</w:t>
      </w: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10FDF" w:rsidRDefault="00910FDF" w:rsidP="00910FDF">
      <w:pPr>
        <w:spacing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46" w:rsidRDefault="00910FDF" w:rsidP="00910FDF">
      <w:pPr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 остров -  о</w:t>
      </w:r>
      <w:r w:rsidR="00046B46" w:rsidRPr="00D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стров </w:t>
      </w:r>
      <w:r w:rsidR="00046B46"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“Геометрических фигур”</w:t>
      </w:r>
    </w:p>
    <w:p w:rsidR="00D33730" w:rsidRDefault="00D33730" w:rsidP="00910FDF">
      <w:pPr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730" w:rsidRDefault="00D33730" w:rsidP="00910FDF">
      <w:pPr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 «Фигуры – непоседы»</w:t>
      </w:r>
    </w:p>
    <w:p w:rsid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>Вот фигур</w:t>
      </w:r>
      <w:proofErr w:type="gramStart"/>
      <w:r w:rsidRPr="00D3373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33730">
        <w:rPr>
          <w:rFonts w:ascii="Times New Roman" w:hAnsi="Times New Roman" w:cs="Times New Roman"/>
          <w:sz w:val="28"/>
          <w:szCs w:val="28"/>
        </w:rPr>
        <w:t xml:space="preserve"> непоседы,                     Влево, вправо посмотрите,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 xml:space="preserve">Любят в прятки поиграть.                 Поищите? Где же круг?             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>Так давайте ж их, ребята,                  И тебя мы отыскали.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>Будем глазками  искать.                    Вот он где, любимый друг.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 xml:space="preserve">Дружно глянем все налево.              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 xml:space="preserve">Что там? Где же там квадрат.          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 xml:space="preserve">Не уйти тебе проказник,                   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 xml:space="preserve">От пытливых глаз ребят.                  </w:t>
      </w:r>
    </w:p>
    <w:p w:rsidR="00D33730" w:rsidRPr="00046B46" w:rsidRDefault="00D33730" w:rsidP="00910FDF">
      <w:pPr>
        <w:spacing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DF" w:rsidRPr="00D33730" w:rsidRDefault="00046B46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Лежит книга “Геометрических фигур”. Вверху одной страницы прикреплен квадрат, на другой – треугольник, на третьей – круг, а на четвертой - прямоугольник. На столе разбросаны картинки с изображением предметов похожих на геометрические фигуры.</w:t>
      </w:r>
    </w:p>
    <w:p w:rsidR="00D33730" w:rsidRDefault="00D33730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FDF" w:rsidRPr="00D33730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  -  </w:t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растрепал книгу, а картинки, которые похожи на геометрические фигуры, все выпали из своих страниц. Может быть, мы поможем книге “Геометрических фигур”</w:t>
      </w:r>
      <w:r w:rsidR="00046B46"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046B46"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 картин</w:t>
      </w:r>
      <w:r w:rsidR="00D33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разложить по своим страницам.</w:t>
      </w:r>
    </w:p>
    <w:p w:rsidR="00D33730" w:rsidRDefault="00046B46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Педагог: </w:t>
      </w:r>
      <w:r w:rsidR="00910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какой это ключ по счету, по </w:t>
      </w:r>
      <w:r w:rsidR="00910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(Второй, </w:t>
      </w:r>
      <w:r w:rsidR="00910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поменьше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3730" w:rsidRDefault="00D33730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FDF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</w:t>
      </w: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730" w:rsidRDefault="00D33730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Мы сейчас пойдем направо, раз, два, три.</w:t>
      </w: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А теперь пойдем налево, раз, два, три.</w:t>
      </w: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В центре круга соберемся, раз, два, три.</w:t>
      </w: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И на место все вернемся, раз, два, три.</w:t>
      </w: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все  дальше  поплывем</w:t>
      </w:r>
      <w:r w:rsidR="00910FDF" w:rsidRPr="00910FDF">
        <w:rPr>
          <w:rFonts w:ascii="Times New Roman" w:hAnsi="Times New Roman" w:cs="Times New Roman"/>
          <w:sz w:val="28"/>
          <w:szCs w:val="28"/>
        </w:rPr>
        <w:t>.</w:t>
      </w:r>
    </w:p>
    <w:p w:rsidR="00D33730" w:rsidRDefault="00D33730" w:rsidP="00D33730">
      <w:pPr>
        <w:spacing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3730" w:rsidRDefault="00D33730" w:rsidP="00D33730">
      <w:pPr>
        <w:spacing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B46" w:rsidRPr="00D33730" w:rsidRDefault="00046B46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</w:t>
      </w:r>
      <w:r w:rsidRPr="00D3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остров </w:t>
      </w:r>
      <w:r w:rsidR="00910FDF" w:rsidRPr="00D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91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="0091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Сказочный  остров</w:t>
      </w: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910FDF" w:rsidRDefault="00046B46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Перемещаемся на последний остров. </w:t>
      </w:r>
      <w:r w:rsidR="00910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 н</w:t>
      </w: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магнитной доске</w:t>
      </w:r>
      <w:r w:rsidR="00910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10FDF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46B46" w:rsidRPr="00046B46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  -  </w:t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острове, чтобы  он стал обитаемым.</w:t>
      </w:r>
    </w:p>
    <w:p w:rsidR="00910FDF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0FDF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Педагог: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какой это ключ по счету,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маленький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FDF" w:rsidRDefault="00910FDF" w:rsidP="00046B46">
      <w:pPr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6B46" w:rsidRPr="00046B46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Педагог:</w:t>
      </w:r>
      <w:r w:rsidR="00046B46"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добрались до клада. Каким же ключом надо открывать?</w:t>
      </w:r>
    </w:p>
    <w:p w:rsidR="00910FDF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B46" w:rsidRPr="00D33730" w:rsidRDefault="00046B46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 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сундук открылся нужно развесить ключи в порядке убывания</w:t>
      </w: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33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Большой, меньше, поменьше, самый маленький)</w:t>
      </w:r>
    </w:p>
    <w:p w:rsidR="00910FDF" w:rsidRPr="00D33730" w:rsidRDefault="00046B46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3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Сундук открывается. Сначала вынимается письмо. </w:t>
      </w:r>
    </w:p>
    <w:p w:rsidR="00046B46" w:rsidRDefault="00046B46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Зачитывается: </w:t>
      </w:r>
      <w:r w:rsidR="00D33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“Вы нашли самый драгоценный клад –</w:t>
      </w: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ваши знания. Всё что вы сегодня выполняли в путешествии – это и есть клад”.</w:t>
      </w:r>
    </w:p>
    <w:p w:rsidR="00D33730" w:rsidRPr="00046B46" w:rsidRDefault="00D33730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46" w:rsidRDefault="00046B46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сундуке шоколадные монеты в золотистой обертке. Дети с воспитателем садятся на корабль.</w:t>
      </w:r>
    </w:p>
    <w:p w:rsidR="00D33730" w:rsidRPr="00046B46" w:rsidRDefault="00D33730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46" w:rsidRPr="00046B46" w:rsidRDefault="00046B46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Мне было очень интересно путешествовать с вами в поисках клада.</w:t>
      </w:r>
    </w:p>
    <w:p w:rsidR="00046B46" w:rsidRPr="00046B46" w:rsidRDefault="00046B46" w:rsidP="00046B46">
      <w:pPr>
        <w:rPr>
          <w:rFonts w:ascii="Times New Roman" w:hAnsi="Times New Roman" w:cs="Times New Roman"/>
          <w:sz w:val="28"/>
          <w:szCs w:val="28"/>
        </w:rPr>
      </w:pPr>
    </w:p>
    <w:sectPr w:rsidR="00046B46" w:rsidRPr="0004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7C"/>
    <w:multiLevelType w:val="hybridMultilevel"/>
    <w:tmpl w:val="B27CE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34130"/>
    <w:multiLevelType w:val="hybridMultilevel"/>
    <w:tmpl w:val="4544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3CA6"/>
    <w:multiLevelType w:val="hybridMultilevel"/>
    <w:tmpl w:val="FA92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ED5"/>
    <w:multiLevelType w:val="hybridMultilevel"/>
    <w:tmpl w:val="665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25451"/>
    <w:multiLevelType w:val="hybridMultilevel"/>
    <w:tmpl w:val="E4B8E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1D0436"/>
    <w:multiLevelType w:val="multilevel"/>
    <w:tmpl w:val="8F0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50B49"/>
    <w:multiLevelType w:val="multilevel"/>
    <w:tmpl w:val="42B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00F45"/>
    <w:multiLevelType w:val="hybridMultilevel"/>
    <w:tmpl w:val="C8445240"/>
    <w:lvl w:ilvl="0" w:tplc="CBC61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D407E"/>
    <w:multiLevelType w:val="hybridMultilevel"/>
    <w:tmpl w:val="B50AB8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22C4627"/>
    <w:multiLevelType w:val="hybridMultilevel"/>
    <w:tmpl w:val="FB5EC8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2A6359"/>
    <w:multiLevelType w:val="hybridMultilevel"/>
    <w:tmpl w:val="AD90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15747"/>
    <w:multiLevelType w:val="hybridMultilevel"/>
    <w:tmpl w:val="279E41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46"/>
    <w:rsid w:val="00044802"/>
    <w:rsid w:val="00046B46"/>
    <w:rsid w:val="000F737F"/>
    <w:rsid w:val="00262CEF"/>
    <w:rsid w:val="002B5AD2"/>
    <w:rsid w:val="005725AA"/>
    <w:rsid w:val="006335B9"/>
    <w:rsid w:val="00726F38"/>
    <w:rsid w:val="007F32DA"/>
    <w:rsid w:val="0083218F"/>
    <w:rsid w:val="00910FDF"/>
    <w:rsid w:val="00964447"/>
    <w:rsid w:val="00D159FB"/>
    <w:rsid w:val="00D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2014-10-27T19:43:00Z</cp:lastPrinted>
  <dcterms:created xsi:type="dcterms:W3CDTF">2014-10-26T17:42:00Z</dcterms:created>
  <dcterms:modified xsi:type="dcterms:W3CDTF">2014-10-27T19:45:00Z</dcterms:modified>
</cp:coreProperties>
</file>