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C8" w:rsidRPr="00120CC8" w:rsidRDefault="00120CC8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ТЕМА ФЭМП: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Закрепл</w:t>
      </w:r>
      <w:r w:rsidR="009829F1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120CC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829F1">
        <w:rPr>
          <w:rFonts w:ascii="Times New Roman" w:hAnsi="Times New Roman" w:cs="Times New Roman"/>
          <w:sz w:val="28"/>
          <w:szCs w:val="28"/>
        </w:rPr>
        <w:t>й</w:t>
      </w:r>
      <w:r w:rsidRPr="00120CC8">
        <w:rPr>
          <w:rFonts w:ascii="Times New Roman" w:hAnsi="Times New Roman" w:cs="Times New Roman"/>
          <w:sz w:val="28"/>
          <w:szCs w:val="28"/>
        </w:rPr>
        <w:t xml:space="preserve"> о треугольниках и четырехугольниках</w:t>
      </w:r>
    </w:p>
    <w:p w:rsidR="00FE3BA2" w:rsidRDefault="00E350FA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представления о четырехугольниках и треугольниках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свойствах и видах. Совершенствовать навыки счета в пределах 10. Закрепить названия дней недели.</w:t>
      </w:r>
    </w:p>
    <w:p w:rsidR="00E350FA" w:rsidRPr="00120CC8" w:rsidRDefault="00E350FA" w:rsidP="00E35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Раздается мелодия «Волшебство»</w:t>
      </w:r>
    </w:p>
    <w:p w:rsidR="00E92F07" w:rsidRDefault="00E92F07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Ребята, а кто это у нас в гостях? 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 ( игрушка из пальчикового театра</w:t>
      </w:r>
      <w:r w:rsidR="00E92F07">
        <w:rPr>
          <w:rFonts w:ascii="Times New Roman" w:hAnsi="Times New Roman" w:cs="Times New Roman"/>
          <w:sz w:val="28"/>
          <w:szCs w:val="28"/>
        </w:rPr>
        <w:t xml:space="preserve"> МИШКА</w:t>
      </w:r>
      <w:r w:rsidRPr="00120CC8">
        <w:rPr>
          <w:rFonts w:ascii="Times New Roman" w:hAnsi="Times New Roman" w:cs="Times New Roman"/>
          <w:sz w:val="28"/>
          <w:szCs w:val="28"/>
        </w:rPr>
        <w:t>)</w:t>
      </w:r>
    </w:p>
    <w:p w:rsidR="00FE3BA2" w:rsidRPr="00120CC8" w:rsidRDefault="00E92F07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Михайло Потапович.</w:t>
      </w:r>
    </w:p>
    <w:p w:rsidR="00FE3BA2" w:rsidRPr="00120CC8" w:rsidRDefault="00E92F07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FE3BA2" w:rsidRPr="00120CC8">
        <w:rPr>
          <w:rFonts w:ascii="Times New Roman" w:hAnsi="Times New Roman" w:cs="Times New Roman"/>
          <w:sz w:val="28"/>
          <w:szCs w:val="28"/>
        </w:rPr>
        <w:t>Давайте Ми</w:t>
      </w:r>
      <w:r>
        <w:rPr>
          <w:rFonts w:ascii="Times New Roman" w:hAnsi="Times New Roman" w:cs="Times New Roman"/>
          <w:sz w:val="28"/>
          <w:szCs w:val="28"/>
        </w:rPr>
        <w:t xml:space="preserve">хайло Потаповича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научим играть в  «Веселые треугольники»? </w:t>
      </w:r>
    </w:p>
    <w:p w:rsidR="00FE3BA2" w:rsidRDefault="00E92F07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001">
        <w:rPr>
          <w:rFonts w:ascii="Times New Roman" w:hAnsi="Times New Roman" w:cs="Times New Roman"/>
          <w:sz w:val="28"/>
          <w:szCs w:val="28"/>
        </w:rPr>
        <w:t xml:space="preserve"> 3-х листах </w:t>
      </w:r>
      <w:r>
        <w:rPr>
          <w:rFonts w:ascii="Times New Roman" w:hAnsi="Times New Roman" w:cs="Times New Roman"/>
          <w:sz w:val="28"/>
          <w:szCs w:val="28"/>
        </w:rPr>
        <w:t xml:space="preserve"> наклеены среди других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 треугольников, 4 трапеции и 6 квадратов. Нужно сосчитать заданные фигуры</w:t>
      </w:r>
    </w:p>
    <w:p w:rsidR="00691001" w:rsidRPr="00120CC8" w:rsidRDefault="00691001" w:rsidP="0069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120CC8">
        <w:rPr>
          <w:rFonts w:ascii="Times New Roman" w:hAnsi="Times New Roman" w:cs="Times New Roman"/>
          <w:sz w:val="28"/>
          <w:szCs w:val="28"/>
        </w:rPr>
        <w:t>правила этой игры.</w:t>
      </w:r>
    </w:p>
    <w:p w:rsidR="00691001" w:rsidRPr="00691001" w:rsidRDefault="00691001" w:rsidP="00691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1001">
        <w:rPr>
          <w:rFonts w:ascii="Times New Roman" w:hAnsi="Times New Roman" w:cs="Times New Roman"/>
          <w:sz w:val="28"/>
          <w:szCs w:val="28"/>
        </w:rPr>
        <w:t xml:space="preserve">Нужно прыгнуть на двух ногах столько раз, сколько треугольников. </w:t>
      </w:r>
    </w:p>
    <w:p w:rsidR="00691001" w:rsidRDefault="00691001" w:rsidP="00691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Хлопнуть в ладоши столько раз сколько квадратов.</w:t>
      </w:r>
    </w:p>
    <w:p w:rsidR="00691001" w:rsidRPr="00691001" w:rsidRDefault="00691001" w:rsidP="00691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столько шагов, сколько трапеций.</w:t>
      </w:r>
    </w:p>
    <w:p w:rsidR="00FE3BA2" w:rsidRPr="00120CC8" w:rsidRDefault="006161E6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Потапович:  Ой, молодцы ребятки, как хорошо вы считаете, и фигурки вы все знаете. Ой</w:t>
      </w:r>
      <w:r w:rsidR="00680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9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094B">
        <w:rPr>
          <w:rFonts w:ascii="Times New Roman" w:hAnsi="Times New Roman" w:cs="Times New Roman"/>
          <w:sz w:val="28"/>
          <w:szCs w:val="28"/>
        </w:rPr>
        <w:t>молодцы! Я</w:t>
      </w:r>
      <w:r>
        <w:rPr>
          <w:rFonts w:ascii="Times New Roman" w:hAnsi="Times New Roman" w:cs="Times New Roman"/>
          <w:sz w:val="28"/>
          <w:szCs w:val="28"/>
        </w:rPr>
        <w:t xml:space="preserve"> Вам принес подарочек  из леса в  эт</w:t>
      </w:r>
      <w:r w:rsidR="0068094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94B">
        <w:rPr>
          <w:rFonts w:ascii="Times New Roman" w:hAnsi="Times New Roman" w:cs="Times New Roman"/>
          <w:sz w:val="28"/>
          <w:szCs w:val="28"/>
        </w:rPr>
        <w:t>мешочках</w:t>
      </w:r>
      <w:r>
        <w:rPr>
          <w:rFonts w:ascii="Times New Roman" w:hAnsi="Times New Roman" w:cs="Times New Roman"/>
          <w:sz w:val="28"/>
          <w:szCs w:val="28"/>
        </w:rPr>
        <w:t>, помогите мне сосчитать, и угадайте на ощупь, что за подар</w:t>
      </w:r>
      <w:r w:rsidR="0068094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я вам принес.</w:t>
      </w:r>
    </w:p>
    <w:p w:rsidR="006161E6" w:rsidRDefault="006161E6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достает мешочек с желудями. Вызывает одного ребенка</w:t>
      </w:r>
      <w:r w:rsidR="0068094B">
        <w:rPr>
          <w:rFonts w:ascii="Times New Roman" w:hAnsi="Times New Roman" w:cs="Times New Roman"/>
          <w:sz w:val="28"/>
          <w:szCs w:val="28"/>
        </w:rPr>
        <w:t xml:space="preserve"> и просит его определить на </w:t>
      </w:r>
      <w:proofErr w:type="gramStart"/>
      <w:r w:rsidR="0068094B">
        <w:rPr>
          <w:rFonts w:ascii="Times New Roman" w:hAnsi="Times New Roman" w:cs="Times New Roman"/>
          <w:sz w:val="28"/>
          <w:szCs w:val="28"/>
        </w:rPr>
        <w:t>ощупь</w:t>
      </w:r>
      <w:proofErr w:type="gramEnd"/>
      <w:r w:rsidR="0068094B">
        <w:rPr>
          <w:rFonts w:ascii="Times New Roman" w:hAnsi="Times New Roman" w:cs="Times New Roman"/>
          <w:sz w:val="28"/>
          <w:szCs w:val="28"/>
        </w:rPr>
        <w:t xml:space="preserve"> сколько в нем предметов и назвать их.</w:t>
      </w:r>
    </w:p>
    <w:p w:rsidR="0068094B" w:rsidRPr="00120CC8" w:rsidRDefault="0068094B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другого ребенка и достает другой мешочек с каштанами. Нужно сосчитать и угадать подарок Михайло Потаповича.</w:t>
      </w:r>
    </w:p>
    <w:p w:rsidR="00493F02" w:rsidRDefault="0073779D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Потапович: </w:t>
      </w:r>
      <w:r w:rsidR="00D730B7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B7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какие, все загадки лесные  отгадали и сосчитали. Какие вы все умные.</w:t>
      </w:r>
    </w:p>
    <w:p w:rsidR="007556EC" w:rsidRDefault="007556EC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карточки, которые лежат на столах и развешаны в хаотическом порядке на доске </w:t>
      </w:r>
      <w:r w:rsidR="00B837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карточки части суток).</w:t>
      </w:r>
    </w:p>
    <w:p w:rsidR="00D40FDC" w:rsidRDefault="00B70143" w:rsidP="00FE3BA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4325" cy="4400550"/>
            <wp:effectExtent l="19050" t="0" r="9525" b="0"/>
            <wp:docPr id="1" name="Рисунок 1" descr="C:\Users\IRA\Desktop\17  рисование\49673_html_m78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17  рисование\49673_html_m780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FDC" w:rsidRPr="00D40F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40FDC" w:rsidRPr="00D40FDC" w:rsidRDefault="00D40FDC" w:rsidP="00FE3BA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0143" w:rsidRDefault="00986603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95573"/>
            <wp:effectExtent l="19050" t="0" r="3175" b="0"/>
            <wp:docPr id="3" name="Рисунок 3" descr="C:\Users\IRA\Desktop\17  рисование\x_3f478098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\Desktop\17  рисование\x_3f478098_en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03" w:rsidRDefault="00986603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Default="004C524D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A735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563">
        <w:rPr>
          <w:rFonts w:ascii="Times New Roman" w:hAnsi="Times New Roman" w:cs="Times New Roman"/>
          <w:sz w:val="28"/>
          <w:szCs w:val="28"/>
        </w:rPr>
        <w:t xml:space="preserve">поднимите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 xml:space="preserve">очку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с изображением «утра». Как вы узнали, что на картинке изображено именно «утро»? Чем вы занимаетесь по утрам?</w:t>
      </w:r>
    </w:p>
    <w:p w:rsidR="00A73563" w:rsidRPr="00120CC8" w:rsidRDefault="00A73563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ребенка к доске и просит найти карточку с изображением</w:t>
      </w:r>
      <w:r w:rsidR="003A76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утра</w:t>
      </w:r>
      <w:r w:rsidR="003A7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BA2" w:rsidRDefault="00A64803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поднимите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очку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с изображением «дня». Что помогло вам определить, что это «день»? </w:t>
      </w:r>
    </w:p>
    <w:p w:rsidR="00A64803" w:rsidRPr="00120CC8" w:rsidRDefault="00A64803" w:rsidP="00A6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ребенка к доске и просит найти карточку с изображением «дня».</w:t>
      </w:r>
    </w:p>
    <w:p w:rsidR="00FE3BA2" w:rsidRDefault="00B837BF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3BA2" w:rsidRPr="00120CC8">
        <w:rPr>
          <w:rFonts w:ascii="Times New Roman" w:hAnsi="Times New Roman" w:cs="Times New Roman"/>
          <w:sz w:val="28"/>
          <w:szCs w:val="28"/>
        </w:rPr>
        <w:t>Определите, пожалуйста, на какой карт</w:t>
      </w:r>
      <w:r w:rsidR="00C12566">
        <w:rPr>
          <w:rFonts w:ascii="Times New Roman" w:hAnsi="Times New Roman" w:cs="Times New Roman"/>
          <w:sz w:val="28"/>
          <w:szCs w:val="28"/>
        </w:rPr>
        <w:t>очке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изображен «вечер». Что вам помогло определить, что это вечер? Чем вы занимаетесь по вечерам?</w:t>
      </w:r>
    </w:p>
    <w:p w:rsidR="00EA3C22" w:rsidRPr="00120CC8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ребенка к доске и просит найти карточку с изображением «вечера».</w:t>
      </w:r>
    </w:p>
    <w:p w:rsidR="00FE3BA2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И последняя карт</w:t>
      </w:r>
      <w:r w:rsidR="00C12566">
        <w:rPr>
          <w:rFonts w:ascii="Times New Roman" w:hAnsi="Times New Roman" w:cs="Times New Roman"/>
          <w:sz w:val="28"/>
          <w:szCs w:val="28"/>
        </w:rPr>
        <w:t>очка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на </w:t>
      </w:r>
      <w:r w:rsidR="00C12566">
        <w:rPr>
          <w:rFonts w:ascii="Times New Roman" w:hAnsi="Times New Roman" w:cs="Times New Roman"/>
          <w:sz w:val="28"/>
          <w:szCs w:val="28"/>
        </w:rPr>
        <w:t>столе</w:t>
      </w:r>
      <w:r w:rsidR="00FE3BA2" w:rsidRPr="00120CC8">
        <w:rPr>
          <w:rFonts w:ascii="Times New Roman" w:hAnsi="Times New Roman" w:cs="Times New Roman"/>
          <w:sz w:val="28"/>
          <w:szCs w:val="28"/>
        </w:rPr>
        <w:t>, которую мы не назвали это</w:t>
      </w:r>
      <w:proofErr w:type="gramStart"/>
      <w:r w:rsidR="00FE3BA2" w:rsidRPr="00120CC8">
        <w:rPr>
          <w:rFonts w:ascii="Times New Roman" w:hAnsi="Times New Roman" w:cs="Times New Roman"/>
          <w:sz w:val="28"/>
          <w:szCs w:val="28"/>
        </w:rPr>
        <w:t xml:space="preserve">..? </w:t>
      </w:r>
      <w:proofErr w:type="gramEnd"/>
      <w:r w:rsidR="00FE3BA2" w:rsidRPr="00120CC8">
        <w:rPr>
          <w:rFonts w:ascii="Times New Roman" w:hAnsi="Times New Roman" w:cs="Times New Roman"/>
          <w:sz w:val="28"/>
          <w:szCs w:val="28"/>
        </w:rPr>
        <w:t xml:space="preserve">Правильно, ночь. Скажите, как вы догадались, что это именно ночь, а не день?» </w:t>
      </w:r>
      <w:r>
        <w:rPr>
          <w:rFonts w:ascii="Times New Roman" w:hAnsi="Times New Roman" w:cs="Times New Roman"/>
          <w:sz w:val="28"/>
          <w:szCs w:val="28"/>
        </w:rPr>
        <w:t>Вызвать ребенка к доске и найти карточку с изображением «ночи».</w:t>
      </w:r>
    </w:p>
    <w:p w:rsidR="00C12566" w:rsidRPr="00120CC8" w:rsidRDefault="00C12566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карточки отложите на край стола и  сами обозначьте части суток.</w:t>
      </w:r>
    </w:p>
    <w:p w:rsidR="00EA3C22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утро, день, вечер, ночь </w:t>
      </w:r>
    </w:p>
    <w:p w:rsidR="00EA3C22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2566">
        <w:rPr>
          <w:rFonts w:ascii="Times New Roman" w:hAnsi="Times New Roman" w:cs="Times New Roman"/>
          <w:sz w:val="28"/>
          <w:szCs w:val="28"/>
        </w:rPr>
        <w:t>А как  их назвать, о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дним словом </w:t>
      </w:r>
    </w:p>
    <w:p w:rsidR="00FE3BA2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сутки. </w:t>
      </w:r>
    </w:p>
    <w:p w:rsidR="00EA3C22" w:rsidRPr="00A72ABC" w:rsidRDefault="00EA3C22" w:rsidP="006D2B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ABC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Утро наступает, солнышко встает,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Всех ребяток будит, в детский сад зовет.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День уж наступает, много дел у нас: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Погулять, покушать и настал </w:t>
      </w:r>
      <w:proofErr w:type="spellStart"/>
      <w:r w:rsidRPr="00120CC8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 w:rsidRPr="00120CC8">
        <w:rPr>
          <w:rFonts w:ascii="Times New Roman" w:hAnsi="Times New Roman" w:cs="Times New Roman"/>
          <w:sz w:val="28"/>
          <w:szCs w:val="28"/>
        </w:rPr>
        <w:t>,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А потом мгновенно вечер подойдет,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Нас домой из сада мама заберет.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Вскоре ночь наступит, всем нам спать пора,</w:t>
      </w:r>
    </w:p>
    <w:p w:rsidR="004C524D" w:rsidRPr="00120CC8" w:rsidRDefault="004C524D" w:rsidP="004C524D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lastRenderedPageBreak/>
        <w:t>И спать мы будем крепко до самого утра!</w:t>
      </w:r>
    </w:p>
    <w:p w:rsidR="00FE3BA2" w:rsidRPr="00120CC8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Взрослые часто заменяют слово «сутки» словами – целый день. </w:t>
      </w:r>
    </w:p>
    <w:p w:rsidR="00FE3BA2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Семь таких дней составляют неделю. Причем каждый день имеет свое название.</w:t>
      </w:r>
    </w:p>
    <w:p w:rsidR="00EA3C22" w:rsidRPr="00120CC8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Михайло Потаповичу поможем узнать, как они называются.</w:t>
      </w:r>
    </w:p>
    <w:p w:rsidR="00FE3BA2" w:rsidRPr="00120CC8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ДНИ НЕДЕЛИ.</w:t>
      </w:r>
    </w:p>
    <w:p w:rsidR="00FE3BA2" w:rsidRPr="00120CC8" w:rsidRDefault="00EA3C2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становятся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="00FE3BA2" w:rsidRPr="00120CC8">
        <w:rPr>
          <w:rFonts w:ascii="Times New Roman" w:hAnsi="Times New Roman" w:cs="Times New Roman"/>
          <w:sz w:val="28"/>
          <w:szCs w:val="28"/>
        </w:rPr>
        <w:t>азнач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 кто  понедельник, кто вторник, кто среда ит.д. они все выходят в круг</w:t>
      </w:r>
      <w:r>
        <w:rPr>
          <w:rFonts w:ascii="Times New Roman" w:hAnsi="Times New Roman" w:cs="Times New Roman"/>
          <w:sz w:val="28"/>
          <w:szCs w:val="28"/>
        </w:rPr>
        <w:t>, как только услышат, свое название.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Вторник кладет руки на талию Понедельника,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 а Среда — на талию Вторника,</w:t>
      </w:r>
      <w:r w:rsidR="00EA3C22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120CC8">
        <w:rPr>
          <w:rFonts w:ascii="Times New Roman" w:hAnsi="Times New Roman" w:cs="Times New Roman"/>
          <w:sz w:val="28"/>
          <w:szCs w:val="28"/>
        </w:rPr>
        <w:t xml:space="preserve"> они образуют цепочку, 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0CC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20CC8">
        <w:rPr>
          <w:rFonts w:ascii="Times New Roman" w:hAnsi="Times New Roman" w:cs="Times New Roman"/>
          <w:sz w:val="28"/>
          <w:szCs w:val="28"/>
        </w:rPr>
        <w:t xml:space="preserve"> </w:t>
      </w:r>
      <w:r w:rsidR="00EA3C22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120CC8">
        <w:rPr>
          <w:rFonts w:ascii="Times New Roman" w:hAnsi="Times New Roman" w:cs="Times New Roman"/>
          <w:sz w:val="28"/>
          <w:szCs w:val="28"/>
        </w:rPr>
        <w:t>внутри круга.</w:t>
      </w:r>
    </w:p>
    <w:p w:rsidR="00EA3C22" w:rsidRPr="00AB3610" w:rsidRDefault="00EA3C22" w:rsidP="00AB36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610">
        <w:rPr>
          <w:rFonts w:ascii="Times New Roman" w:hAnsi="Times New Roman" w:cs="Times New Roman"/>
          <w:i/>
          <w:sz w:val="28"/>
          <w:szCs w:val="28"/>
        </w:rPr>
        <w:t>Дети хором читают стихотворение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Первым будет понедельник.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День второй за ним пошел,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Это вторник к нам пришел.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Нам не деться никуда...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Третий день всегда среда.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Он четвертый там и тут,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Этот день четверг зовут.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В череде рабочих дней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Пятый пятница теперь.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Вся закончена работа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День шестой всегда суббота.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День седьмой?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Его мы знаем: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Воскресенье, - отдыхаем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 «Дни» в цепочке берутся за руки и декламируют: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lastRenderedPageBreak/>
        <w:t>Понедельник, вторник и среда,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 четверг,</w:t>
      </w:r>
      <w:r w:rsidR="00EA3C22">
        <w:rPr>
          <w:rFonts w:ascii="Times New Roman" w:hAnsi="Times New Roman" w:cs="Times New Roman"/>
          <w:sz w:val="28"/>
          <w:szCs w:val="28"/>
        </w:rPr>
        <w:t xml:space="preserve"> п</w:t>
      </w:r>
      <w:r w:rsidRPr="00120CC8">
        <w:rPr>
          <w:rFonts w:ascii="Times New Roman" w:hAnsi="Times New Roman" w:cs="Times New Roman"/>
          <w:sz w:val="28"/>
          <w:szCs w:val="28"/>
        </w:rPr>
        <w:t xml:space="preserve">ятница, суббота, воскресенье </w:t>
      </w:r>
    </w:p>
    <w:p w:rsidR="00FE3BA2" w:rsidRDefault="00ED4016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Потапович:</w:t>
      </w:r>
      <w:r w:rsidR="00A7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ABC">
        <w:rPr>
          <w:rFonts w:ascii="Times New Roman" w:hAnsi="Times New Roman" w:cs="Times New Roman"/>
          <w:sz w:val="28"/>
          <w:szCs w:val="28"/>
        </w:rPr>
        <w:t>К</w:t>
      </w:r>
      <w:r w:rsidR="00FE3BA2" w:rsidRPr="00120CC8">
        <w:rPr>
          <w:rFonts w:ascii="Times New Roman" w:hAnsi="Times New Roman" w:cs="Times New Roman"/>
          <w:sz w:val="28"/>
          <w:szCs w:val="28"/>
        </w:rPr>
        <w:t>акой  по счету  понедельник?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E3BA2" w:rsidRPr="00120CC8">
        <w:rPr>
          <w:rFonts w:ascii="Times New Roman" w:hAnsi="Times New Roman" w:cs="Times New Roman"/>
          <w:sz w:val="28"/>
          <w:szCs w:val="28"/>
        </w:rPr>
        <w:t>реда?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E3BA2" w:rsidRPr="00120CC8">
        <w:rPr>
          <w:rFonts w:ascii="Times New Roman" w:hAnsi="Times New Roman" w:cs="Times New Roman"/>
          <w:sz w:val="28"/>
          <w:szCs w:val="28"/>
        </w:rPr>
        <w:t>ятница?</w:t>
      </w:r>
    </w:p>
    <w:p w:rsidR="00E63A23" w:rsidRPr="00120CC8" w:rsidRDefault="00E63A23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A72A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</w:t>
      </w:r>
      <w:proofErr w:type="gramStart"/>
      <w:r w:rsidR="00A72A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вы знаете, все </w:t>
      </w:r>
      <w:r w:rsidR="00A72A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умеете.</w:t>
      </w:r>
    </w:p>
    <w:p w:rsidR="00FE3BA2" w:rsidRPr="00120CC8" w:rsidRDefault="00ED4016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3BA2" w:rsidRPr="00120CC8">
        <w:rPr>
          <w:rFonts w:ascii="Times New Roman" w:hAnsi="Times New Roman" w:cs="Times New Roman"/>
          <w:sz w:val="28"/>
          <w:szCs w:val="28"/>
        </w:rPr>
        <w:t>Ребята у Ми</w:t>
      </w:r>
      <w:r>
        <w:rPr>
          <w:rFonts w:ascii="Times New Roman" w:hAnsi="Times New Roman" w:cs="Times New Roman"/>
          <w:sz w:val="28"/>
          <w:szCs w:val="28"/>
        </w:rPr>
        <w:t xml:space="preserve">хайло Потаповича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  есть одна проблема.</w:t>
      </w:r>
    </w:p>
    <w:p w:rsidR="00FE3BA2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Ему  подарили </w:t>
      </w:r>
      <w:r w:rsidR="00ED4016" w:rsidRPr="00120CC8">
        <w:rPr>
          <w:rFonts w:ascii="Times New Roman" w:hAnsi="Times New Roman" w:cs="Times New Roman"/>
          <w:sz w:val="28"/>
          <w:szCs w:val="28"/>
        </w:rPr>
        <w:t>валенки,</w:t>
      </w:r>
      <w:r w:rsidRPr="00120CC8">
        <w:rPr>
          <w:rFonts w:ascii="Times New Roman" w:hAnsi="Times New Roman" w:cs="Times New Roman"/>
          <w:sz w:val="28"/>
          <w:szCs w:val="28"/>
        </w:rPr>
        <w:t xml:space="preserve"> а </w:t>
      </w:r>
      <w:r w:rsidR="00ED4016">
        <w:rPr>
          <w:rFonts w:ascii="Times New Roman" w:hAnsi="Times New Roman" w:cs="Times New Roman"/>
          <w:sz w:val="28"/>
          <w:szCs w:val="28"/>
        </w:rPr>
        <w:t xml:space="preserve">он </w:t>
      </w:r>
      <w:r w:rsidRPr="00120CC8">
        <w:rPr>
          <w:rFonts w:ascii="Times New Roman" w:hAnsi="Times New Roman" w:cs="Times New Roman"/>
          <w:sz w:val="28"/>
          <w:szCs w:val="28"/>
        </w:rPr>
        <w:t xml:space="preserve"> не зна</w:t>
      </w:r>
      <w:r w:rsidR="00ED4016">
        <w:rPr>
          <w:rFonts w:ascii="Times New Roman" w:hAnsi="Times New Roman" w:cs="Times New Roman"/>
          <w:sz w:val="28"/>
          <w:szCs w:val="28"/>
        </w:rPr>
        <w:t>ет</w:t>
      </w:r>
      <w:r w:rsidRPr="00120CC8">
        <w:rPr>
          <w:rFonts w:ascii="Times New Roman" w:hAnsi="Times New Roman" w:cs="Times New Roman"/>
          <w:sz w:val="28"/>
          <w:szCs w:val="28"/>
        </w:rPr>
        <w:t xml:space="preserve"> что это на них нарисовано?</w:t>
      </w:r>
    </w:p>
    <w:p w:rsidR="00094C85" w:rsidRPr="00120CC8" w:rsidRDefault="00094C85" w:rsidP="00094C85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>Ребята  давайте сядем на стульчики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CC8">
        <w:rPr>
          <w:rFonts w:ascii="Times New Roman" w:hAnsi="Times New Roman" w:cs="Times New Roman"/>
          <w:sz w:val="28"/>
          <w:szCs w:val="28"/>
        </w:rPr>
        <w:t xml:space="preserve">посмотрим  на валенки </w:t>
      </w:r>
      <w:r>
        <w:rPr>
          <w:rFonts w:ascii="Times New Roman" w:hAnsi="Times New Roman" w:cs="Times New Roman"/>
          <w:sz w:val="28"/>
          <w:szCs w:val="28"/>
        </w:rPr>
        <w:t>Михай</w:t>
      </w:r>
      <w:r w:rsidRPr="00120CC8">
        <w:rPr>
          <w:rFonts w:ascii="Times New Roman" w:hAnsi="Times New Roman" w:cs="Times New Roman"/>
          <w:sz w:val="28"/>
          <w:szCs w:val="28"/>
        </w:rPr>
        <w:t xml:space="preserve">ло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0CC8">
        <w:rPr>
          <w:rFonts w:ascii="Times New Roman" w:hAnsi="Times New Roman" w:cs="Times New Roman"/>
          <w:sz w:val="28"/>
          <w:szCs w:val="28"/>
        </w:rPr>
        <w:t>отаповича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C85" w:rsidRPr="00120CC8" w:rsidRDefault="00094C85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 валенки.</w:t>
      </w:r>
    </w:p>
    <w:p w:rsidR="00FE3BA2" w:rsidRDefault="00D44346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2895600"/>
            <wp:effectExtent l="19050" t="0" r="9525" b="0"/>
            <wp:docPr id="2" name="Рисунок 1" descr="C:\Users\IRA\Desktop\17  рисование\vale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17  рисование\valen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85" w:rsidRPr="00120CC8" w:rsidRDefault="00094C85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отвечают.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Default="00A82F09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Потапович: Ребята, на  столах у вас лежат фи</w:t>
      </w:r>
      <w:r w:rsidR="005B74ED">
        <w:rPr>
          <w:rFonts w:ascii="Times New Roman" w:hAnsi="Times New Roman" w:cs="Times New Roman"/>
          <w:sz w:val="28"/>
          <w:szCs w:val="28"/>
        </w:rPr>
        <w:t>гуры, найдите среди них квадрат и поднимите его.</w:t>
      </w:r>
    </w:p>
    <w:p w:rsidR="005B74ED" w:rsidRDefault="005B74ED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квадраты.</w:t>
      </w:r>
    </w:p>
    <w:p w:rsidR="00FE3BA2" w:rsidRPr="00120CC8" w:rsidRDefault="005B74ED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Потапович: Ой, да молодцы,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а вы </w:t>
      </w:r>
      <w:r w:rsidRPr="00120CC8">
        <w:rPr>
          <w:rFonts w:ascii="Times New Roman" w:hAnsi="Times New Roman" w:cs="Times New Roman"/>
          <w:sz w:val="28"/>
          <w:szCs w:val="28"/>
        </w:rPr>
        <w:t>можете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из одного квадрата сделать 2 </w:t>
      </w:r>
      <w:r w:rsidRPr="00120CC8">
        <w:rPr>
          <w:rFonts w:ascii="Times New Roman" w:hAnsi="Times New Roman" w:cs="Times New Roman"/>
          <w:sz w:val="28"/>
          <w:szCs w:val="28"/>
        </w:rPr>
        <w:t>прямоугольника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с помощью   </w:t>
      </w: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FE3BA2" w:rsidRPr="00120CC8">
        <w:rPr>
          <w:rFonts w:ascii="Times New Roman" w:hAnsi="Times New Roman" w:cs="Times New Roman"/>
          <w:sz w:val="28"/>
          <w:szCs w:val="28"/>
        </w:rPr>
        <w:t>палочки</w:t>
      </w:r>
      <w:proofErr w:type="gramStart"/>
      <w:r w:rsidR="00FE3BA2" w:rsidRPr="0012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А  как с помощью ещё одной счетной палочки  из этих 2-х прямоугольников сделать 4 квадрата? </w:t>
      </w:r>
      <w:r w:rsidR="00351575">
        <w:rPr>
          <w:rFonts w:ascii="Times New Roman" w:hAnsi="Times New Roman" w:cs="Times New Roman"/>
          <w:sz w:val="28"/>
          <w:szCs w:val="28"/>
        </w:rPr>
        <w:t>Какие вы молодцы детки, и с этим заданием справились.</w:t>
      </w:r>
    </w:p>
    <w:p w:rsidR="00FE3BA2" w:rsidRPr="00120CC8" w:rsidRDefault="005B74ED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доски </w:t>
      </w:r>
      <w:r w:rsidR="00351575">
        <w:rPr>
          <w:rFonts w:ascii="Times New Roman" w:hAnsi="Times New Roman" w:cs="Times New Roman"/>
          <w:sz w:val="28"/>
          <w:szCs w:val="28"/>
        </w:rPr>
        <w:t>один ребенок выполняет все задания.</w:t>
      </w:r>
    </w:p>
    <w:p w:rsidR="00FE3BA2" w:rsidRPr="00120CC8" w:rsidRDefault="00351575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Детки, а давайте  Михайло Потаповича научим играть   в  игру </w:t>
      </w:r>
      <w:r w:rsidR="00FE3BA2" w:rsidRPr="00120CC8">
        <w:rPr>
          <w:rFonts w:ascii="Times New Roman" w:hAnsi="Times New Roman" w:cs="Times New Roman"/>
          <w:sz w:val="28"/>
          <w:szCs w:val="28"/>
        </w:rPr>
        <w:t xml:space="preserve"> «Назови адрес фигуры»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– У каждой фигуры есть свой адрес. 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Чтобы узнать адрес фигуры, вы должны определить в каком </w:t>
      </w:r>
      <w:proofErr w:type="gramStart"/>
      <w:r w:rsidRPr="00120CC8">
        <w:rPr>
          <w:rFonts w:ascii="Times New Roman" w:hAnsi="Times New Roman" w:cs="Times New Roman"/>
          <w:sz w:val="28"/>
          <w:szCs w:val="28"/>
        </w:rPr>
        <w:t>подъезде</w:t>
      </w:r>
      <w:proofErr w:type="gramEnd"/>
      <w:r w:rsidRPr="00120CC8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120CC8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120CC8">
        <w:rPr>
          <w:rFonts w:ascii="Times New Roman" w:hAnsi="Times New Roman" w:cs="Times New Roman"/>
          <w:sz w:val="28"/>
          <w:szCs w:val="28"/>
        </w:rPr>
        <w:t xml:space="preserve"> этаже она живет.</w:t>
      </w: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– Определите адрес красного </w:t>
      </w:r>
      <w:r w:rsidR="00351575">
        <w:rPr>
          <w:rFonts w:ascii="Times New Roman" w:hAnsi="Times New Roman" w:cs="Times New Roman"/>
          <w:sz w:val="28"/>
          <w:szCs w:val="28"/>
        </w:rPr>
        <w:t>ромба</w:t>
      </w:r>
      <w:r w:rsidRPr="00120CC8">
        <w:rPr>
          <w:rFonts w:ascii="Times New Roman" w:hAnsi="Times New Roman" w:cs="Times New Roman"/>
          <w:sz w:val="28"/>
          <w:szCs w:val="28"/>
        </w:rPr>
        <w:t xml:space="preserve"> (1 подъезд, 3 этаж </w:t>
      </w:r>
      <w:r w:rsidR="00351575">
        <w:rPr>
          <w:rFonts w:ascii="Times New Roman" w:hAnsi="Times New Roman" w:cs="Times New Roman"/>
          <w:sz w:val="28"/>
          <w:szCs w:val="28"/>
        </w:rPr>
        <w:t>, 2 квартира</w:t>
      </w:r>
      <w:r w:rsidRPr="00120CC8">
        <w:rPr>
          <w:rFonts w:ascii="Times New Roman" w:hAnsi="Times New Roman" w:cs="Times New Roman"/>
          <w:sz w:val="28"/>
          <w:szCs w:val="28"/>
        </w:rPr>
        <w:t>.)</w:t>
      </w:r>
    </w:p>
    <w:p w:rsidR="00351575" w:rsidRPr="00120CC8" w:rsidRDefault="00351575" w:rsidP="00351575">
      <w:pPr>
        <w:rPr>
          <w:rFonts w:ascii="Times New Roman" w:hAnsi="Times New Roman" w:cs="Times New Roman"/>
          <w:sz w:val="28"/>
          <w:szCs w:val="28"/>
        </w:rPr>
      </w:pPr>
      <w:r w:rsidRPr="00120CC8">
        <w:rPr>
          <w:rFonts w:ascii="Times New Roman" w:hAnsi="Times New Roman" w:cs="Times New Roman"/>
          <w:sz w:val="28"/>
          <w:szCs w:val="28"/>
        </w:rPr>
        <w:t xml:space="preserve">– Определите адрес </w:t>
      </w:r>
      <w:r>
        <w:rPr>
          <w:rFonts w:ascii="Times New Roman" w:hAnsi="Times New Roman" w:cs="Times New Roman"/>
          <w:sz w:val="28"/>
          <w:szCs w:val="28"/>
        </w:rPr>
        <w:t>зеленой</w:t>
      </w:r>
      <w:r w:rsidRPr="0012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трапеции</w:t>
      </w:r>
      <w:r w:rsidRPr="00120CC8">
        <w:rPr>
          <w:rFonts w:ascii="Times New Roman" w:hAnsi="Times New Roman" w:cs="Times New Roman"/>
          <w:sz w:val="28"/>
          <w:szCs w:val="28"/>
        </w:rPr>
        <w:t xml:space="preserve"> (1 подъезд,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0CC8">
        <w:rPr>
          <w:rFonts w:ascii="Times New Roman" w:hAnsi="Times New Roman" w:cs="Times New Roman"/>
          <w:sz w:val="28"/>
          <w:szCs w:val="28"/>
        </w:rPr>
        <w:t xml:space="preserve"> этаж </w:t>
      </w:r>
      <w:r>
        <w:rPr>
          <w:rFonts w:ascii="Times New Roman" w:hAnsi="Times New Roman" w:cs="Times New Roman"/>
          <w:sz w:val="28"/>
          <w:szCs w:val="28"/>
        </w:rPr>
        <w:t>, 1 квартира</w:t>
      </w:r>
      <w:r w:rsidRPr="00120CC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BA2" w:rsidRPr="00120CC8" w:rsidRDefault="00351575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на доске, с помощью магнитов крепят многоугольники.</w:t>
      </w:r>
    </w:p>
    <w:p w:rsidR="00FE3BA2" w:rsidRDefault="00351575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Потапович</w:t>
      </w:r>
      <w:r w:rsidR="00FE3BA2" w:rsidRPr="00120CC8">
        <w:rPr>
          <w:rFonts w:ascii="Times New Roman" w:hAnsi="Times New Roman" w:cs="Times New Roman"/>
          <w:sz w:val="28"/>
          <w:szCs w:val="28"/>
        </w:rPr>
        <w:t>:</w:t>
      </w:r>
      <w:r w:rsidR="00966A92">
        <w:rPr>
          <w:rFonts w:ascii="Times New Roman" w:hAnsi="Times New Roman" w:cs="Times New Roman"/>
          <w:sz w:val="28"/>
          <w:szCs w:val="28"/>
        </w:rPr>
        <w:t xml:space="preserve"> </w:t>
      </w:r>
      <w:r w:rsidR="00FE3BA2" w:rsidRPr="00120CC8">
        <w:rPr>
          <w:rFonts w:ascii="Times New Roman" w:hAnsi="Times New Roman" w:cs="Times New Roman"/>
          <w:sz w:val="28"/>
          <w:szCs w:val="28"/>
        </w:rPr>
        <w:t>Ребята, какие вы молодцы! Давайте вспомним, чем мы с вами сегодня занимались на занятии? А что нового вы узнали? А какая игра вам больше всего понравилась,</w:t>
      </w:r>
      <w:r w:rsidR="00966A9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66A92" w:rsidRDefault="00966A9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66A92" w:rsidRDefault="00966A92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Потапович:</w:t>
      </w:r>
      <w:r w:rsidR="009C0A5B">
        <w:rPr>
          <w:rFonts w:ascii="Times New Roman" w:hAnsi="Times New Roman" w:cs="Times New Roman"/>
          <w:sz w:val="28"/>
          <w:szCs w:val="28"/>
        </w:rPr>
        <w:t xml:space="preserve"> Спасибо вам большое, ребята. Вы меня многому научили. Мне очень понравилась  последняя игра </w:t>
      </w:r>
      <w:r w:rsidR="009C0A5B" w:rsidRPr="00120CC8">
        <w:rPr>
          <w:rFonts w:ascii="Times New Roman" w:hAnsi="Times New Roman" w:cs="Times New Roman"/>
          <w:sz w:val="28"/>
          <w:szCs w:val="28"/>
        </w:rPr>
        <w:t>«Назови адрес фигуры»</w:t>
      </w:r>
      <w:r w:rsidR="009C0A5B">
        <w:rPr>
          <w:rFonts w:ascii="Times New Roman" w:hAnsi="Times New Roman" w:cs="Times New Roman"/>
          <w:sz w:val="28"/>
          <w:szCs w:val="28"/>
        </w:rPr>
        <w:t xml:space="preserve">. Теперь я точно не заблужусь в большом городе.  Теперь мне надо </w:t>
      </w:r>
      <w:r w:rsidR="00674FF4">
        <w:rPr>
          <w:rFonts w:ascii="Times New Roman" w:hAnsi="Times New Roman" w:cs="Times New Roman"/>
          <w:sz w:val="28"/>
          <w:szCs w:val="28"/>
        </w:rPr>
        <w:t xml:space="preserve">научить своих </w:t>
      </w:r>
      <w:r w:rsidR="009C0A5B">
        <w:rPr>
          <w:rFonts w:ascii="Times New Roman" w:hAnsi="Times New Roman" w:cs="Times New Roman"/>
          <w:sz w:val="28"/>
          <w:szCs w:val="28"/>
        </w:rPr>
        <w:t xml:space="preserve"> медвежат</w:t>
      </w:r>
      <w:r w:rsidR="00ED5E11">
        <w:rPr>
          <w:rFonts w:ascii="Times New Roman" w:hAnsi="Times New Roman" w:cs="Times New Roman"/>
          <w:sz w:val="28"/>
          <w:szCs w:val="28"/>
        </w:rPr>
        <w:t xml:space="preserve">  тому, чему научился я сам у вас. Спасибо Вам большое, до свидания.</w:t>
      </w:r>
    </w:p>
    <w:p w:rsidR="00ED5E11" w:rsidRDefault="00ED5E11" w:rsidP="00FE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дети: до свидания.</w:t>
      </w:r>
      <w:r w:rsidR="0012782B">
        <w:rPr>
          <w:rFonts w:ascii="Times New Roman" w:hAnsi="Times New Roman" w:cs="Times New Roman"/>
          <w:sz w:val="28"/>
          <w:szCs w:val="28"/>
        </w:rPr>
        <w:t xml:space="preserve"> Ждем тебя в гости.</w:t>
      </w:r>
    </w:p>
    <w:p w:rsidR="00966A92" w:rsidRPr="00120CC8" w:rsidRDefault="00966A9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FE3BA2" w:rsidRPr="00120CC8" w:rsidRDefault="00FE3BA2" w:rsidP="00FE3BA2">
      <w:pPr>
        <w:rPr>
          <w:rFonts w:ascii="Times New Roman" w:hAnsi="Times New Roman" w:cs="Times New Roman"/>
          <w:sz w:val="28"/>
          <w:szCs w:val="28"/>
        </w:rPr>
      </w:pPr>
    </w:p>
    <w:p w:rsidR="0082479D" w:rsidRPr="00120CC8" w:rsidRDefault="0082479D">
      <w:pPr>
        <w:rPr>
          <w:rFonts w:ascii="Times New Roman" w:hAnsi="Times New Roman" w:cs="Times New Roman"/>
          <w:sz w:val="28"/>
          <w:szCs w:val="28"/>
        </w:rPr>
      </w:pPr>
    </w:p>
    <w:sectPr w:rsidR="0082479D" w:rsidRPr="00120CC8" w:rsidSect="00EA3C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40"/>
    <w:multiLevelType w:val="hybridMultilevel"/>
    <w:tmpl w:val="2A9E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A2"/>
    <w:rsid w:val="00094C85"/>
    <w:rsid w:val="00094DFB"/>
    <w:rsid w:val="001167C8"/>
    <w:rsid w:val="00120CC8"/>
    <w:rsid w:val="0012782B"/>
    <w:rsid w:val="00334DE6"/>
    <w:rsid w:val="00351575"/>
    <w:rsid w:val="003A7691"/>
    <w:rsid w:val="00493F02"/>
    <w:rsid w:val="004C524D"/>
    <w:rsid w:val="005B74ED"/>
    <w:rsid w:val="006161E6"/>
    <w:rsid w:val="00674FF4"/>
    <w:rsid w:val="0068094B"/>
    <w:rsid w:val="00691001"/>
    <w:rsid w:val="006D2B42"/>
    <w:rsid w:val="0073779D"/>
    <w:rsid w:val="00747E94"/>
    <w:rsid w:val="007556EC"/>
    <w:rsid w:val="007A2CF7"/>
    <w:rsid w:val="0082479D"/>
    <w:rsid w:val="00906C4D"/>
    <w:rsid w:val="00966A92"/>
    <w:rsid w:val="009829F1"/>
    <w:rsid w:val="00986603"/>
    <w:rsid w:val="009C0A5B"/>
    <w:rsid w:val="009D0380"/>
    <w:rsid w:val="009E70A0"/>
    <w:rsid w:val="00A272EB"/>
    <w:rsid w:val="00A64803"/>
    <w:rsid w:val="00A72ABC"/>
    <w:rsid w:val="00A73563"/>
    <w:rsid w:val="00A82F09"/>
    <w:rsid w:val="00AB3610"/>
    <w:rsid w:val="00B70143"/>
    <w:rsid w:val="00B837BF"/>
    <w:rsid w:val="00C12566"/>
    <w:rsid w:val="00C71B10"/>
    <w:rsid w:val="00D40FDC"/>
    <w:rsid w:val="00D44346"/>
    <w:rsid w:val="00D730B7"/>
    <w:rsid w:val="00DE1E27"/>
    <w:rsid w:val="00E350FA"/>
    <w:rsid w:val="00E63A23"/>
    <w:rsid w:val="00E92F07"/>
    <w:rsid w:val="00EA3C22"/>
    <w:rsid w:val="00ED4016"/>
    <w:rsid w:val="00ED5E11"/>
    <w:rsid w:val="00FE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43</cp:revision>
  <dcterms:created xsi:type="dcterms:W3CDTF">2015-01-08T15:36:00Z</dcterms:created>
  <dcterms:modified xsi:type="dcterms:W3CDTF">2015-01-08T17:11:00Z</dcterms:modified>
</cp:coreProperties>
</file>