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5A3" w:rsidRPr="00C77712" w:rsidRDefault="001245A3" w:rsidP="001245A3">
      <w:pPr>
        <w:tabs>
          <w:tab w:val="left" w:pos="6039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17677">
        <w:rPr>
          <w:rFonts w:ascii="Times New Roman" w:hAnsi="Times New Roman" w:cs="Times New Roman"/>
          <w:b/>
          <w:sz w:val="48"/>
          <w:szCs w:val="48"/>
        </w:rPr>
        <w:t>“</w:t>
      </w:r>
      <w:r w:rsidRPr="00C77712">
        <w:rPr>
          <w:rFonts w:ascii="Times New Roman" w:hAnsi="Times New Roman" w:cs="Times New Roman"/>
          <w:b/>
          <w:sz w:val="48"/>
          <w:szCs w:val="48"/>
        </w:rPr>
        <w:t>Домики из фигур</w:t>
      </w:r>
      <w:r w:rsidRPr="00C17677">
        <w:rPr>
          <w:rFonts w:ascii="Times New Roman" w:hAnsi="Times New Roman" w:cs="Times New Roman"/>
          <w:b/>
          <w:sz w:val="48"/>
          <w:szCs w:val="48"/>
        </w:rPr>
        <w:t>”</w:t>
      </w:r>
    </w:p>
    <w:p w:rsidR="001245A3" w:rsidRPr="00C77712" w:rsidRDefault="001245A3" w:rsidP="001245A3">
      <w:pPr>
        <w:tabs>
          <w:tab w:val="left" w:pos="603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77712">
        <w:rPr>
          <w:rFonts w:ascii="Times New Roman" w:hAnsi="Times New Roman" w:cs="Times New Roman"/>
          <w:sz w:val="28"/>
          <w:szCs w:val="28"/>
        </w:rPr>
        <w:t>Измерение множеств условной меркой. Обратная зависимость между измеряемой величиной, мерой и числом-результатом.</w:t>
      </w:r>
    </w:p>
    <w:p w:rsidR="001245A3" w:rsidRDefault="001245A3" w:rsidP="001245A3">
      <w:pPr>
        <w:tabs>
          <w:tab w:val="left" w:pos="6039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26" style="position:absolute;margin-left:-10.9pt;margin-top:52.4pt;width:46.25pt;height:58.05pt;z-index:251660288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27" style="position:absolute;margin-left:51.6pt;margin-top:52.4pt;width:46.25pt;height:58.05pt;z-index:251661312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28" style="position:absolute;margin-left:109.75pt;margin-top:52.4pt;width:46.25pt;height:58.05pt;z-index:251662336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29" style="position:absolute;margin-left:169.6pt;margin-top:52.4pt;width:46.25pt;height:58.05pt;z-index:251663360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0" type="#_x0000_t5" style="position:absolute;margin-left:229.8pt;margin-top:52.4pt;width:48.4pt;height:58.05pt;z-index:251664384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31" type="#_x0000_t5" style="position:absolute;margin-left:290.15pt;margin-top:52.4pt;width:48.4pt;height:58.05pt;z-index:251665408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32" type="#_x0000_t5" style="position:absolute;margin-left:348.15pt;margin-top:52.4pt;width:48.4pt;height:58.05pt;z-index:251666432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33" type="#_x0000_t5" style="position:absolute;margin-left:410.85pt;margin-top:52.4pt;width:48.4pt;height:58.05pt;z-index:251667456"/>
        </w:pict>
      </w:r>
      <w:r w:rsidRPr="00C77712">
        <w:rPr>
          <w:rFonts w:ascii="Times New Roman" w:hAnsi="Times New Roman" w:cs="Times New Roman"/>
          <w:b/>
          <w:sz w:val="36"/>
          <w:szCs w:val="36"/>
        </w:rPr>
        <w:t>Сюжет.</w:t>
      </w:r>
      <w:r>
        <w:rPr>
          <w:rFonts w:ascii="Times New Roman" w:hAnsi="Times New Roman" w:cs="Times New Roman"/>
          <w:sz w:val="36"/>
          <w:szCs w:val="36"/>
        </w:rPr>
        <w:t xml:space="preserve"> Детям предлагается выложить в ряд четыре квадрата, четыре треугольника и определить их количество.</w:t>
      </w:r>
    </w:p>
    <w:p w:rsidR="001245A3" w:rsidRDefault="001245A3" w:rsidP="001245A3">
      <w:pPr>
        <w:tabs>
          <w:tab w:val="left" w:pos="6039"/>
        </w:tabs>
        <w:rPr>
          <w:rFonts w:ascii="Times New Roman" w:hAnsi="Times New Roman" w:cs="Times New Roman"/>
          <w:sz w:val="36"/>
          <w:szCs w:val="36"/>
        </w:rPr>
      </w:pPr>
    </w:p>
    <w:p w:rsidR="001245A3" w:rsidRDefault="001245A3" w:rsidP="001245A3">
      <w:pPr>
        <w:tabs>
          <w:tab w:val="left" w:pos="6039"/>
        </w:tabs>
        <w:rPr>
          <w:rFonts w:ascii="Times New Roman" w:hAnsi="Times New Roman" w:cs="Times New Roman"/>
          <w:sz w:val="36"/>
          <w:szCs w:val="36"/>
        </w:rPr>
      </w:pPr>
    </w:p>
    <w:p w:rsidR="001245A3" w:rsidRDefault="001245A3" w:rsidP="001245A3">
      <w:pPr>
        <w:tabs>
          <w:tab w:val="left" w:pos="6039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Выясняется, что всего восемь фигур. Затем педагог предлагает детям построить домики из этих фигур и определить их количество.</w:t>
      </w:r>
    </w:p>
    <w:p w:rsidR="001245A3" w:rsidRDefault="001245A3" w:rsidP="001245A3">
      <w:pPr>
        <w:tabs>
          <w:tab w:val="left" w:pos="6039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38" type="#_x0000_t5" style="position:absolute;margin-left:290.15pt;margin-top:10.3pt;width:48.4pt;height:58.05pt;z-index:251672576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39" type="#_x0000_t5" style="position:absolute;margin-left:207.25pt;margin-top:10.3pt;width:48.4pt;height:58.05pt;z-index:251673600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40" type="#_x0000_t5" style="position:absolute;margin-left:121.2pt;margin-top:10.3pt;width:48.4pt;height:58.05pt;z-index:251674624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41" type="#_x0000_t5" style="position:absolute;margin-left:35.35pt;margin-top:10.3pt;width:48.4pt;height:58.05pt;z-index:251675648"/>
        </w:pict>
      </w:r>
    </w:p>
    <w:p w:rsidR="001245A3" w:rsidRDefault="001245A3" w:rsidP="001245A3">
      <w:pPr>
        <w:tabs>
          <w:tab w:val="left" w:pos="6039"/>
        </w:tabs>
        <w:rPr>
          <w:rFonts w:ascii="Times New Roman" w:hAnsi="Times New Roman" w:cs="Times New Roman"/>
          <w:sz w:val="36"/>
          <w:szCs w:val="36"/>
        </w:rPr>
      </w:pPr>
    </w:p>
    <w:p w:rsidR="001245A3" w:rsidRDefault="001245A3" w:rsidP="001245A3">
      <w:pPr>
        <w:tabs>
          <w:tab w:val="left" w:pos="6039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35" style="position:absolute;margin-left:292.3pt;margin-top:.75pt;width:46.25pt;height:58.05pt;z-index:251669504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36" style="position:absolute;margin-left:207.25pt;margin-top:.75pt;width:46.25pt;height:58.05pt;z-index:251670528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37" style="position:absolute;margin-left:123.35pt;margin-top:.75pt;width:46.25pt;height:58.05pt;z-index:251671552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34" style="position:absolute;margin-left:35.35pt;margin-top:.75pt;width:46.25pt;height:58.05pt;z-index:251668480"/>
        </w:pict>
      </w:r>
    </w:p>
    <w:p w:rsidR="001245A3" w:rsidRDefault="001245A3" w:rsidP="001245A3">
      <w:pPr>
        <w:tabs>
          <w:tab w:val="left" w:pos="6039"/>
        </w:tabs>
        <w:rPr>
          <w:rFonts w:ascii="Times New Roman" w:hAnsi="Times New Roman" w:cs="Times New Roman"/>
          <w:sz w:val="36"/>
          <w:szCs w:val="36"/>
        </w:rPr>
      </w:pPr>
    </w:p>
    <w:p w:rsidR="001245A3" w:rsidRDefault="001245A3" w:rsidP="001245A3">
      <w:pPr>
        <w:tabs>
          <w:tab w:val="left" w:pos="6039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Их оказалось четыре.</w:t>
      </w:r>
    </w:p>
    <w:p w:rsidR="001245A3" w:rsidRDefault="001245A3" w:rsidP="001245A3">
      <w:pPr>
        <w:tabs>
          <w:tab w:val="left" w:pos="6039"/>
        </w:tabs>
        <w:rPr>
          <w:rFonts w:ascii="Times New Roman" w:hAnsi="Times New Roman" w:cs="Times New Roman"/>
          <w:sz w:val="36"/>
          <w:szCs w:val="36"/>
        </w:rPr>
      </w:pPr>
      <w:r w:rsidRPr="00285A35">
        <w:rPr>
          <w:rFonts w:ascii="Times New Roman" w:hAnsi="Times New Roman" w:cs="Times New Roman"/>
          <w:b/>
          <w:sz w:val="36"/>
          <w:szCs w:val="36"/>
        </w:rPr>
        <w:t>Вопрос.</w:t>
      </w:r>
      <w:r>
        <w:rPr>
          <w:rFonts w:ascii="Times New Roman" w:hAnsi="Times New Roman" w:cs="Times New Roman"/>
          <w:sz w:val="36"/>
          <w:szCs w:val="36"/>
        </w:rPr>
        <w:t xml:space="preserve"> Почему получились разные числа – 8 и 4, ведь количество фигур не изменилось?</w:t>
      </w:r>
    </w:p>
    <w:p w:rsidR="001245A3" w:rsidRPr="00285A35" w:rsidRDefault="001245A3" w:rsidP="001245A3">
      <w:pPr>
        <w:tabs>
          <w:tab w:val="left" w:pos="6039"/>
        </w:tabs>
        <w:rPr>
          <w:rFonts w:ascii="Times New Roman" w:hAnsi="Times New Roman" w:cs="Times New Roman"/>
          <w:b/>
          <w:sz w:val="36"/>
          <w:szCs w:val="36"/>
        </w:rPr>
      </w:pPr>
      <w:r w:rsidRPr="00285A35">
        <w:rPr>
          <w:rFonts w:ascii="Times New Roman" w:hAnsi="Times New Roman" w:cs="Times New Roman"/>
          <w:b/>
          <w:sz w:val="36"/>
          <w:szCs w:val="36"/>
        </w:rPr>
        <w:t>Варианты ответов.</w:t>
      </w:r>
    </w:p>
    <w:p w:rsidR="001245A3" w:rsidRDefault="001245A3" w:rsidP="001245A3">
      <w:pPr>
        <w:pStyle w:val="a3"/>
        <w:numPr>
          <w:ilvl w:val="0"/>
          <w:numId w:val="1"/>
        </w:numPr>
        <w:tabs>
          <w:tab w:val="left" w:pos="6039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Если фигуры разложены в ряд, то </w:t>
      </w:r>
      <w:proofErr w:type="gramStart"/>
      <w:r>
        <w:rPr>
          <w:rFonts w:ascii="Times New Roman" w:hAnsi="Times New Roman" w:cs="Times New Roman"/>
          <w:sz w:val="36"/>
          <w:szCs w:val="36"/>
        </w:rPr>
        <w:t>их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кажется больше, а если они объединены в домики, то их кажется меньше.</w:t>
      </w:r>
    </w:p>
    <w:p w:rsidR="001245A3" w:rsidRDefault="001245A3" w:rsidP="001245A3">
      <w:pPr>
        <w:pStyle w:val="a3"/>
        <w:numPr>
          <w:ilvl w:val="0"/>
          <w:numId w:val="1"/>
        </w:numPr>
        <w:tabs>
          <w:tab w:val="left" w:pos="6039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Фигуры расположены по-разному.</w:t>
      </w:r>
    </w:p>
    <w:p w:rsidR="001245A3" w:rsidRDefault="001245A3" w:rsidP="001245A3">
      <w:pPr>
        <w:tabs>
          <w:tab w:val="left" w:pos="6039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Решение проблемы. Измерение множеств обычно вызывает у детей затруднение. Первое предложение детей оказывается ошибочным.</w:t>
      </w:r>
    </w:p>
    <w:p w:rsidR="001245A3" w:rsidRPr="00656F2A" w:rsidRDefault="001245A3" w:rsidP="001245A3">
      <w:pPr>
        <w:tabs>
          <w:tab w:val="left" w:pos="6039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pict>
          <v:shape id="_x0000_s1049" type="#_x0000_t5" style="position:absolute;margin-left:409.4pt;margin-top:-15.55pt;width:48.4pt;height:58.05pt;z-index:251683840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48" type="#_x0000_t5" style="position:absolute;margin-left:347.25pt;margin-top:-15.55pt;width:48.4pt;height:58.05pt;z-index:251682816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47" type="#_x0000_t5" style="position:absolute;margin-left:286.9pt;margin-top:-15.55pt;width:48.4pt;height:58.05pt;z-index:251681792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45" type="#_x0000_t5" style="position:absolute;margin-left:162.8pt;margin-top:-15.55pt;width:48.4pt;height:58.05pt;z-index:251679744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44" type="#_x0000_t5" style="position:absolute;margin-left:99.05pt;margin-top:-15.55pt;width:48.4pt;height:58.05pt;z-index:251678720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43" type="#_x0000_t5" style="position:absolute;margin-left:36.65pt;margin-top:-15.55pt;width:48.4pt;height:58.05pt;z-index:251677696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42" type="#_x0000_t5" style="position:absolute;margin-left:-25.8pt;margin-top:-15.55pt;width:48.4pt;height:58.05pt;z-index:251676672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46" type="#_x0000_t5" style="position:absolute;margin-left:226.75pt;margin-top:-15.55pt;width:48.4pt;height:58.05pt;z-index:251680768"/>
        </w:pic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1245A3" w:rsidRDefault="001245A3" w:rsidP="001245A3">
      <w:pPr>
        <w:tabs>
          <w:tab w:val="left" w:pos="6039"/>
        </w:tabs>
        <w:rPr>
          <w:rFonts w:ascii="Times New Roman" w:hAnsi="Times New Roman" w:cs="Times New Roman"/>
          <w:sz w:val="36"/>
          <w:szCs w:val="36"/>
        </w:rPr>
      </w:pPr>
    </w:p>
    <w:p w:rsidR="001245A3" w:rsidRDefault="001245A3" w:rsidP="001245A3">
      <w:pPr>
        <w:tabs>
          <w:tab w:val="left" w:pos="6039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060" style="position:absolute;margin-left:92.55pt;margin-top:11.5pt;width:62.45pt;height:20.4pt;z-index:251695104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061" style="position:absolute;margin-left:155pt;margin-top:11.5pt;width:62.45pt;height:20.4pt;z-index:251696128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062" style="position:absolute;margin-left:218.75pt;margin-top:11.5pt;width:62.45pt;height:20.4pt;z-index:251697152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063" style="position:absolute;margin-left:286.9pt;margin-top:11.5pt;width:62.45pt;height:20.4pt;z-index:251698176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064" style="position:absolute;margin-left:354.45pt;margin-top:11.5pt;width:62.45pt;height:20.4pt;z-index:251699200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065" style="position:absolute;margin-left:424.7pt;margin-top:11.5pt;width:62.45pt;height:20.4pt;z-index:251700224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059" style="position:absolute;margin-left:22.55pt;margin-top:11.5pt;width:62.45pt;height:20.4pt;z-index:251694080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058" style="position:absolute;margin-left:-49.45pt;margin-top:11.5pt;width:62.45pt;height:20.4pt;z-index:251693056"/>
        </w:pict>
      </w:r>
    </w:p>
    <w:p w:rsidR="001245A3" w:rsidRDefault="001245A3" w:rsidP="001245A3">
      <w:pPr>
        <w:tabs>
          <w:tab w:val="left" w:pos="6039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69" type="#_x0000_t95" style="position:absolute;margin-left:77.95pt;margin-top:16pt;width:63.3pt;height:65.55pt;z-index:251704320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68" type="#_x0000_t95" style="position:absolute;margin-left:6.75pt;margin-top:16pt;width:63.3pt;height:65.55pt;z-index:251703296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66" type="#_x0000_t95" style="position:absolute;margin-left:-56.95pt;margin-top:16pt;width:63.3pt;height:65.55pt;z-index:251701248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70" type="#_x0000_t95" style="position:absolute;margin-left:141.25pt;margin-top:16pt;width:63.3pt;height:65.55pt;z-index:251705344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71" type="#_x0000_t95" style="position:absolute;margin-left:211.2pt;margin-top:16pt;width:63.3pt;height:65.55pt;z-index:251706368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72" type="#_x0000_t95" style="position:absolute;margin-left:279.55pt;margin-top:16pt;width:63.3pt;height:65.55pt;z-index:251707392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73" type="#_x0000_t95" style="position:absolute;margin-left:346.1pt;margin-top:16pt;width:63.3pt;height:65.55pt;z-index:251708416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67" type="#_x0000_t95" style="position:absolute;margin-left:416.9pt;margin-top:16pt;width:63.3pt;height:65.55pt;z-index:251702272"/>
        </w:pict>
      </w:r>
    </w:p>
    <w:p w:rsidR="001245A3" w:rsidRDefault="001245A3" w:rsidP="001245A3">
      <w:pPr>
        <w:tabs>
          <w:tab w:val="left" w:pos="6039"/>
        </w:tabs>
        <w:rPr>
          <w:rFonts w:ascii="Times New Roman" w:hAnsi="Times New Roman" w:cs="Times New Roman"/>
          <w:sz w:val="36"/>
          <w:szCs w:val="36"/>
        </w:rPr>
      </w:pPr>
    </w:p>
    <w:p w:rsidR="001245A3" w:rsidRDefault="001245A3" w:rsidP="001245A3">
      <w:pPr>
        <w:tabs>
          <w:tab w:val="left" w:pos="6039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052" style="position:absolute;margin-left:99.05pt;margin-top:14.5pt;width:55.95pt;height:59.1pt;z-index:251686912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051" style="position:absolute;margin-left:36.65pt;margin-top:14.5pt;width:55.95pt;height:59.1pt;z-index:251685888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050" style="position:absolute;margin-left:-33.35pt;margin-top:14.5pt;width:55.95pt;height:59.1pt;z-index:251684864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053" style="position:absolute;margin-left:162.8pt;margin-top:14.5pt;width:55.95pt;height:59.1pt;z-index:251687936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054" style="position:absolute;margin-left:226.75pt;margin-top:14.5pt;width:55.95pt;height:59.1pt;z-index:251688960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055" style="position:absolute;margin-left:286.9pt;margin-top:14.5pt;width:55.95pt;height:59.1pt;z-index:251689984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056" style="position:absolute;margin-left:347.25pt;margin-top:14.5pt;width:55.95pt;height:59.1pt;z-index:251691008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057" style="position:absolute;margin-left:409.4pt;margin-top:14.5pt;width:55.95pt;height:59.1pt;z-index:251692032"/>
        </w:pict>
      </w:r>
    </w:p>
    <w:p w:rsidR="001245A3" w:rsidRPr="00222B9A" w:rsidRDefault="001245A3" w:rsidP="001245A3">
      <w:pPr>
        <w:rPr>
          <w:rFonts w:ascii="Times New Roman" w:hAnsi="Times New Roman" w:cs="Times New Roman"/>
          <w:sz w:val="36"/>
          <w:szCs w:val="36"/>
        </w:rPr>
      </w:pPr>
    </w:p>
    <w:p w:rsidR="001245A3" w:rsidRDefault="001245A3" w:rsidP="001245A3">
      <w:pPr>
        <w:rPr>
          <w:rFonts w:ascii="Times New Roman" w:hAnsi="Times New Roman" w:cs="Times New Roman"/>
          <w:sz w:val="36"/>
          <w:szCs w:val="36"/>
        </w:rPr>
      </w:pPr>
    </w:p>
    <w:p w:rsidR="001245A3" w:rsidRDefault="001245A3" w:rsidP="001245A3">
      <w:pPr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80" type="#_x0000_t5" style="position:absolute;left:0;text-align:left;margin-left:187.35pt;margin-top:1.2pt;width:48.4pt;height:58.05pt;z-index:251715584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81" type="#_x0000_t5" style="position:absolute;left:0;text-align:left;margin-left:274.5pt;margin-top:1.2pt;width:48.4pt;height:58.05pt;z-index:251716608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79" type="#_x0000_t5" style="position:absolute;left:0;text-align:left;margin-left:99.05pt;margin-top:1.2pt;width:48.4pt;height:58.05pt;z-index:251714560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74" type="#_x0000_t5" style="position:absolute;left:0;text-align:left;margin-left:22.6pt;margin-top:1.2pt;width:48.4pt;height:58.05pt;z-index:251709440"/>
        </w:pict>
      </w:r>
    </w:p>
    <w:p w:rsidR="001245A3" w:rsidRDefault="001245A3" w:rsidP="001245A3">
      <w:pPr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89" type="#_x0000_t95" style="position:absolute;left:0;text-align:left;margin-left:211.85pt;margin-top:100.4pt;width:63.3pt;height:65.55pt;rotation:12002651fd;z-index:251724800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88" type="#_x0000_t95" style="position:absolute;left:0;text-align:left;margin-left:316pt;margin-top:100.4pt;width:63.3pt;height:65.55pt;rotation:12002651fd;z-index:251723776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87" type="#_x0000_t95" style="position:absolute;left:0;text-align:left;margin-left:114.2pt;margin-top:107.75pt;width:63.3pt;height:65.55pt;rotation:12002651fd;z-index:251722752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86" type="#_x0000_t95" style="position:absolute;left:0;text-align:left;margin-left:-3.05pt;margin-top:107.75pt;width:63.3pt;height:65.55pt;rotation:12002651fd;z-index:251721728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83" type="#_x0000_t95" style="position:absolute;left:0;text-align:left;margin-left:316pt;margin-top:100.4pt;width:63.3pt;height:65.55pt;z-index:251718656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84" type="#_x0000_t95" style="position:absolute;left:0;text-align:left;margin-left:211.85pt;margin-top:100.4pt;width:63.3pt;height:65.55pt;z-index:251719680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85" type="#_x0000_t95" style="position:absolute;left:0;text-align:left;margin-left:114.2pt;margin-top:107.75pt;width:63.3pt;height:65.55pt;z-index:251720704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82" type="#_x0000_t95" style="position:absolute;left:0;text-align:left;margin-left:-3.05pt;margin-top:107.75pt;width:63.3pt;height:65.55pt;z-index:251717632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78" type="#_x0000_t5" style="position:absolute;left:0;text-align:left;margin-left:275.15pt;margin-top:25.4pt;width:48.4pt;height:58.05pt;rotation:180;z-index:251713536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77" type="#_x0000_t5" style="position:absolute;left:0;text-align:left;margin-left:187.35pt;margin-top:25.4pt;width:48.4pt;height:58.05pt;rotation:180;z-index:251712512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76" type="#_x0000_t5" style="position:absolute;left:0;text-align:left;margin-left:99.05pt;margin-top:25.4pt;width:48.4pt;height:58.05pt;rotation:180;z-index:251711488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75" type="#_x0000_t5" style="position:absolute;left:0;text-align:left;margin-left:21.65pt;margin-top:25.4pt;width:48.4pt;height:58.05pt;rotation:180;z-index:251710464"/>
        </w:pict>
      </w:r>
    </w:p>
    <w:p w:rsidR="001245A3" w:rsidRPr="00222B9A" w:rsidRDefault="001245A3" w:rsidP="001245A3">
      <w:pPr>
        <w:rPr>
          <w:rFonts w:ascii="Times New Roman" w:hAnsi="Times New Roman" w:cs="Times New Roman"/>
          <w:sz w:val="36"/>
          <w:szCs w:val="36"/>
        </w:rPr>
      </w:pPr>
    </w:p>
    <w:p w:rsidR="001245A3" w:rsidRPr="00222B9A" w:rsidRDefault="001245A3" w:rsidP="001245A3">
      <w:pPr>
        <w:rPr>
          <w:rFonts w:ascii="Times New Roman" w:hAnsi="Times New Roman" w:cs="Times New Roman"/>
          <w:sz w:val="36"/>
          <w:szCs w:val="36"/>
        </w:rPr>
      </w:pPr>
    </w:p>
    <w:p w:rsidR="001245A3" w:rsidRPr="00222B9A" w:rsidRDefault="001245A3" w:rsidP="001245A3">
      <w:pPr>
        <w:rPr>
          <w:rFonts w:ascii="Times New Roman" w:hAnsi="Times New Roman" w:cs="Times New Roman"/>
          <w:sz w:val="36"/>
          <w:szCs w:val="36"/>
        </w:rPr>
      </w:pPr>
    </w:p>
    <w:p w:rsidR="001245A3" w:rsidRPr="00222B9A" w:rsidRDefault="001245A3" w:rsidP="001245A3">
      <w:pPr>
        <w:rPr>
          <w:rFonts w:ascii="Times New Roman" w:hAnsi="Times New Roman" w:cs="Times New Roman"/>
          <w:sz w:val="36"/>
          <w:szCs w:val="36"/>
        </w:rPr>
      </w:pPr>
    </w:p>
    <w:p w:rsidR="001245A3" w:rsidRPr="00222B9A" w:rsidRDefault="001245A3" w:rsidP="001245A3">
      <w:pPr>
        <w:rPr>
          <w:rFonts w:ascii="Times New Roman" w:hAnsi="Times New Roman" w:cs="Times New Roman"/>
          <w:sz w:val="36"/>
          <w:szCs w:val="36"/>
        </w:rPr>
      </w:pPr>
    </w:p>
    <w:p w:rsidR="001245A3" w:rsidRDefault="001245A3" w:rsidP="001245A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095" style="position:absolute;margin-left:126.4pt;margin-top:45.3pt;width:62.45pt;height:20.4pt;rotation:90;z-index:251730944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096" style="position:absolute;margin-left:214.7pt;margin-top:45.3pt;width:62.45pt;height:20.4pt;rotation:90;z-index:251731968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097" style="position:absolute;margin-left:301.4pt;margin-top:45.3pt;width:62.45pt;height:20.4pt;rotation:90;z-index:251732992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094" style="position:absolute;margin-left:299.95pt;margin-top:3.85pt;width:62.45pt;height:20.4pt;z-index:251729920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093" style="position:absolute;margin-left:212.7pt;margin-top:3.85pt;width:62.45pt;height:20.4pt;z-index:251728896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092" style="position:absolute;margin-left:124.9pt;margin-top:3.85pt;width:62.45pt;height:20.4pt;z-index:251727872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091" style="position:absolute;margin-left:29.55pt;margin-top:51.75pt;width:62.45pt;height:20.4pt;rotation:90;z-index:251726848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090" style="position:absolute;margin-left:30.15pt;margin-top:10.3pt;width:62.45pt;height:20.4pt;z-index:251725824"/>
        </w:pict>
      </w:r>
    </w:p>
    <w:p w:rsidR="001245A3" w:rsidRDefault="001245A3" w:rsidP="001245A3">
      <w:pPr>
        <w:tabs>
          <w:tab w:val="left" w:pos="1204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1245A3" w:rsidRDefault="001245A3" w:rsidP="001245A3">
      <w:pPr>
        <w:rPr>
          <w:rFonts w:ascii="Times New Roman" w:hAnsi="Times New Roman" w:cs="Times New Roman"/>
          <w:sz w:val="36"/>
          <w:szCs w:val="36"/>
        </w:rPr>
      </w:pPr>
    </w:p>
    <w:p w:rsidR="001245A3" w:rsidRDefault="001245A3" w:rsidP="001245A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100" style="position:absolute;margin-left:99.05pt;margin-top:10.7pt;width:55.95pt;height:59.1pt;z-index:251736064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101" style="position:absolute;margin-left:155pt;margin-top:10.7pt;width:55.95pt;height:59.1pt;z-index:251737088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098" style="position:absolute;margin-left:-33.35pt;margin-top:16.05pt;width:55.95pt;height:59.1pt;z-index:251734016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099" style="position:absolute;margin-left:22.6pt;margin-top:16.05pt;width:55.95pt;height:59.1pt;z-index:251735040"/>
        </w:pict>
      </w:r>
    </w:p>
    <w:p w:rsidR="001245A3" w:rsidRPr="00B47AA3" w:rsidRDefault="001245A3" w:rsidP="001245A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102" style="position:absolute;margin-left:230.95pt;margin-top:2.65pt;width:55.95pt;height:59.1pt;z-index:251738112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103" style="position:absolute;margin-left:282.7pt;margin-top:2.65pt;width:55.95pt;height:59.1pt;z-index:251739136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104" style="position:absolute;margin-left:362.4pt;margin-top:2.65pt;width:55.95pt;height:59.1pt;z-index:251740160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_x0000_s1105" style="position:absolute;margin-left:416.9pt;margin-top:2.65pt;width:55.95pt;height:59.1pt;z-index:251741184"/>
        </w:pict>
      </w:r>
    </w:p>
    <w:p w:rsidR="001245A3" w:rsidRDefault="001245A3" w:rsidP="001245A3">
      <w:pPr>
        <w:rPr>
          <w:rFonts w:ascii="Times New Roman" w:hAnsi="Times New Roman" w:cs="Times New Roman"/>
          <w:sz w:val="36"/>
          <w:szCs w:val="36"/>
        </w:rPr>
      </w:pPr>
    </w:p>
    <w:p w:rsidR="001245A3" w:rsidRDefault="001245A3" w:rsidP="001245A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Пересчитав фигуры, они убеждаются в том, что их одинаковое количество. Обсуждается расположение фигур (второй вариант). Надо помочь детям </w:t>
      </w:r>
      <w:r w:rsidRPr="00B52B60"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увидеть</w:t>
      </w:r>
      <w:r w:rsidRPr="00B52B60">
        <w:rPr>
          <w:rFonts w:ascii="Times New Roman" w:hAnsi="Times New Roman" w:cs="Times New Roman"/>
          <w:sz w:val="36"/>
          <w:szCs w:val="36"/>
        </w:rPr>
        <w:t>”</w:t>
      </w:r>
      <w:r>
        <w:rPr>
          <w:rFonts w:ascii="Times New Roman" w:hAnsi="Times New Roman" w:cs="Times New Roman"/>
          <w:sz w:val="36"/>
          <w:szCs w:val="36"/>
        </w:rPr>
        <w:t xml:space="preserve"> мерку в первом и втором случае. Здесь детям нужно показать, что в первом случае мерка меньше – одна фигура, поэтому число получилось больше, во втором случае меркой является домик (две фигуры), значит, мерка больше, и поэтому число получилось меньше.</w:t>
      </w:r>
    </w:p>
    <w:p w:rsidR="001245A3" w:rsidRDefault="001245A3" w:rsidP="001245A3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3A0A1C">
        <w:rPr>
          <w:rFonts w:ascii="Times New Roman" w:hAnsi="Times New Roman" w:cs="Times New Roman"/>
          <w:b/>
          <w:sz w:val="36"/>
          <w:szCs w:val="36"/>
        </w:rPr>
        <w:t>Вывод.</w:t>
      </w:r>
      <w:r>
        <w:rPr>
          <w:rFonts w:ascii="Times New Roman" w:hAnsi="Times New Roman" w:cs="Times New Roman"/>
          <w:sz w:val="36"/>
          <w:szCs w:val="36"/>
        </w:rPr>
        <w:t xml:space="preserve"> При измерении множеств (предметов, фигур), чем больше мерка (количество предметов), тем меньше число, и наоборот, чем меньше мерка, тем больше число.</w:t>
      </w:r>
    </w:p>
    <w:p w:rsidR="001245A3" w:rsidRDefault="001245A3" w:rsidP="001245A3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3A0A1C">
        <w:rPr>
          <w:rFonts w:ascii="Times New Roman" w:hAnsi="Times New Roman" w:cs="Times New Roman"/>
          <w:b/>
          <w:sz w:val="36"/>
          <w:szCs w:val="36"/>
        </w:rPr>
        <w:t>Задание на закрепление материала.</w:t>
      </w:r>
      <w:r>
        <w:rPr>
          <w:rFonts w:ascii="Times New Roman" w:hAnsi="Times New Roman" w:cs="Times New Roman"/>
          <w:sz w:val="36"/>
          <w:szCs w:val="36"/>
        </w:rPr>
        <w:t xml:space="preserve"> Детям раздается по восемь одинаковых фигур (треугольники, полукруги, круги, овалы).</w:t>
      </w:r>
    </w:p>
    <w:p w:rsidR="001245A3" w:rsidRDefault="001245A3" w:rsidP="001245A3">
      <w:pPr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Дети выкладывают фигуры в ряд и считают. Затем они получают задание составить из двух фигур очки, ромбики, круги, грибы и др.</w:t>
      </w:r>
    </w:p>
    <w:p w:rsidR="001245A3" w:rsidRDefault="001245A3" w:rsidP="001245A3">
      <w:pPr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Предлагаются следующие вопросы</w:t>
      </w:r>
      <w:r w:rsidRPr="00B52B60"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сколько получилось очков (кругов, ромбиков, грибов)? Почему?</w:t>
      </w:r>
    </w:p>
    <w:p w:rsidR="001245A3" w:rsidRPr="00B52B60" w:rsidRDefault="001245A3" w:rsidP="001245A3">
      <w:pPr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Важно, чтобы дети могли выделить и сформировать функциональную зависимость между величиной, меркой и числом. Освоив измерение с помощью условных мерок, дети готовы использовать для измерения общепринятые меры (</w:t>
      </w:r>
      <w:proofErr w:type="gramStart"/>
      <w:r>
        <w:rPr>
          <w:rFonts w:ascii="Times New Roman" w:hAnsi="Times New Roman" w:cs="Times New Roman"/>
          <w:sz w:val="36"/>
          <w:szCs w:val="36"/>
        </w:rPr>
        <w:t>м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, см, дм, кг, л и др.).   </w:t>
      </w:r>
    </w:p>
    <w:p w:rsidR="00FE2595" w:rsidRDefault="00FE2595"/>
    <w:sectPr w:rsidR="00FE2595" w:rsidSect="00E63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35D16"/>
    <w:multiLevelType w:val="hybridMultilevel"/>
    <w:tmpl w:val="AB349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1245A3"/>
    <w:rsid w:val="001245A3"/>
    <w:rsid w:val="00FE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5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1690</Characters>
  <Application>Microsoft Office Word</Application>
  <DocSecurity>0</DocSecurity>
  <Lines>14</Lines>
  <Paragraphs>3</Paragraphs>
  <ScaleCrop>false</ScaleCrop>
  <Company>Hewlett-Packard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2015-01-06T10:24:00Z</dcterms:created>
  <dcterms:modified xsi:type="dcterms:W3CDTF">2015-01-06T10:25:00Z</dcterms:modified>
</cp:coreProperties>
</file>