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92" w:rsidRDefault="00D57E92" w:rsidP="00DD270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B6E8E" w:rsidRPr="001162F1" w:rsidRDefault="00BB6E8E" w:rsidP="00DD270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7E92" w:rsidRPr="001162F1" w:rsidRDefault="00DD2707" w:rsidP="00DD2707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62F1">
        <w:rPr>
          <w:rFonts w:ascii="Times New Roman" w:hAnsi="Times New Roman" w:cs="Times New Roman"/>
          <w:sz w:val="28"/>
          <w:szCs w:val="28"/>
        </w:rPr>
        <w:t xml:space="preserve">Правильная речь ребенка неотделима от его полноценного развития. Понимание речи окружающих, выражение собственных желаний и мыслей, общение с взрослыми и сверстниками – всё это является средством социализации личности, обогащает мышление ребенка, способствует его развитию. В последние годы наблюдается тенденция к увеличению числа детей дошкольного возраста с нарушениями речи, вызванными не только физиологическими несовершенствами и патологическими состояниями, но и дефицитом внимания со стороны родителей, заменой живого общения взрослых с ребенком  длительными по времени просмотрами телепередач и компьютерными играми. Широко известно мнение, что о многих дефектах речи ребёнка судят по достижении 4-5 летнего возраста. Поэтому многие считают, что с возрастом, звуки сами по себе будут произноситься правильно, не обращая особого внимания на неправильное произношение у детей младшего возраста (2, 3, 4 года). Это опасное заблуждение. Необходимо активно помогать процессу формирования звукопроизношения у детей, развивать их координационные навыки, стимулировать речевое развитие через развитие общей и мелкой моторики, артикуляционной гимнастики и гимнастики для дыхания. </w:t>
      </w:r>
      <w:r w:rsidR="00D57E92" w:rsidRPr="001162F1">
        <w:rPr>
          <w:rFonts w:ascii="Times New Roman" w:eastAsia="Times New Roman" w:hAnsi="Times New Roman" w:cs="Times New Roman"/>
          <w:sz w:val="28"/>
          <w:szCs w:val="28"/>
        </w:rPr>
        <w:t>Систематическая и целенаправленная помощь семьи ребенку по развитию речи в сочетании с адекватным использованием рекомендаций педагогов и специалистов детского сада на различных этапах обучения способствует более эффективному формированию речи дошкольника.</w:t>
      </w:r>
      <w:r w:rsidR="00CE06E3" w:rsidRPr="0011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E92" w:rsidRPr="001162F1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актуальность данного вопроса, 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мы проводим семейный калейдоскоп по </w:t>
      </w:r>
      <w:r w:rsidR="00D57E92" w:rsidRPr="001162F1">
        <w:rPr>
          <w:rFonts w:ascii="Times New Roman" w:eastAsia="Times New Roman" w:hAnsi="Times New Roman" w:cs="Times New Roman"/>
          <w:sz w:val="28"/>
          <w:szCs w:val="28"/>
        </w:rPr>
        <w:t xml:space="preserve"> теме:   </w:t>
      </w:r>
      <w:r w:rsidR="00D57E92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речи детей в семь</w:t>
      </w: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D57E92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Основная цель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которого – укрепление связи семьи и детского сада в целях обеспечения единства речевого воздействия на дошкольников.</w:t>
      </w: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Pr="00BB6E8E" w:rsidRDefault="00BB6E8E" w:rsidP="0039575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E8E">
        <w:rPr>
          <w:rFonts w:ascii="Times New Roman" w:eastAsia="Times New Roman" w:hAnsi="Times New Roman" w:cs="Times New Roman"/>
          <w:sz w:val="28"/>
          <w:szCs w:val="28"/>
        </w:rPr>
        <w:t>Рассказать и показать родителям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6E8E">
        <w:rPr>
          <w:rFonts w:ascii="Times New Roman" w:eastAsia="Times New Roman" w:hAnsi="Times New Roman" w:cs="Times New Roman"/>
          <w:sz w:val="28"/>
          <w:szCs w:val="28"/>
        </w:rPr>
        <w:t xml:space="preserve"> какая работа с детьми по речевому развитию проводится в детском саду.</w:t>
      </w:r>
    </w:p>
    <w:p w:rsidR="00BB6E8E" w:rsidRPr="00BB6E8E" w:rsidRDefault="00BB6E8E" w:rsidP="0039575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E8E">
        <w:rPr>
          <w:rFonts w:ascii="Times New Roman" w:eastAsia="Times New Roman" w:hAnsi="Times New Roman" w:cs="Times New Roman"/>
          <w:sz w:val="28"/>
          <w:szCs w:val="28"/>
        </w:rPr>
        <w:t xml:space="preserve">Уточнить знания родителей о специфике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речевого </w:t>
      </w:r>
      <w:r w:rsidRPr="00BB6E8E">
        <w:rPr>
          <w:rFonts w:ascii="Times New Roman" w:eastAsia="Times New Roman" w:hAnsi="Times New Roman" w:cs="Times New Roman"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B6E8E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E8E" w:rsidRPr="00BB6E8E" w:rsidRDefault="00BB6E8E" w:rsidP="0039575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E8E">
        <w:rPr>
          <w:rFonts w:ascii="Times New Roman" w:eastAsia="Times New Roman" w:hAnsi="Times New Roman" w:cs="Times New Roman"/>
          <w:sz w:val="28"/>
          <w:szCs w:val="28"/>
        </w:rPr>
        <w:t>Показать значимость работы родителей в развитии  речи детей.</w:t>
      </w:r>
    </w:p>
    <w:p w:rsidR="00BB6E8E" w:rsidRPr="00BB6E8E" w:rsidRDefault="00BB6E8E" w:rsidP="0039575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E8E">
        <w:rPr>
          <w:rFonts w:ascii="Times New Roman" w:eastAsia="Times New Roman" w:hAnsi="Times New Roman" w:cs="Times New Roman"/>
          <w:sz w:val="28"/>
          <w:szCs w:val="28"/>
        </w:rPr>
        <w:t xml:space="preserve">Обсудить приемы и формы работы дома с детьми по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 речи ребенка</w:t>
      </w:r>
      <w:r w:rsidRPr="00BB6E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E8E" w:rsidRP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P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P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8E" w:rsidRPr="00BB6E8E" w:rsidRDefault="00BB6E8E" w:rsidP="00BB6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6E8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План проведения:</w:t>
      </w:r>
    </w:p>
    <w:p w:rsid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E8E">
        <w:rPr>
          <w:rFonts w:ascii="Times New Roman" w:eastAsia="Times New Roman" w:hAnsi="Times New Roman" w:cs="Times New Roman"/>
          <w:sz w:val="28"/>
          <w:szCs w:val="28"/>
        </w:rPr>
        <w:t>Родители садятся полукругом.</w:t>
      </w:r>
    </w:p>
    <w:p w:rsidR="00BB6E8E" w:rsidRPr="00BB6E8E" w:rsidRDefault="00BB6E8E" w:rsidP="00BB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Выступления:</w:t>
      </w:r>
    </w:p>
    <w:p w:rsidR="009D1A21" w:rsidRPr="00BB6E8E" w:rsidRDefault="009D1A21" w:rsidP="0039575F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E8E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Педагога – психолога </w:t>
      </w:r>
      <w:proofErr w:type="spellStart"/>
      <w:r w:rsidRPr="00BB6E8E">
        <w:rPr>
          <w:rFonts w:ascii="Times New Roman" w:eastAsia="Times New Roman" w:hAnsi="Times New Roman" w:cs="Times New Roman"/>
          <w:bCs/>
          <w:sz w:val="28"/>
          <w:szCs w:val="28"/>
        </w:rPr>
        <w:t>Скрипаневой</w:t>
      </w:r>
      <w:proofErr w:type="spellEnd"/>
      <w:r w:rsidRPr="00BB6E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В.А. Тема «</w:t>
      </w:r>
      <w:r w:rsidR="00BB6E8E" w:rsidRPr="00BB6E8E">
        <w:rPr>
          <w:rFonts w:ascii="Times New Roman" w:hAnsi="Times New Roman" w:cs="Times New Roman"/>
          <w:sz w:val="28"/>
          <w:szCs w:val="28"/>
        </w:rPr>
        <w:t>Роль семьи в коммуникативном развитии ребёнка</w:t>
      </w:r>
      <w:r w:rsidRPr="00BB6E8E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9D1A21" w:rsidRPr="00BB6E8E" w:rsidRDefault="009D1A21" w:rsidP="0039575F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6E8E">
        <w:rPr>
          <w:rFonts w:ascii="Times New Roman" w:eastAsia="Times New Roman" w:hAnsi="Times New Roman" w:cs="Times New Roman"/>
          <w:bCs/>
          <w:sz w:val="28"/>
          <w:szCs w:val="28"/>
        </w:rPr>
        <w:t>Воспитателя Ковалевой С.А. Тема «Играя, развиваем речь детей»</w:t>
      </w:r>
    </w:p>
    <w:p w:rsidR="009D1A21" w:rsidRPr="00BB6E8E" w:rsidRDefault="009D1A21" w:rsidP="0039575F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6E8E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Воспитателя </w:t>
      </w:r>
      <w:proofErr w:type="spellStart"/>
      <w:r w:rsidRPr="00BB6E8E">
        <w:rPr>
          <w:rFonts w:ascii="Times New Roman" w:eastAsia="Times New Roman" w:hAnsi="Times New Roman" w:cs="Times New Roman"/>
          <w:bCs/>
          <w:sz w:val="28"/>
          <w:szCs w:val="28"/>
        </w:rPr>
        <w:t>Кузьменко</w:t>
      </w:r>
      <w:proofErr w:type="spellEnd"/>
      <w:r w:rsidRPr="00BB6E8E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О.В. Тема «Мои пальчики растут»</w:t>
      </w:r>
    </w:p>
    <w:p w:rsidR="009D1A21" w:rsidRPr="00BB6E8E" w:rsidRDefault="009D1A21" w:rsidP="0039575F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6E8E">
        <w:rPr>
          <w:rFonts w:ascii="Times New Roman" w:eastAsia="Times New Roman" w:hAnsi="Times New Roman" w:cs="Times New Roman"/>
          <w:bCs/>
          <w:sz w:val="28"/>
          <w:szCs w:val="28"/>
        </w:rPr>
        <w:t>Учителя – логопеда Брацило Л.Э. Тема «Артикуляционная гимнастика в домашних условиях», «Развиваем речь с помощью скороговорок»</w:t>
      </w:r>
    </w:p>
    <w:p w:rsidR="009D1A21" w:rsidRPr="00BB6E8E" w:rsidRDefault="009D1A21" w:rsidP="0039575F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6E8E">
        <w:rPr>
          <w:rFonts w:ascii="Times New Roman" w:eastAsia="Times New Roman" w:hAnsi="Times New Roman" w:cs="Times New Roman"/>
          <w:bCs/>
          <w:sz w:val="28"/>
          <w:szCs w:val="28"/>
        </w:rPr>
        <w:t>Игра «Острое блюдо»</w:t>
      </w:r>
    </w:p>
    <w:p w:rsidR="009D1A21" w:rsidRPr="00BB6E8E" w:rsidRDefault="001162F1" w:rsidP="0039575F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6E8E">
        <w:rPr>
          <w:rFonts w:ascii="Times New Roman" w:eastAsia="Times New Roman" w:hAnsi="Times New Roman" w:cs="Times New Roman"/>
          <w:bCs/>
          <w:sz w:val="28"/>
          <w:szCs w:val="28"/>
        </w:rPr>
        <w:t>Подведение итогов.</w:t>
      </w: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8E" w:rsidRDefault="00BB6E8E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7E92" w:rsidRP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DD2707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Выступление воспитателя</w:t>
      </w:r>
      <w:r w:rsidR="00D57E92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2707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7E92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«Играя, развиваем речь детей».</w:t>
      </w:r>
    </w:p>
    <w:p w:rsidR="00D57E92" w:rsidRPr="001162F1" w:rsidRDefault="00DD2707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D57E92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57E92" w:rsidRPr="001162F1">
        <w:rPr>
          <w:rFonts w:ascii="Times New Roman" w:eastAsia="Times New Roman" w:hAnsi="Times New Roman" w:cs="Times New Roman"/>
          <w:sz w:val="28"/>
          <w:szCs w:val="28"/>
        </w:rPr>
        <w:t> Для того чтобы заниматься развитием речи дошкольников самостоятельно, совсем необязательно превращать занятия в школьные уроки. Существует множество игр, незамысловатых упражнений по развитию речи у детей, которые легко использовать по дороге в детский сад, на п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>рогулке или перед сном  ребенка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  Развитие речи дошкольников в игре — это ещё и дополнительная эмоциональная связь между вами и вашим  ребенком, это радость от общения, формирование доверительных и дружеских отношений.  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  Сейчас мы с вами поиграем в эти игры: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 "Цепочка слов"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 Цель: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обогащение словаря прилагательных.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Суть этой игры по развитию речи дошкольников заключается в подборе слов — существительных и прилагательных — объединённых каким-либо признаком. То есть ребенок с вашей помощью составляет своеобразную цепочку из слов, которые логически соединяются между собой с помощью вопросов-переходов.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Например, исходное слово «кошка». Вы задаёте вопрос: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Кошка, бывает какая?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Пушистая, ласковая, разноцветная...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Что еще бывает разноцветным?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Радуга, платье, телевизор...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Каким еще может быть платье?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Шелковым, новым, прямым...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>Что еще может быть прямым?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Линия, дорога, взгляд... и т.д.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"Семейная олимпиада"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уточнение синтагматических связей прилагательного и существительного, развитие словаря признаков.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В эту игру интереснее играть всей семьёй, а соревновательный азарт будет способствовать интересу у ребёнка к таким играм.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Загадываем любое слово, обозначающее предмет. Каждый из играющих должен подобрать к нему как можно больше слов-признаков, отвечающих на вопросы, "какой?", "какая?", "какое?", "какие?". Например: трава (какая она?) - зеленая, мягкая, изумрудная, шелковистая, высокая, густая, скользкая, сухая, болотная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… П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обеждает тот, кто назовет последним слово-признак.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"Найди по цвету"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согласования прилагательного с существительным в роде и числе.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Для этой игры нам понадобятся картинки с изображением предметов разного цвета.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Называем цвет, употребляя прилагательное в определенной форме (род, число), а ребёнок находит предметы данного цвета, которые подходят к этой форме прилагательного. Например: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Красное - яблоко, кресло, платье.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Желтая - репа, краска, сумка.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Синий - василек, баклажан, карандаш.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"Выбери правильное слово"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развитие мышления, речевого внимания.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lastRenderedPageBreak/>
        <w:t>Из предложенных слов, обозначающих признаки предмета, предлагаем ребёнку выбрать одно, наиболее подходящее по смыслу.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Подумай и скажи, какое слово подходит больше других?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Весной дует … (жаркий, теплый, знойный) ветер.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На лугу распустились … (зеленые, синие, красные) маки.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Мама взяла в лес … (сумку, пакет, корзинку).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Дед Мороз приходит в гости …(осенью, весной, зимой).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Собака живет… (в лесу, в конуре, в берлоге).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Поезд едет по…(дороге, воде, рельсам).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"Скажи наоборот"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расширение словаря антонимов.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Для этой игры нам понадобится мяч.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Бросаем мяч ребёнку и произносим слово. Ребенок, возвращая мяч, называет слово, противоположное по значению.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- светло.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ДРУГ … ВРАГ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ДЕНЬ … НОЧЬ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РАДОСТЬ … ГРУСТЬ (ПЕЧАЛЬ)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ЖАРА … ХОЛОД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ЗЛО … ДОБРО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ПРАВДА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… ЛОЖЬ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ХОРОШО … ПЛОХО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ТЯЖЕЛО … ЛЕГКО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ВЫСОКО … НИЗКО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МОЖНО … НЕЛЬЗЯ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ТРУДНО … ЛЕГКО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БЫСТРО … МЕДЛЕННО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ГОВОРИТЬ … МОЛЧАТЬ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ПОКУПАТЬ … ПРОДАВАТЬ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ПОДНИМАТЬ … ОПУСКАТЬ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БРОСАТЬ … ПОДНИМАТЬ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ПРЯТАТЬ … ИСКАТЬ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ЗАЖИГАТЬ … ТУШИТЬ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конце мастер – класса воспитатель  вручает всем присутствующим родителям памятки «Играем всей семьей». </w:t>
      </w: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7E92" w:rsidRPr="001162F1" w:rsidRDefault="00091D35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Выступление </w:t>
      </w:r>
      <w:r w:rsidR="00CE06E3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D57E92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оспитателя</w:t>
      </w:r>
      <w:r w:rsidR="00CE06E3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7E92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«Мои пальчики расскажут»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>Ученые считают: чем активнее и точнее движения пальцев рук ребенка, тем быстрее развивается его речь. Дети лучше усваивают текст, если связывают его с жестами и мимикой. Этому их должны научить взрослые, но сначала они должны освоить такие приемы сами.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Воспитатель предлагает родителям объединиться в пары и определиться, кто будет взрослым, а кто ребенком.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«Рисуем стихи»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Каждая пара получает поднос (30х40см) с манкой. Надо нарисовать зайца под дождем по стихотворению А.Л.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«Зайка». Сначала стихи читает взрослый, а ребенок рисует, затем ребенок читает текст, а взрослый дорисовывает детали к изображению.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«Мой мишка»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Доказано, что между речевой функцией и моторикой существует тесная связь. Совокупность движений рук и речевых органов ускоряет запоминание стихотворного текста. Сначала текст читает воспитатель, а «играет» ребенок, потом наоборот.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Я рубашку сшила мишке.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мишку и гладит его.)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Я сошью ему штанишки.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(Показывает штанишки.)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Надо к ним карман пришить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карман.)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И платочек положить.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(Вкладывает в карман платочек.)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На плите сварилась каша.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(Берет кастрюлю с плиты.)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-Где большая ложка наша?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(Ищет ложку.)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Я тебе перед едой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Руки вымою водой,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(«Моет» мишке лапки, вытирает и усаживает его за стол.)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Повяжу тебе салфетку,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(Завязывает салфетку.)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Ешь котлетку, ешь конфетку,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(Дает на тарелочке конфету.)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Молоко свое допей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(«Поит» молоком.)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И гулять пойдем скорей!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(Берет мишку за лапку и идет гулять.)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З. Александрова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«Пальцы – дружная семья»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Прежде чем выполнять упражнение, повторите с ребенком название пальцев рук.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Пусть пальчики одной руки «поздороваются» с пальчиками другой руки, называя их: большие, указательные, средние, безымянные, мизинцы.</w:t>
      </w:r>
      <w:proofErr w:type="gramEnd"/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Пальцы – дружная семья,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Друг без друга им нельзя.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(Сжимаем пальцы каждой руки в кулачки и разжимаем их.)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Вот большой!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это –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средний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Безымянный и последний –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Наш мизинец, малышок!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У-у-у! Указательный забыли.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Чтобы пальцы дружно жили,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(Поочередно поднимаем пальцы обеих рук кверху.)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Будем их соединять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И движенья выполнять…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(Каждый палец руки присоединяем поочередно к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большому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Мы рога козы покажем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(Поиграем пальчиками.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Выдвигаем указательный палец и мизинец вперед, загибая остальные пальцы; затем рога поднимаем к голове.)</w:t>
      </w:r>
      <w:proofErr w:type="gramEnd"/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И рога оленя даже…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(Широко раздвигаем пальцы обеих рук, скрестив руки, поднимаем ветвистые рога к голове.)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«Ай, лады, лады, лады»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Хорошо использовать пальчиковую гимнастику с элементами массажа биологически активных зон.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 ***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Ай, лады, лады, лады (хлопают в ладоши),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Не боимся мы воды (совершают интенсивные моющие движения обеими ладонями),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Чисто умываемся («моют» лицо, растирают уши),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Маме (друг другу) улыбаемся (улыбаются).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***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Жили-были зайчики (три пальца в кулак, указательный и средний - ушки)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На лесной опушке (хлопают в ладошки).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Жили-были зайчики (показывают уши)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В беленькой избушке (показывают домик).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Мыли свои ушки (трут уши),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Мыли свои лапочки (моющие движения ладонями рук),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Наряжались зайчики (движения ладоней сверху вниз по туловищу),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Надевали тапочки (показывают).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конце мастер – класса воспитатель  вручает всем присутствующим родителям памятки «Заучиваем стихи с малышами». 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2F1" w:rsidRDefault="001162F1" w:rsidP="00A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7E92" w:rsidRPr="001162F1" w:rsidRDefault="001162F1" w:rsidP="0039575F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Выступление у</w:t>
      </w:r>
      <w:r w:rsidR="00CE06E3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CE06E3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-логопед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CE06E3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D57E92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«Артикуляционная гимнастика в домашних условиях»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Уважаемые мамы и папы, сегодня мы с вами поговорим о развитии речи детей.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Правильная, выразительная речь –  звуковой портрет человека. Речь – это не прирожденный дар. Все начинается с детства. Даже, если у ребенка овладение произношением звуков идет нормально, то и тогда работа по звукопроизношению и над дикцией необходима, т.к. ясная и правильная речь - это залог успешного общения.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У многих взрослых и детей наблюдается смазанная, неясная речь. Это следствие вялых, неэнергичных движений губ и языка, малой подвижности нижней челюсти. Скажите, пожалуйста, что мы делаем, когда хотим, чтобы окрепли мышцы наших рук и ног?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Выполняем зарядку, занимаемся физкультурой, ходим на массаж.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Да, вы правы. В наших щеках, губах, языке тоже есть мышцы. Вот эти мышцы речевого аппарата мы можем тренировать с помощью </w:t>
      </w: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артикуляционной гимнастики.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Артикуляционная гимнастика  – это  специальные упражнения, которые укрепляют мышцы речевого аппарата, развивают их силу и подвижность.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Сегодня мы с вами научимся выполнять такие упражнения. Но для начала давайте познакомимся.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2. Игра на знакомство: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ребенок представляет свою маму и на первую букву имени называет прилагательное - характеристику мамы (напр., </w:t>
      </w:r>
      <w:proofErr w:type="spellStart"/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Даша-добрая</w:t>
      </w:r>
      <w:proofErr w:type="spellEnd"/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и т.п.)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Основная часть: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Логопед: 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>Артикуляционные упражнения подбираются, исходя из правильной артикуляции звука, поэтому их лучше объединять в комплексы. Каждый комплекс готовит определенные движения и положения губ, языка, вырабатывает направленную воздушную струю, т.е. все то, что необходимо для правильного образования звука.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Проводить артикуляционную гимнастику надо ежедневно, чтобы вырабатываемые у детей двигательные навыки закреплялись, становились более прочными. Лучше ее делать перед завтраком в течение 3-5 минут. Не следует предлагать детям более 3 упражнений.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Артикуляционную гимнастику выполняют сидя, т.к. в таком положении у ребенка прямая спина, тело не напряжено, руки и ноги находятся в спокойном положении. Размещать надо ребенка так, чтобы он видел лицо взрослого, которое должно быть хорошо освещено. Взрослый должен следить за качеством выполняемых ребенком движений, в противном случае артикуляционная гимнастика не достигает своей цели.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Сейчас, мы с вами вместе выполним некоторые упражнения общей артикуляционной гимнастики.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(Логопед, показывает речевые упражнения, дети выполняют перед зеркалом, родители контролируют правильность выполнения.)</w:t>
      </w:r>
    </w:p>
    <w:p w:rsidR="00D57E92" w:rsidRPr="001162F1" w:rsidRDefault="00D57E92" w:rsidP="003957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«Лягушка».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Удерживание губ в улыбке, как бы беззвучно произнося звук </w:t>
      </w:r>
      <w:r w:rsidRPr="00116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Передние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верхние и нижние зубы обнажены.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Тянуть губы прямо к ушкам очень нравится лягушкам.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br/>
        <w:t>Улыбаются, смеются, а глаза у них, как блюдца.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6100"/>
      </w:tblGrid>
      <w:tr w:rsidR="00D57E92" w:rsidRPr="001162F1" w:rsidTr="00D57E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весёлые лягушки тянем губки прямо к ушкам.</w:t>
            </w: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Потянули - перестали. И нисколько не устали!</w:t>
            </w:r>
          </w:p>
        </w:tc>
      </w:tr>
    </w:tbl>
    <w:p w:rsidR="00D57E92" w:rsidRPr="001162F1" w:rsidRDefault="00D57E92" w:rsidP="0039575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«Слон».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Вытягивание губ вперёд трубочкой, как бы беззвучно произнося звук </w:t>
      </w:r>
      <w:r w:rsidRPr="00116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2833"/>
      </w:tblGrid>
      <w:tr w:rsidR="00D57E92" w:rsidRPr="001162F1" w:rsidTr="00D57E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Подражаю я слону -</w:t>
            </w: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Губы хоботом тяну.</w:t>
            </w: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теперь их отпускаю</w:t>
            </w:r>
            <w:proofErr w:type="gramStart"/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место возвращаю.</w:t>
            </w:r>
          </w:p>
        </w:tc>
      </w:tr>
    </w:tbl>
    <w:p w:rsidR="00D57E92" w:rsidRPr="001162F1" w:rsidRDefault="00D57E92" w:rsidP="003957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«Лягушка - слон».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Чередование положений губ: в улыбке - трубочкой. Упражнение выполняется ритмично, под счёт.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6074"/>
      </w:tblGrid>
      <w:tr w:rsidR="00D57E92" w:rsidRPr="001162F1" w:rsidTr="00D57E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>Свои губы прямо к ушкам растяну я, как лягушка.</w:t>
            </w: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теперь слонёнок я, хоботок есть у меня.</w:t>
            </w:r>
          </w:p>
        </w:tc>
      </w:tr>
    </w:tbl>
    <w:p w:rsidR="00D57E92" w:rsidRPr="001162F1" w:rsidRDefault="00D57E92" w:rsidP="0039575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«Рыбка».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Спокойное широкое открывание и закрывание рта. Упражнение выполняется ритмично, под счёт.</w:t>
      </w:r>
    </w:p>
    <w:p w:rsidR="00D57E92" w:rsidRPr="001162F1" w:rsidRDefault="00D57E92" w:rsidP="0039575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«Качели».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Рот широко открыт, губы в улыбке. Ритмично меняем положение языка: 1) кончик языка за верхними резцами; 2) кончик языка за нижними резцами. Двигается только язык, а не подбородок!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5991"/>
      </w:tblGrid>
      <w:tr w:rsidR="00D57E92" w:rsidRPr="001162F1" w:rsidTr="00D57E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качелях я качаюсь вверх, вниз, вверх, вниз.</w:t>
            </w: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всё выше поднимаюсь вверх, вниз, вверх, вниз.</w:t>
            </w:r>
          </w:p>
        </w:tc>
      </w:tr>
    </w:tbl>
    <w:p w:rsidR="00D57E92" w:rsidRPr="001162F1" w:rsidRDefault="00D57E92" w:rsidP="0039575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«Часики».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Рот приоткрыт, губы растянуты в улыбке. Кончик языка поочерёдно касается то левого, то правого угла рта. Упражнение выполняется ритмично, под счёт. Подбородок не двигается!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4713"/>
      </w:tblGrid>
      <w:tr w:rsidR="00D57E92" w:rsidRPr="001162F1" w:rsidTr="00D57E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>Тик-так, тик-так, ходят часики вот так.</w:t>
            </w:r>
          </w:p>
        </w:tc>
      </w:tr>
    </w:tbl>
    <w:p w:rsidR="00D57E92" w:rsidRPr="001162F1" w:rsidRDefault="00D57E92" w:rsidP="0039575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«Лопаточка».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Рот приоткрыт, губы растянуты в улыбке. Широкий, расслабленный язык лежит на нижней губе. Такое положение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удерживается 5-10 сек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. Если язычок не хочет расслабиться, можно похлопать его верхней губой, произнося при этом: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пя-пя-пя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6014"/>
      </w:tblGrid>
      <w:tr w:rsidR="00D57E92" w:rsidRPr="001162F1" w:rsidTr="00D57E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>Язычок широкий, гладкий, получается лопатка.</w:t>
            </w: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при этом я считаю: раз, два, три, четыре, пять...</w:t>
            </w:r>
          </w:p>
        </w:tc>
      </w:tr>
    </w:tbl>
    <w:p w:rsidR="00D57E92" w:rsidRPr="001162F1" w:rsidRDefault="00D57E92" w:rsidP="0039575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«Иголочка».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Рот приоткрыт, губы растянуты в улыбке. Высунуть изо рта узкий, напряжённый язык. Удерживать 5-10 сек.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6090"/>
      </w:tblGrid>
      <w:tr w:rsidR="00D57E92" w:rsidRPr="001162F1" w:rsidTr="00D57E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>Язычок вперёд тяну, подойдёшь, и уколю.</w:t>
            </w: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опять буду считать: раз, два, три, четыре, пять...</w:t>
            </w:r>
          </w:p>
        </w:tc>
      </w:tr>
    </w:tbl>
    <w:p w:rsidR="00D57E92" w:rsidRPr="001162F1" w:rsidRDefault="00D57E92" w:rsidP="0039575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«Лопаточка-иголочка».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Чередование положений языка: </w:t>
      </w:r>
      <w:proofErr w:type="spellStart"/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широкий-узкий</w:t>
      </w:r>
      <w:proofErr w:type="spellEnd"/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. Упражнение выполняется ритмично, под счёт.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475"/>
        <w:gridCol w:w="51"/>
      </w:tblGrid>
      <w:tr w:rsidR="00D57E92" w:rsidRPr="001162F1" w:rsidTr="00D57E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57E92" w:rsidRPr="001162F1" w:rsidRDefault="00D57E92" w:rsidP="00A1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лопаточкой лежит и нисколько не дрожит.</w:t>
            </w:r>
          </w:p>
          <w:p w:rsidR="00D57E92" w:rsidRPr="001162F1" w:rsidRDefault="00D57E92" w:rsidP="00A1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иголочкой потом и потянем остриём.</w:t>
            </w:r>
          </w:p>
        </w:tc>
      </w:tr>
      <w:tr w:rsidR="00D57E92" w:rsidRPr="001162F1" w:rsidTr="00D57E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Упражнение «Горка».</w:t>
            </w: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Рот широко открыт, губы слегка в улыбке. Кончик языка упирается в нижние зубы, спинка языка выгнута дугой. Удерживать 5-10 сек. Затем верхние передние зубы с лёгким нажимом проводят по спинке языка от середины к кончику. Спинка язычка сейчас станет горочкой у нас.</w:t>
            </w: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Ну-ка, горка, поднимись! Мы помчимся с горки вниз.</w:t>
            </w: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Скатываются зубки с горочки.</w:t>
            </w:r>
            <w:r w:rsidRPr="00116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Заключение:</w:t>
            </w:r>
          </w:p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Логопед:</w:t>
            </w: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Давайте подведём итог нашей встречи. Появилось ли у вас желание проводить  дома с ребёнком артикуляционную гимнастику?</w:t>
            </w:r>
          </w:p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Упражнение «подарок».</w:t>
            </w:r>
          </w:p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и взрослым  раздаются сердечки, вырезанные из бумаги и цветные карандаши. Задание: напишите или нарисуйте что-либо приятное в память о сегодняшней встрече и подарите друг другу</w:t>
            </w:r>
            <w:proofErr w:type="gramStart"/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>пражнение в паре «ребенок-мама»)</w:t>
            </w:r>
          </w:p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Логопед:</w:t>
            </w: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Мы благодарим вас за участие в практикуме, надеемся, что вы узнали много интересного, а самое главное, что  у вас появилось желание поиграть с детьми в такие игры, которые помогут эффективному </w:t>
            </w:r>
            <w:r w:rsidRPr="00116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развитию речи</w:t>
            </w:r>
            <w:r w:rsidRPr="001162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57E92" w:rsidRPr="001162F1" w:rsidRDefault="00D57E92" w:rsidP="00A1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162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(Вручает методические рекомендации логопеда родителям, имеющих детей с речевыми нарушениями </w:t>
            </w:r>
            <w:proofErr w:type="gramEnd"/>
          </w:p>
          <w:p w:rsidR="00D57E92" w:rsidRPr="001162F1" w:rsidRDefault="00D57E92" w:rsidP="001162F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7E92" w:rsidRPr="001162F1" w:rsidTr="00D57E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7E92" w:rsidRPr="001162F1" w:rsidRDefault="00D57E92" w:rsidP="00A1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62F1" w:rsidRPr="001162F1" w:rsidRDefault="001162F1" w:rsidP="001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«Развиваем речь с помощью скороговорок».</w:t>
      </w:r>
    </w:p>
    <w:p w:rsidR="001162F1" w:rsidRPr="001162F1" w:rsidRDefault="001162F1" w:rsidP="001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>Чем полезны скороговорки?</w:t>
      </w:r>
    </w:p>
    <w:p w:rsidR="001162F1" w:rsidRPr="001162F1" w:rsidRDefault="001162F1" w:rsidP="001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 Скороговорки развивают речевой аппарат ребенка, делают его более совершенным и подвижным. Речь становится правильной, выразительной, четкой, понятной, а ребенок – успешной в будущем личностью. Это главная цель скороговорок, но не единственная.</w:t>
      </w:r>
    </w:p>
    <w:p w:rsidR="001162F1" w:rsidRPr="001162F1" w:rsidRDefault="001162F1" w:rsidP="001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Несмотря на то, что скороговорки читаются обязательно быстро, они учат ребенка, торопящегося в речи, произносить фразы более медленно, не «съедая» окончания, так, чтобы его понимали. </w:t>
      </w:r>
    </w:p>
    <w:p w:rsidR="001162F1" w:rsidRPr="001162F1" w:rsidRDefault="001162F1" w:rsidP="001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Разучивая скороговорку, ребенок учится осмысленно относиться к тому, что говорит, взвешивать каждое слово, если не слог, чувствовать связь между словосочетаниями, улавливать очень тонкие нюансы в интонации, смысле, значении. </w:t>
      </w:r>
    </w:p>
    <w:p w:rsidR="001162F1" w:rsidRPr="001162F1" w:rsidRDefault="001162F1" w:rsidP="001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Он также учится не только говорить, но и слушать. Это очень полезно и пригодится уже в школе, когда учитель выдает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много различной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информации. Дети любят переспрашивать, они рассеяны и невнимательны. Прослушивание скороговорок улучшает их способность концентрироваться на том, что они слушают. И не только слышать, но понимать смысл высказывания.</w:t>
      </w:r>
    </w:p>
    <w:p w:rsidR="001162F1" w:rsidRPr="001162F1" w:rsidRDefault="001162F1" w:rsidP="001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Так же это отличная идея для семейного время</w:t>
      </w:r>
      <w:r w:rsidR="00277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>препровождения или для детского праздника. </w:t>
      </w:r>
    </w:p>
    <w:p w:rsidR="001162F1" w:rsidRPr="001162F1" w:rsidRDefault="001162F1" w:rsidP="001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Как проговаривать скороговорки с ребенком? Скороговорки придуманы исключительно для проговаривания их вслух. Вначале вы демонстрируете ребенку это, а потом начинаете вместе разучивать стишок. Но при этом существует ряд правил, последовательность действий, которые необходимо соблюдать для того, чтобы добиться положительных результатов в развитии дикции.</w:t>
      </w:r>
    </w:p>
    <w:p w:rsidR="001162F1" w:rsidRPr="001162F1" w:rsidRDefault="001162F1" w:rsidP="00116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разд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ает карточки со скороговорками)</w:t>
      </w:r>
    </w:p>
    <w:p w:rsidR="001162F1" w:rsidRPr="001162F1" w:rsidRDefault="001162F1" w:rsidP="001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Итак, проделывайте все пошагово:</w:t>
      </w:r>
    </w:p>
    <w:p w:rsidR="001162F1" w:rsidRPr="001162F1" w:rsidRDefault="001162F1" w:rsidP="003957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Вначале произнесите скороговорку очень медленно и четко, разбивая на слоги. Цель первого шага – правильно выучить скороговорку. Обращайте внимание на произношение всех звуков: и гласных, и согласных. Очень важно на этом этапе не допустить неправильного произношения ни единого из них. Сейчас вы учите и слова, и произношение. Медленно, но уверенно, как говорится. </w:t>
      </w:r>
    </w:p>
    <w:p w:rsidR="001162F1" w:rsidRPr="001162F1" w:rsidRDefault="001162F1" w:rsidP="003957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этот этап успешно пройден и ребенок выучил текст и может произносить его правильно, учитесь делать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все то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же, но в беззвучном режиме. Сейчас работает только артикуляционный аппарат – без голоса, лишь губы, язык и зубы.</w:t>
      </w:r>
    </w:p>
    <w:p w:rsidR="001162F1" w:rsidRPr="001162F1" w:rsidRDefault="001162F1" w:rsidP="003957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Третий шаг – чтение скороговорки шепотом. Очень важно, чтобы именно шепотом, а, не шипя или тихо, ребенок четко и понятно мог произнести всю фразу.</w:t>
      </w:r>
    </w:p>
    <w:p w:rsidR="001162F1" w:rsidRPr="001162F1" w:rsidRDefault="001162F1" w:rsidP="003957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lastRenderedPageBreak/>
        <w:t>Теперь произносите те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кст всл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ух, но медленно. Слитно, всю фразу целиком, без ошибок, но не торопясь. </w:t>
      </w:r>
    </w:p>
    <w:p w:rsidR="001162F1" w:rsidRPr="001162F1" w:rsidRDefault="001162F1" w:rsidP="003957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Поиграйте с интонацией произношения: утвердительно, вопросительно,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восклицательно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>, грустно и радостно, задумчиво, агрессивно, напевая, разными голосами.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Очень полезно и в смысле развития актерских способностей.</w:t>
      </w:r>
    </w:p>
    <w:p w:rsidR="001162F1" w:rsidRPr="001162F1" w:rsidRDefault="001162F1" w:rsidP="001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И вот настало время устроить конкурс на самый лучший результат: быстро и без ошибок произносите всю скороговорку целиком.</w:t>
      </w:r>
    </w:p>
    <w:p w:rsidR="001162F1" w:rsidRPr="001162F1" w:rsidRDefault="001162F1" w:rsidP="00116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(Родители выполняют задание)</w:t>
      </w:r>
    </w:p>
    <w:p w:rsidR="001162F1" w:rsidRPr="001162F1" w:rsidRDefault="001162F1" w:rsidP="001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Пусть ваш ребенок говорит красиво! Пусть он вырастет успешным! Пусть совместные занятия принесут вам не только пользу, но и удовольствие! </w:t>
      </w:r>
    </w:p>
    <w:p w:rsidR="001162F1" w:rsidRPr="001162F1" w:rsidRDefault="001162F1" w:rsidP="001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конце мастер – класса воспитатель  вручает всем присутствующим родителям памятки «Правила, которыми можно руководствоваться при работе со скороговорками». </w:t>
      </w:r>
    </w:p>
    <w:p w:rsidR="001162F1" w:rsidRDefault="001162F1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75F" w:rsidRDefault="0039575F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7E92" w:rsidRPr="001162F1" w:rsidRDefault="00091D35" w:rsidP="001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 «Острое блюдо»</w:t>
      </w:r>
    </w:p>
    <w:p w:rsidR="00D57E92" w:rsidRPr="001162F1" w:rsidRDefault="00D57E92" w:rsidP="001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«Развитие речи детей в условиях семьи и детского сада» </w:t>
      </w:r>
    </w:p>
    <w:p w:rsidR="00D57E92" w:rsidRPr="001162F1" w:rsidRDefault="00D57E92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1162F1">
        <w:rPr>
          <w:rFonts w:ascii="Times New Roman" w:eastAsia="Times New Roman" w:hAnsi="Times New Roman" w:cs="Times New Roman"/>
          <w:sz w:val="28"/>
          <w:szCs w:val="28"/>
        </w:rPr>
        <w:t>мы говорили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о развитии одного из важнейших познавательных процессов человека – речи. Речь как исторически сложившаяся форма общения развивается в дошкольном возрасте по двум направлениям.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Во-первых, 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совершенствуется её практическое употребление в процессе общения ребёнка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br/>
      </w: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Во-вторых, 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>речь становится основой перестройки мыслительных процессов и превращается в орудие мышления.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задача речевого развития детей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– это овладение нормами и правилами родного языка, определёнными для каждого возраста, а также развитие у детей коммуникативных способностей, т.е. способности общаться.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Сам ребёнок овладевает речью только в процессе общения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Известно, что дети даже без специального обучения с самого раннего возраста проявляют большой интерес к речи: создают новые слова, ориентируясь как на смысловую, так и на грамматическую сторону языка. Но при стихийном речевом развитии лишь не многие дети достигают определённого уровня. Поэтому необходимо целенаправленное обучение, чтобы создать у детей интерес к родному языку и способствовать творческому отношению к речи.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Предлагаем Вам выбрать из предложенного перечня наиболее значимые факторы успешного речевого развития ребёнка и прокомментировать свой выбор</w:t>
      </w:r>
    </w:p>
    <w:p w:rsidR="00D57E92" w:rsidRPr="001162F1" w:rsidRDefault="00D57E92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(раздать каждому родителю).</w:t>
      </w:r>
    </w:p>
    <w:p w:rsidR="00D57E92" w:rsidRPr="000A7B1C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1C">
        <w:rPr>
          <w:rFonts w:ascii="Times New Roman" w:eastAsia="Times New Roman" w:hAnsi="Times New Roman" w:cs="Times New Roman"/>
          <w:b/>
          <w:i/>
          <w:sz w:val="28"/>
          <w:szCs w:val="28"/>
        </w:rPr>
        <w:t>1. Эмоциональное общение родителей с ребёнком с момента рождения.</w:t>
      </w:r>
      <w:r w:rsidRPr="000A7B1C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2. Общение ребёнка с другими детьми.</w:t>
      </w:r>
      <w:r w:rsidRPr="000A7B1C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3. Речь взрослого – образец для подражания.</w:t>
      </w:r>
      <w:r w:rsidRPr="000A7B1C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4. Развитие мелкой моторики рук.</w:t>
      </w:r>
      <w:r w:rsidRPr="000A7B1C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5. Чтение детской художественной литературы.</w:t>
      </w:r>
      <w:r w:rsidRPr="000A7B1C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6. Игры с ребёнком взрослых и друзей.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Развитие речи прямо влияет на развитие мышления. По высказыванию ребёнка можно судить, насколько он владеет богатством родного языка, его грамматическим строем, уровнем умственного, эстетического и эмоционального развития. Обучение родному языку предоставляет возможности и для нравственного воспитания.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овладение родным языком рассматривается как стержень полноценного формирования личности ребёнка, который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представляет большие возможности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многих задач умственного, эстетического и нравственного воспитания.</w:t>
      </w:r>
    </w:p>
    <w:p w:rsidR="00D57E92" w:rsidRPr="000A7B1C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B1C">
        <w:rPr>
          <w:rFonts w:ascii="Times New Roman" w:eastAsia="Times New Roman" w:hAnsi="Times New Roman" w:cs="Times New Roman"/>
          <w:b/>
          <w:sz w:val="28"/>
          <w:szCs w:val="28"/>
        </w:rPr>
        <w:t>Как Вы думаете, какие же основные задачи развития речи должны решаться на протяжении всего дошкольного возраста? Чем мы должны заниматься с ребёнком?</w:t>
      </w:r>
      <w:r w:rsidRPr="000A7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57E92" w:rsidRPr="000A7B1C" w:rsidRDefault="00D57E92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B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(Предложить высказаться родителям)</w:t>
      </w:r>
    </w:p>
    <w:p w:rsidR="00D57E92" w:rsidRPr="001162F1" w:rsidRDefault="00D57E92" w:rsidP="0039575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Воспитание звуковой культуры речи.</w:t>
      </w:r>
    </w:p>
    <w:p w:rsidR="00D57E92" w:rsidRPr="001162F1" w:rsidRDefault="00D57E92" w:rsidP="0039575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D57E92" w:rsidRPr="001162F1" w:rsidRDefault="00D57E92" w:rsidP="0039575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Формирование грамматического строя речи.</w:t>
      </w:r>
    </w:p>
    <w:p w:rsidR="00D57E92" w:rsidRPr="001162F1" w:rsidRDefault="00D57E92" w:rsidP="0039575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Обучение рассказыванию – связная речь.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«Острое блюдо» 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Метеновой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Н.М.</w:t>
      </w:r>
    </w:p>
    <w:p w:rsidR="00D57E92" w:rsidRPr="001162F1" w:rsidRDefault="00D57E92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(Ведущий,  передает родителям корзину с шарами,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в шарах – вопросы «острого блюда»).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Я предлагаю под музыку передавать шары до тех пор, пока музыка не прервется. У кого шар, тот отвечает на вопрос.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1. С какого возраста, нужно обращаться к логопеду за помощью? Почему?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2. В какие речевые игры Вы играете с ребенком дома? Как часто? Какие самые любимые?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3. Что подразумевается под общением взрослого и ребенка в семье?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>  Наша дискуссия о развитии речи дошкольников в семье.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Скажите, пожалуйста, какие вопросы задают Вам дети?</w:t>
      </w:r>
    </w:p>
    <w:p w:rsidR="00D57E92" w:rsidRPr="001162F1" w:rsidRDefault="00D57E92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(Высказывания родителей)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Специалист ДОУ: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Потребность задавать вопросы возникает у детей при встречи с чем-то неизвестным, при попытке понять это неизвестное, при осмыслении нового.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Причём вопросы взрослого должны побуждать ребёнка к полным ответам.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когда дошкольник не задаёт взрослому вопросов, это хорошо или плохо? В чём причина?</w:t>
      </w:r>
    </w:p>
    <w:p w:rsidR="00D57E92" w:rsidRPr="001162F1" w:rsidRDefault="00D57E92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(Высказывания родителей)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Специалист ДОУ: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необходимых знаний.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br/>
        <w:t>Нет устойчивого интереса к чему-либо.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br/>
        <w:t>Раньше ребёнок обращался к взрослому с вопросами, но встретился с раздражением взрослого, получил отказ.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Если ребёнок рано научился говорить, у него хорошо развита речь, но он не рисует, не лепит. Хорошо ли это для его развития?</w:t>
      </w:r>
    </w:p>
    <w:p w:rsidR="00D57E92" w:rsidRPr="001162F1" w:rsidRDefault="00D57E92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(Высказывания родителей)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Специалист ДОУ: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Занятия рисованием и лепкой способствуют развитию мелкой моторики руки, что создаёт предпосылки к успешному овладению письмом.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br/>
        <w:t>Большое значение для развития речи дошкольника имеет обогащение словаря на основе знаний и представлений ребёнка об окружающей жизни и в процессе наблюдений за природой.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 Как часто Вы бываете на природе, чем занимаетесь с ребёнком?</w:t>
      </w:r>
    </w:p>
    <w:p w:rsidR="00D57E92" w:rsidRPr="001162F1" w:rsidRDefault="00D57E92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(Высказывания родителей)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Специалист ДОУ: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Отправляясь с ребёнком на прогулку, мы можем поговорить о том, какая сегодня погода, какое небо, что есть на небе, есть ли ветер, какой, в какую сторону он дует, как мы это определили, в какую одежду мы одеты, почему, с чем это связано? Какое сейчас время года? В холодное время подкормить птиц, понаблюдать за их поведением и повадками. Посмотреть вокруг себя и увидеть удивительный мир растений, который нас окружает. Загадать загадку и найти отгадку. Поискать приметы времени года, познакомить ребёнка с народными пословицами и приметами. Прочитать стихотворение, вспомнить песенку, поиграть с ними в игру, например: С какого дерева литок? Найди дерево по описанию. С какой ветки детки? И т.д.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Проблемная ситуация.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вестибюле детского сада, в вольере, жили два попугая. Все дети имели возможность их покормить печеньем,  хорошо рассмотреть, однако никто особенного интереса к ним не проявлял, кроме тех случаев, когда птицы начинали кричать. 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Тогда воспитанники соседней, средней группы, по очереди выбегали  к ним, грозили пальцем: «Кеша – хороший, а Маша – плохая! Она кричит все время!» Однако когда на занятиях по развитию речи в той же группе зашла речь о попугаях, дети не смогли рассказать о птицах: какие у них перья, клюв и т.д.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Можно ли утверждать, что маленькие дети не наблюдательны? Чем объяснялось неумение детей рассказать о попугае? Как следует организовать наблюдение детей в данном случае?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  Да, мы должны сами видеть окружающий нас мир и открывать на него глаза ребёнку. Учить его замечать и восхищаться окружающей нас жизнью, беречь и любить всё живое, а свои чувства уметь высказывать словами.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Например, здороваясь утром с солнышком, сказать ему ласковые слова – признаки: золотистое, лучистое, доброе, весёлое, яркое, дорогое, великолепное, весеннее, тёплое.</w:t>
      </w:r>
      <w:proofErr w:type="gramEnd"/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Давайте вместе попробуем подобрать хотя бы по 5 слов – признаков к следующим словам: ветер, дождь, луна, метель, кошка, лягушка, ворона, червяк, жук.</w:t>
      </w:r>
      <w:proofErr w:type="gramEnd"/>
    </w:p>
    <w:p w:rsidR="00D57E92" w:rsidRPr="001162F1" w:rsidRDefault="00D57E92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(Предложить родителям объединиться в небольшие группы).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Скажите, а какими ласковыми словами Вы называете своего малыша. Может ли ребёнок их повторить?</w:t>
      </w:r>
    </w:p>
    <w:p w:rsidR="00D57E92" w:rsidRPr="001162F1" w:rsidRDefault="00D57E92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(Предложить родителям высказаться.)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>А знает ли ребёнок, в каком городе он живёт? Свой домашний адрес? Свою фамилию и как зовут родителей? Знакомите ли Вы его со своими родителями, рассматриваете ли вместе семейные фотоальбомы?</w:t>
      </w:r>
    </w:p>
    <w:p w:rsidR="00D57E92" w:rsidRPr="001162F1" w:rsidRDefault="00D57E92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(Предложить родителям высказаться.)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Специалист ДОУ: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Общаясь с ребёнком, учите его рассказывать о любимых игрушках, о членах семьи, об отдыхе в выходной день, об интересных событиях в жизни ребёнка и о его близких, об увлекательных прогулках в природу, за город и т.д. Чем больше мы разговариваем с ребёнком, чем больше мы ему показываем и рассказываем, тем лучше для его развития.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>А сейчас есть возможность сказать свое слово о развитии речи дошкольников всем желающим  в слове – эстафете. Чтобы у моего ребенка была хорошо развита речь, я должен (должна)…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 Мы в свою очередь хотим выразить вам благодарность за участие, за вашу активность. Нам было приятно с вами общаться. Очень хочется, чтобы все то, что вы сегодня узнали и вспоминали, осталось с вами, чтобы ваш дом был радостным и уютным. Всего вам доброго!</w:t>
      </w:r>
    </w:p>
    <w:p w:rsidR="00D57E92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575F" w:rsidRDefault="0039575F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575F" w:rsidRDefault="0039575F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575F" w:rsidRDefault="0039575F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575F" w:rsidRDefault="0039575F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575F" w:rsidRDefault="0039575F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575F" w:rsidRDefault="0039575F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575F" w:rsidRDefault="0039575F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575F" w:rsidRDefault="0039575F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575F" w:rsidRDefault="0039575F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D35" w:rsidRDefault="00091D35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D35" w:rsidRDefault="00091D35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D35" w:rsidRDefault="00091D35" w:rsidP="0027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4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Решения семейного калейдоскопа:</w:t>
      </w:r>
    </w:p>
    <w:p w:rsidR="0027742E" w:rsidRPr="0027742E" w:rsidRDefault="0027742E" w:rsidP="0027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D35" w:rsidRPr="0027742E" w:rsidRDefault="00091D35" w:rsidP="0027742E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742E">
        <w:rPr>
          <w:rFonts w:ascii="Times New Roman" w:hAnsi="Times New Roman" w:cs="Times New Roman"/>
          <w:sz w:val="28"/>
          <w:szCs w:val="28"/>
        </w:rPr>
        <w:t>Семья - ближайшее и постоянное социальное окружение ребенка. Создавать благоприятную речевую среду, расширить круг общения ребенка.  Организовывать совместное время провождение - основные задачи  родителей.</w:t>
      </w:r>
    </w:p>
    <w:p w:rsidR="00E51D0D" w:rsidRPr="0027742E" w:rsidRDefault="00E51D0D" w:rsidP="0027742E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2E">
        <w:rPr>
          <w:rFonts w:ascii="Times New Roman" w:eastAsia="Times New Roman" w:hAnsi="Times New Roman" w:cs="Times New Roman"/>
          <w:sz w:val="28"/>
          <w:szCs w:val="28"/>
        </w:rPr>
        <w:t>Развитие речи дошкольников в игре — это ещё и дополнительная эмоциональная связь между вами и вашим  ребенком, это радость от общения, формирование доверительных и дружеских отношений.  </w:t>
      </w:r>
    </w:p>
    <w:p w:rsidR="00091D35" w:rsidRPr="0027742E" w:rsidRDefault="00E51D0D" w:rsidP="0027742E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742E">
        <w:rPr>
          <w:rFonts w:ascii="Times New Roman" w:eastAsia="Times New Roman" w:hAnsi="Times New Roman" w:cs="Times New Roman"/>
          <w:sz w:val="28"/>
          <w:szCs w:val="28"/>
        </w:rPr>
        <w:t>Чем активнее и точнее движения пальцев рук ребенка, тем быстрее развивается его речь.</w:t>
      </w:r>
    </w:p>
    <w:p w:rsidR="00BF6384" w:rsidRPr="0027742E" w:rsidRDefault="00BF6384" w:rsidP="0027742E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2E">
        <w:rPr>
          <w:rFonts w:ascii="Times New Roman" w:eastAsia="Times New Roman" w:hAnsi="Times New Roman" w:cs="Times New Roman"/>
          <w:sz w:val="28"/>
          <w:szCs w:val="28"/>
        </w:rPr>
        <w:t>Проводить артикуляционную гимнастику надо ежедневно, чтобы вырабатываемые у детей двигательные навыки закреплялись, становились более прочными. Лучше ее делать перед завтраком в течение 3-5 минут. Не следует предлагать детям более 3 упражнений.</w:t>
      </w:r>
    </w:p>
    <w:p w:rsidR="0027742E" w:rsidRPr="0027742E" w:rsidRDefault="0027742E" w:rsidP="0027742E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2E">
        <w:rPr>
          <w:rFonts w:ascii="Times New Roman" w:eastAsia="Times New Roman" w:hAnsi="Times New Roman" w:cs="Times New Roman"/>
          <w:sz w:val="28"/>
          <w:szCs w:val="28"/>
        </w:rPr>
        <w:t>Разучивая скороговорку, ребенок учится осмысленно относиться к тому, что говорит, взвешивать каждое слово, если не слог, чувствовать связь между словосочетаниями, улавливать очень тонкие нюансы в интонации, смысле, значении. </w:t>
      </w:r>
    </w:p>
    <w:p w:rsidR="0039575F" w:rsidRDefault="0039575F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575F" w:rsidRDefault="0039575F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42E" w:rsidRPr="001162F1" w:rsidRDefault="0027742E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7E92" w:rsidRPr="001162F1" w:rsidRDefault="00D57E92" w:rsidP="00A1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7. Библиографический список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1.Здериглазова Т. Театр скороговорок</w:t>
      </w: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//</w:t>
      </w:r>
      <w:r w:rsidRPr="001162F1">
        <w:rPr>
          <w:rFonts w:ascii="Times New Roman" w:eastAsia="Times New Roman" w:hAnsi="Times New Roman" w:cs="Times New Roman"/>
          <w:sz w:val="28"/>
          <w:szCs w:val="28"/>
        </w:rPr>
        <w:t>журнал «Дошкольное воспитание» №8, 2009г. с 46-48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2.Метенова Н.М. Родителям о детях. 2009.43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3.Репина З.А., Буйко В.И. Уроки логопедии. – Екатеринбург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Изд-во «ЛИТУР», 2001. – 208с.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4.Ронина О.Л., Миронова Е.А. Логопедические досуги  в системе коррекционной деятельности ДОУ // журнал «Справочник старшего воспитателя дошкольного учреждения» №7, 2011г. с 20-29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5.Сидоренко Л. Мои пальчики расскажут // журнал «Дошкольное воспитание» №7, 2008г. с 67-70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6.Справникова И.Н. Слово на ладошке // журнал «Ребенок в детском саду» №4, 2011г. с 82-85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7.Сухорукова С. Конспекты досугов по развитию речи // журнал «Дошкольное воспитание» №8, 2006г. с 9-12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8.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Широких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Т.Д. Учим стихи – развиваем память// журнал «Ребенок в детском саду» №2, 2004г. с 59-62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Для разработки Дня заботливых родителей были использованы статьи Интернет – ресурсов с неисключительным правом на использование информации.</w:t>
      </w:r>
    </w:p>
    <w:p w:rsidR="00D57E92" w:rsidRPr="001162F1" w:rsidRDefault="00D57E92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06E3" w:rsidRPr="001162F1" w:rsidRDefault="00CE06E3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6E3" w:rsidRPr="001162F1" w:rsidRDefault="00CE06E3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A7B1C" w:rsidRDefault="000A7B1C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7B1C" w:rsidRDefault="000A7B1C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7B1C" w:rsidRDefault="000A7B1C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7B1C" w:rsidRDefault="000A7B1C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7B1C" w:rsidRDefault="000A7B1C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7E92" w:rsidRDefault="00D57E92" w:rsidP="00091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91D35" w:rsidRPr="001162F1" w:rsidRDefault="00091D35" w:rsidP="00091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7E92" w:rsidRPr="001162F1" w:rsidRDefault="00D57E92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</w:t>
      </w:r>
      <w:r w:rsidR="00CE06E3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Памятка «Заучиваем стихи с малышами» 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Ребенку интересно не только услышать стихотворение, но и показать в нем каждое слово жестом, как бы оживить текст с помощью рук.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заучивания с детьми стихов и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предлагаем воспользоваться нашими советами.</w:t>
      </w:r>
    </w:p>
    <w:p w:rsidR="00D57E92" w:rsidRPr="001162F1" w:rsidRDefault="00D57E92" w:rsidP="0039575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Занимайтесь с ребенком только тогда, когда он здоров и спокоен.</w:t>
      </w:r>
    </w:p>
    <w:p w:rsidR="00D57E92" w:rsidRPr="001162F1" w:rsidRDefault="00D57E92" w:rsidP="0039575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Сначала прочитайте два-три стихотворения.</w:t>
      </w:r>
    </w:p>
    <w:p w:rsidR="00D57E92" w:rsidRPr="001162F1" w:rsidRDefault="00D57E92" w:rsidP="0039575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Предложите выбрать одно, которое больше понравилось, и прочитайте его три-четыре раза.</w:t>
      </w:r>
    </w:p>
    <w:p w:rsidR="00D57E92" w:rsidRPr="001162F1" w:rsidRDefault="00D57E92" w:rsidP="0039575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Покажите, как можно связать стихотворные строки с движениями рук и пальцев.</w:t>
      </w:r>
    </w:p>
    <w:p w:rsidR="00D57E92" w:rsidRPr="001162F1" w:rsidRDefault="00D57E92" w:rsidP="0039575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Повторите все движения вместе с ребенком.</w:t>
      </w:r>
    </w:p>
    <w:p w:rsidR="00D57E92" w:rsidRPr="001162F1" w:rsidRDefault="00D57E92" w:rsidP="0039575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Хвалите малыша, даже если у него получается лишь одно – два движения. Главное, чтобы ему было интересно рассказывать стишок, руками и пальцами рисовать к нему картинки. Тогда  и текст легче запоминается.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Координация движений со словами совершенствует артикуляционный аппарат, речевое дыхание, способствует развитию связной речи.</w:t>
      </w: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7E92" w:rsidRPr="001162F1" w:rsidRDefault="00D57E92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</w:t>
      </w:r>
      <w:r w:rsidR="00CE06E3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 Скороговорки.</w:t>
      </w:r>
    </w:p>
    <w:p w:rsidR="00D57E92" w:rsidRPr="001162F1" w:rsidRDefault="00D57E92" w:rsidP="0039575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Шла Саша по шоссе и сосала сушку.</w:t>
      </w:r>
    </w:p>
    <w:p w:rsidR="00D57E92" w:rsidRPr="001162F1" w:rsidRDefault="00D57E92" w:rsidP="0039575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Ткёт ткач ткани на платки Тане.</w:t>
      </w:r>
    </w:p>
    <w:p w:rsidR="00D57E92" w:rsidRPr="001162F1" w:rsidRDefault="00D57E92" w:rsidP="0039575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Осип охрип, Архип осип.</w:t>
      </w:r>
    </w:p>
    <w:p w:rsidR="00D57E92" w:rsidRPr="001162F1" w:rsidRDefault="00D57E92" w:rsidP="0039575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На дворе трава, на траве дрова, не руби дрова на траве двора.</w:t>
      </w:r>
    </w:p>
    <w:p w:rsidR="00D57E92" w:rsidRPr="001162F1" w:rsidRDefault="00D57E92" w:rsidP="0039575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Ехал Грека через реку,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          Видит Грека — в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кe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рак,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          Сунул Грека руку в </w:t>
      </w:r>
      <w:proofErr w:type="spellStart"/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еку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Рак за руку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еку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цап.</w:t>
      </w:r>
    </w:p>
    <w:p w:rsidR="00D57E92" w:rsidRPr="001162F1" w:rsidRDefault="00D57E92" w:rsidP="0039575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ыла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свинья,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тупopыла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белopыла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лдвopа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рылом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из-pыла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ыла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пoдpыла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нopы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дopыла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хавpoнье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pыло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чтoбы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pыла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E92" w:rsidRPr="001162F1" w:rsidRDefault="00D57E92" w:rsidP="0039575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Кукушка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кукуш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нку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купила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капюшoн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 Надел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кукуш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нoк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капюшoн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 Как в капюшоне он смешон.</w:t>
      </w:r>
    </w:p>
    <w:p w:rsidR="00D57E92" w:rsidRPr="001162F1" w:rsidRDefault="00D57E92" w:rsidP="0039575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лый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снег.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лый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мел.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лый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сахар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тожe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бел.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белка не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бeла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лой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даже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нe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была.</w:t>
      </w:r>
    </w:p>
    <w:p w:rsidR="00D57E92" w:rsidRPr="001162F1" w:rsidRDefault="00D57E92" w:rsidP="0039575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Карл у Клары украл кораллы, 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А Клара у Карла украла кларнет.</w:t>
      </w:r>
    </w:p>
    <w:p w:rsidR="00D57E92" w:rsidRPr="001162F1" w:rsidRDefault="00D57E92" w:rsidP="0039575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Расскажите про покупки 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Про какие, про покупки </w:t>
      </w:r>
      <w:proofErr w:type="gramEnd"/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Про покупки, про покупки, про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покупочки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мои.</w:t>
      </w:r>
    </w:p>
    <w:p w:rsidR="00D57E92" w:rsidRPr="001162F1" w:rsidRDefault="00D57E92" w:rsidP="0039575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Купили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Валерику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и Вареньке 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Варежки и валенки.</w:t>
      </w:r>
    </w:p>
    <w:p w:rsidR="00D57E92" w:rsidRPr="001162F1" w:rsidRDefault="00D57E92" w:rsidP="0039575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Юлька-Юленька-юла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>, 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Юлька юркая была, 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Усидеть на месте Юлька 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Ни минуты не могла.</w:t>
      </w: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7E92" w:rsidRPr="001162F1" w:rsidRDefault="00D57E92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</w:t>
      </w:r>
      <w:r w:rsidR="00CE06E3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«Правила, которыми можно руководствоваться при работе со скороговорками»</w:t>
      </w:r>
    </w:p>
    <w:p w:rsidR="00D57E92" w:rsidRPr="001162F1" w:rsidRDefault="00D57E92" w:rsidP="0039575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Использовать на первых порах название «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чистоговорка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выговариволочка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>», поскольку по причине ограниченных произносительных возможностей дошкольники, особенно имеющие нарушения речи, часто затрудняются произносить скороговорки в быстром темпе, как того требует само название «скороговорка».</w:t>
      </w:r>
    </w:p>
    <w:p w:rsidR="00D57E92" w:rsidRPr="001162F1" w:rsidRDefault="00D57E92" w:rsidP="0039575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В скороговорке не должно быть звуков, которые ребенок произносит дефектно. </w:t>
      </w: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Это обязательное условие!</w:t>
      </w:r>
    </w:p>
    <w:p w:rsidR="00D57E92" w:rsidRPr="001162F1" w:rsidRDefault="00D57E92" w:rsidP="0039575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Работу следует начинать с легких скороговорок, постепенно добавляя более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трудные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E92" w:rsidRPr="001162F1" w:rsidRDefault="00D57E92" w:rsidP="0039575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Обязательно объяснять ребенку значение непонятных слов.</w:t>
      </w:r>
    </w:p>
    <w:p w:rsidR="00D57E92" w:rsidRPr="001162F1" w:rsidRDefault="00D57E92" w:rsidP="0039575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Чтобы облегчить запоминание и выразительное произнесение скороговорки, следует определить ее смысл, придумать простые и конкретные жизненные обстоятельства, которые оправдывают многократное повторение текста.</w:t>
      </w: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1D35" w:rsidRPr="001162F1" w:rsidRDefault="00091D35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4A18" w:rsidRPr="001162F1" w:rsidRDefault="00554A18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7E92" w:rsidRPr="001162F1" w:rsidRDefault="00D57E92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D57E92" w:rsidRPr="001162F1" w:rsidRDefault="00D57E92" w:rsidP="00A1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</w:t>
      </w:r>
      <w:r w:rsidR="00CE06E3"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Методические рекомендации логопеда родителям, имеющих детей с речевыми нарушениями                                                  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1. Покажите ребенка врачам-специалистам (по рекомендациям ПМПК);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2. Систематически и аккуратно выполняйте с ним домашнее задание;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3. Занимайтесь ежедневно или через день в доброжелательной, игровой форме;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4. Не принуждайте ребенка к выполнению домашнего задания;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5. Не давайте на одном занятии более 2-3 упражнений;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6. Соблюдайте точность и </w:t>
      </w:r>
      <w:proofErr w:type="spellStart"/>
      <w:r w:rsidRPr="001162F1">
        <w:rPr>
          <w:rFonts w:ascii="Times New Roman" w:eastAsia="Times New Roman" w:hAnsi="Times New Roman" w:cs="Times New Roman"/>
          <w:sz w:val="28"/>
          <w:szCs w:val="28"/>
        </w:rPr>
        <w:t>поэтапность</w:t>
      </w:r>
      <w:proofErr w:type="spell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выполнения заданий;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7. Не предлагайте на первом этапе для выполнения трудные задания, постепенно переходите от простого к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8. Вводите поставленные и закрепленные звуки в обиходную речь, вырабатывая у ребенка навык самоконтроля;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9. Постепенно усложняйте требования к речи ребенка;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10. Учите наблюдать, слушать, рассуждать, четко и ясно выражать свои мысли;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11. Совместно с педагогами группы работайте над развитием движений, воспитывайте усидчивость, самостоятельность в выполнении заданий;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12. Согласовывайте с логопедом и воспитателями всю работу по воспитанию правильной речи;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>13. Помните, что сроки преодоления речевых нарушений зависят от степени сложности дефекта, возрастных и индивидуальных особенностей ребенка, регулярности занятий, заинтересованности и участия родителей в коррекционной работе;</w:t>
      </w:r>
    </w:p>
    <w:p w:rsidR="00D57E92" w:rsidRPr="001162F1" w:rsidRDefault="00D57E92" w:rsidP="00A1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14. Верьте в силы своего ребенка, верой и терпением вселите в него </w:t>
      </w:r>
      <w:proofErr w:type="gramStart"/>
      <w:r w:rsidRPr="001162F1">
        <w:rPr>
          <w:rFonts w:ascii="Times New Roman" w:eastAsia="Times New Roman" w:hAnsi="Times New Roman" w:cs="Times New Roman"/>
          <w:sz w:val="28"/>
          <w:szCs w:val="28"/>
        </w:rPr>
        <w:t>уверенность в исправление</w:t>
      </w:r>
      <w:proofErr w:type="gramEnd"/>
      <w:r w:rsidRPr="001162F1">
        <w:rPr>
          <w:rFonts w:ascii="Times New Roman" w:eastAsia="Times New Roman" w:hAnsi="Times New Roman" w:cs="Times New Roman"/>
          <w:sz w:val="28"/>
          <w:szCs w:val="28"/>
        </w:rPr>
        <w:t xml:space="preserve"> нарушения речи.</w:t>
      </w:r>
    </w:p>
    <w:p w:rsidR="00674894" w:rsidRPr="001162F1" w:rsidRDefault="00674894" w:rsidP="00A135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4894" w:rsidRPr="001162F1" w:rsidSect="00A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7684"/>
    <w:multiLevelType w:val="multilevel"/>
    <w:tmpl w:val="EE8E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646A4"/>
    <w:multiLevelType w:val="hybridMultilevel"/>
    <w:tmpl w:val="4E70A790"/>
    <w:lvl w:ilvl="0" w:tplc="DE6A1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A1B38"/>
    <w:multiLevelType w:val="multilevel"/>
    <w:tmpl w:val="D3B2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404D9"/>
    <w:multiLevelType w:val="multilevel"/>
    <w:tmpl w:val="3304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6040F"/>
    <w:multiLevelType w:val="multilevel"/>
    <w:tmpl w:val="B01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D1C40"/>
    <w:multiLevelType w:val="multilevel"/>
    <w:tmpl w:val="112A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2749F"/>
    <w:multiLevelType w:val="multilevel"/>
    <w:tmpl w:val="EE52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84BD6"/>
    <w:multiLevelType w:val="multilevel"/>
    <w:tmpl w:val="49EE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17ECE"/>
    <w:multiLevelType w:val="multilevel"/>
    <w:tmpl w:val="FCF2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F40C4C"/>
    <w:multiLevelType w:val="multilevel"/>
    <w:tmpl w:val="DC04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CC7096"/>
    <w:multiLevelType w:val="multilevel"/>
    <w:tmpl w:val="D8C0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515D27"/>
    <w:multiLevelType w:val="multilevel"/>
    <w:tmpl w:val="883E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754084"/>
    <w:multiLevelType w:val="multilevel"/>
    <w:tmpl w:val="7498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75655"/>
    <w:multiLevelType w:val="multilevel"/>
    <w:tmpl w:val="87D4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117217"/>
    <w:multiLevelType w:val="multilevel"/>
    <w:tmpl w:val="6CFE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1E384D"/>
    <w:multiLevelType w:val="multilevel"/>
    <w:tmpl w:val="28CC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FC7E78"/>
    <w:multiLevelType w:val="multilevel"/>
    <w:tmpl w:val="0D70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786320"/>
    <w:multiLevelType w:val="multilevel"/>
    <w:tmpl w:val="3BD2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2428B5"/>
    <w:multiLevelType w:val="multilevel"/>
    <w:tmpl w:val="ACFA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6377A"/>
    <w:multiLevelType w:val="multilevel"/>
    <w:tmpl w:val="FE26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6D73F3"/>
    <w:multiLevelType w:val="hybridMultilevel"/>
    <w:tmpl w:val="6F5E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70FBF"/>
    <w:multiLevelType w:val="multilevel"/>
    <w:tmpl w:val="7B98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CC5829"/>
    <w:multiLevelType w:val="multilevel"/>
    <w:tmpl w:val="DA14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2"/>
  </w:num>
  <w:num w:numId="5">
    <w:abstractNumId w:val="16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21"/>
  </w:num>
  <w:num w:numId="11">
    <w:abstractNumId w:val="10"/>
  </w:num>
  <w:num w:numId="12">
    <w:abstractNumId w:val="14"/>
  </w:num>
  <w:num w:numId="13">
    <w:abstractNumId w:val="22"/>
  </w:num>
  <w:num w:numId="14">
    <w:abstractNumId w:val="12"/>
  </w:num>
  <w:num w:numId="15">
    <w:abstractNumId w:val="8"/>
  </w:num>
  <w:num w:numId="16">
    <w:abstractNumId w:val="0"/>
  </w:num>
  <w:num w:numId="17">
    <w:abstractNumId w:val="17"/>
  </w:num>
  <w:num w:numId="18">
    <w:abstractNumId w:val="5"/>
  </w:num>
  <w:num w:numId="19">
    <w:abstractNumId w:val="15"/>
  </w:num>
  <w:num w:numId="20">
    <w:abstractNumId w:val="4"/>
  </w:num>
  <w:num w:numId="21">
    <w:abstractNumId w:val="1"/>
  </w:num>
  <w:num w:numId="22">
    <w:abstractNumId w:val="11"/>
  </w:num>
  <w:num w:numId="23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7C28"/>
    <w:rsid w:val="00060DE3"/>
    <w:rsid w:val="00091D35"/>
    <w:rsid w:val="000A7B1C"/>
    <w:rsid w:val="00102AC6"/>
    <w:rsid w:val="001162F1"/>
    <w:rsid w:val="00133045"/>
    <w:rsid w:val="0027742E"/>
    <w:rsid w:val="0039575F"/>
    <w:rsid w:val="00554A18"/>
    <w:rsid w:val="00671C62"/>
    <w:rsid w:val="00674894"/>
    <w:rsid w:val="00740DFE"/>
    <w:rsid w:val="009D1A21"/>
    <w:rsid w:val="00A07C28"/>
    <w:rsid w:val="00A1354F"/>
    <w:rsid w:val="00BB6E8E"/>
    <w:rsid w:val="00BF6384"/>
    <w:rsid w:val="00CE06E3"/>
    <w:rsid w:val="00D03F08"/>
    <w:rsid w:val="00D57E92"/>
    <w:rsid w:val="00DD2707"/>
    <w:rsid w:val="00E51D0D"/>
    <w:rsid w:val="00F32AC3"/>
    <w:rsid w:val="00F7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C3"/>
  </w:style>
  <w:style w:type="paragraph" w:styleId="1">
    <w:name w:val="heading 1"/>
    <w:basedOn w:val="a"/>
    <w:link w:val="10"/>
    <w:uiPriority w:val="9"/>
    <w:qFormat/>
    <w:rsid w:val="00D57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D57E92"/>
  </w:style>
  <w:style w:type="paragraph" w:styleId="a3">
    <w:name w:val="Normal (Web)"/>
    <w:basedOn w:val="a"/>
    <w:uiPriority w:val="99"/>
    <w:unhideWhenUsed/>
    <w:rsid w:val="00D5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57E92"/>
    <w:rPr>
      <w:i/>
      <w:iCs/>
    </w:rPr>
  </w:style>
  <w:style w:type="character" w:styleId="a5">
    <w:name w:val="Strong"/>
    <w:basedOn w:val="a0"/>
    <w:uiPriority w:val="22"/>
    <w:qFormat/>
    <w:rsid w:val="00D57E92"/>
    <w:rPr>
      <w:b/>
      <w:bCs/>
    </w:rPr>
  </w:style>
  <w:style w:type="paragraph" w:styleId="a6">
    <w:name w:val="List Paragraph"/>
    <w:basedOn w:val="a"/>
    <w:uiPriority w:val="34"/>
    <w:qFormat/>
    <w:rsid w:val="00DD2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20</Pages>
  <Words>4755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2014-05-13T12:26:00Z</cp:lastPrinted>
  <dcterms:created xsi:type="dcterms:W3CDTF">2014-04-24T15:46:00Z</dcterms:created>
  <dcterms:modified xsi:type="dcterms:W3CDTF">2014-05-13T12:28:00Z</dcterms:modified>
</cp:coreProperties>
</file>