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88" w:rsidRDefault="00CE724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17773"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РЕБЁНОК И РЕЧЬ</w:t>
      </w:r>
    </w:p>
    <w:p w:rsidR="00CE7242" w:rsidRDefault="00CE7242" w:rsidP="00CE7242">
      <w:pPr>
        <w:pStyle w:val="a3"/>
        <w:rPr>
          <w:sz w:val="28"/>
          <w:szCs w:val="28"/>
        </w:rPr>
      </w:pPr>
      <w:r w:rsidRPr="00CE7242">
        <w:rPr>
          <w:b/>
          <w:sz w:val="28"/>
          <w:szCs w:val="28"/>
        </w:rPr>
        <w:t xml:space="preserve">                              </w:t>
      </w:r>
      <w:r w:rsidR="00717773">
        <w:rPr>
          <w:b/>
          <w:sz w:val="28"/>
          <w:szCs w:val="28"/>
        </w:rPr>
        <w:t xml:space="preserve">      </w:t>
      </w:r>
      <w:r w:rsidRPr="00CE7242">
        <w:rPr>
          <w:b/>
          <w:sz w:val="28"/>
          <w:szCs w:val="28"/>
        </w:rPr>
        <w:t xml:space="preserve"> (ОБЩИЕ СВЕДЕНИЯ</w:t>
      </w:r>
      <w:r>
        <w:t xml:space="preserve"> </w:t>
      </w:r>
      <w:r>
        <w:rPr>
          <w:sz w:val="28"/>
          <w:szCs w:val="28"/>
        </w:rPr>
        <w:t>)</w:t>
      </w:r>
    </w:p>
    <w:p w:rsidR="00CE7242" w:rsidRDefault="00CE7242" w:rsidP="00CE7242">
      <w:pPr>
        <w:pStyle w:val="a3"/>
        <w:rPr>
          <w:sz w:val="28"/>
          <w:szCs w:val="28"/>
        </w:rPr>
      </w:pPr>
    </w:p>
    <w:p w:rsidR="00CE7242" w:rsidRDefault="00CE7242" w:rsidP="00CE72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Речь – один из наиболее мощных факторов и стимулов развития ребёнка. Это обусловлено исключительной ролью, которую она играет в жизни чело-</w:t>
      </w:r>
    </w:p>
    <w:p w:rsidR="00CE7242" w:rsidRDefault="00717773" w:rsidP="00CE7242">
      <w:pPr>
        <w:pStyle w:val="a3"/>
        <w:rPr>
          <w:sz w:val="28"/>
          <w:szCs w:val="28"/>
        </w:rPr>
      </w:pPr>
      <w:r>
        <w:rPr>
          <w:sz w:val="28"/>
          <w:szCs w:val="28"/>
        </w:rPr>
        <w:t>в</w:t>
      </w:r>
      <w:r w:rsidR="00CE7242">
        <w:rPr>
          <w:sz w:val="28"/>
          <w:szCs w:val="28"/>
        </w:rPr>
        <w:t xml:space="preserve">ека. Благодаря речи люди сообщают мысли, желания, передают </w:t>
      </w:r>
      <w:proofErr w:type="gramStart"/>
      <w:r w:rsidR="00CE7242">
        <w:rPr>
          <w:sz w:val="28"/>
          <w:szCs w:val="28"/>
        </w:rPr>
        <w:t>свой</w:t>
      </w:r>
      <w:proofErr w:type="gramEnd"/>
      <w:r w:rsidR="00CE7242">
        <w:rPr>
          <w:sz w:val="28"/>
          <w:szCs w:val="28"/>
        </w:rPr>
        <w:t xml:space="preserve">  </w:t>
      </w:r>
      <w:proofErr w:type="spellStart"/>
      <w:r w:rsidR="00CE7242">
        <w:rPr>
          <w:sz w:val="28"/>
          <w:szCs w:val="28"/>
        </w:rPr>
        <w:t>жиз</w:t>
      </w:r>
      <w:proofErr w:type="spellEnd"/>
      <w:r w:rsidR="00CE7242">
        <w:rPr>
          <w:sz w:val="28"/>
          <w:szCs w:val="28"/>
        </w:rPr>
        <w:t>-</w:t>
      </w:r>
    </w:p>
    <w:p w:rsidR="00CE7242" w:rsidRDefault="00CE7242" w:rsidP="00CE724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ненный</w:t>
      </w:r>
      <w:proofErr w:type="spellEnd"/>
      <w:r>
        <w:rPr>
          <w:sz w:val="28"/>
          <w:szCs w:val="28"/>
        </w:rPr>
        <w:t xml:space="preserve"> опыт, согласовывают действия. Она служит основным средством общения людей. Речь одновременно – необходимая основа мышления и его орудие. </w:t>
      </w:r>
      <w:proofErr w:type="gramStart"/>
      <w:r>
        <w:rPr>
          <w:sz w:val="28"/>
          <w:szCs w:val="28"/>
        </w:rPr>
        <w:t>Мыслительные операции (анализ, синтез, сравнение, обо</w:t>
      </w:r>
      <w:r w:rsidR="00717773">
        <w:rPr>
          <w:sz w:val="28"/>
          <w:szCs w:val="28"/>
        </w:rPr>
        <w:t>б</w:t>
      </w:r>
      <w:r>
        <w:rPr>
          <w:sz w:val="28"/>
          <w:szCs w:val="28"/>
        </w:rPr>
        <w:t>щение,</w:t>
      </w:r>
      <w:proofErr w:type="gramEnd"/>
    </w:p>
    <w:p w:rsidR="00CE7242" w:rsidRDefault="00CE7242" w:rsidP="00CE7242">
      <w:pPr>
        <w:pStyle w:val="a3"/>
        <w:rPr>
          <w:sz w:val="28"/>
          <w:szCs w:val="28"/>
        </w:rPr>
      </w:pPr>
      <w:r>
        <w:rPr>
          <w:sz w:val="28"/>
          <w:szCs w:val="28"/>
        </w:rPr>
        <w:t>абстракция и другие) развиваются и совершенствуются в процессе овладения речью. От уровня речевого развития зависит общее интеллектуальное развитие. Речь выступает как средство регуляции психической деятельности и поведения, организует эмоциональные переживания. Развитие речи ока-</w:t>
      </w:r>
    </w:p>
    <w:p w:rsidR="00CE7242" w:rsidRDefault="00CE7242" w:rsidP="00CE724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зывает</w:t>
      </w:r>
      <w:proofErr w:type="spellEnd"/>
      <w:r>
        <w:rPr>
          <w:sz w:val="28"/>
          <w:szCs w:val="28"/>
        </w:rPr>
        <w:t xml:space="preserve"> большое влияние на формирование личности, волевые качества, ха-</w:t>
      </w:r>
    </w:p>
    <w:p w:rsidR="00CE7242" w:rsidRDefault="00CE7242" w:rsidP="00CE724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рактер</w:t>
      </w:r>
      <w:proofErr w:type="spellEnd"/>
      <w:r>
        <w:rPr>
          <w:sz w:val="28"/>
          <w:szCs w:val="28"/>
        </w:rPr>
        <w:t xml:space="preserve">, взгляды, убеждения. Можно сказать, что речь человека – это его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>-</w:t>
      </w:r>
    </w:p>
    <w:p w:rsidR="00CE7242" w:rsidRDefault="00CE7242" w:rsidP="00CE7242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зитная</w:t>
      </w:r>
      <w:proofErr w:type="spellEnd"/>
      <w:r>
        <w:rPr>
          <w:sz w:val="28"/>
          <w:szCs w:val="28"/>
        </w:rPr>
        <w:t xml:space="preserve"> карточка. Речь ребёнка отражает социальную среду, в которой он растёт. Дети с нарушениями речи входят в группу риска по адаптации в школе.</w:t>
      </w:r>
    </w:p>
    <w:p w:rsidR="00C51CE4" w:rsidRDefault="00C51CE4" w:rsidP="00CE724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Для </w:t>
      </w:r>
      <w:r>
        <w:rPr>
          <w:b/>
          <w:sz w:val="28"/>
          <w:szCs w:val="28"/>
        </w:rPr>
        <w:t xml:space="preserve">нормального становления речевой деятельности </w:t>
      </w:r>
      <w:r>
        <w:rPr>
          <w:sz w:val="28"/>
          <w:szCs w:val="28"/>
        </w:rPr>
        <w:t xml:space="preserve">необходимы </w:t>
      </w:r>
      <w:proofErr w:type="spellStart"/>
      <w:r>
        <w:rPr>
          <w:sz w:val="28"/>
          <w:szCs w:val="28"/>
        </w:rPr>
        <w:t>опре</w:t>
      </w:r>
      <w:proofErr w:type="spellEnd"/>
      <w:r>
        <w:rPr>
          <w:sz w:val="28"/>
          <w:szCs w:val="28"/>
        </w:rPr>
        <w:t>-</w:t>
      </w:r>
      <w:proofErr w:type="gramEnd"/>
    </w:p>
    <w:p w:rsidR="00C51CE4" w:rsidRDefault="00C51CE4" w:rsidP="00CE7242">
      <w:pPr>
        <w:pStyle w:val="a3"/>
        <w:rPr>
          <w:sz w:val="28"/>
          <w:szCs w:val="28"/>
        </w:rPr>
      </w:pPr>
      <w:r>
        <w:rPr>
          <w:sz w:val="28"/>
          <w:szCs w:val="28"/>
        </w:rPr>
        <w:t>делённые условия психического развития. Прежде всего, необходимо, чтобы у ребёнка:</w:t>
      </w:r>
    </w:p>
    <w:p w:rsidR="00C51CE4" w:rsidRDefault="00C51CE4" w:rsidP="00C51C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Достигли определённой степени зрелости различные структуры головного мозга;</w:t>
      </w:r>
    </w:p>
    <w:p w:rsidR="00C51CE4" w:rsidRDefault="00C51CE4" w:rsidP="00C51C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Правильно и координировано работали голосовые и дыхательные системы, органы артикуляции;</w:t>
      </w:r>
    </w:p>
    <w:p w:rsidR="00C51CE4" w:rsidRDefault="00C51CE4" w:rsidP="00C51C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Были достаточно развиты слух и зрение, двигательные навыки, эмоции;</w:t>
      </w:r>
    </w:p>
    <w:p w:rsidR="00C51CE4" w:rsidRDefault="00C51CE4" w:rsidP="00C51CE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Формировалась потребность в общении.</w:t>
      </w:r>
    </w:p>
    <w:p w:rsidR="00C51CE4" w:rsidRDefault="00C51CE4" w:rsidP="00C51CE4">
      <w:pPr>
        <w:pStyle w:val="a3"/>
        <w:rPr>
          <w:sz w:val="28"/>
          <w:szCs w:val="28"/>
        </w:rPr>
      </w:pPr>
    </w:p>
    <w:p w:rsidR="00C51CE4" w:rsidRDefault="00C51CE4" w:rsidP="00C51CE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Овладение речевой деятельностью</w:t>
      </w:r>
      <w:r>
        <w:rPr>
          <w:sz w:val="28"/>
          <w:szCs w:val="28"/>
        </w:rPr>
        <w:t xml:space="preserve"> предполагает:</w:t>
      </w:r>
    </w:p>
    <w:p w:rsidR="00C51CE4" w:rsidRDefault="00C51CE4" w:rsidP="00C51CE4">
      <w:pPr>
        <w:pStyle w:val="a3"/>
        <w:rPr>
          <w:sz w:val="28"/>
          <w:szCs w:val="28"/>
        </w:rPr>
      </w:pPr>
    </w:p>
    <w:p w:rsidR="00C51CE4" w:rsidRDefault="00C51CE4" w:rsidP="00C51C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Способность говорить;</w:t>
      </w:r>
    </w:p>
    <w:p w:rsidR="00C51CE4" w:rsidRDefault="00C51CE4" w:rsidP="00C51CE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Способность понимать сказанное.</w:t>
      </w:r>
    </w:p>
    <w:p w:rsidR="00C51CE4" w:rsidRDefault="00C51CE4" w:rsidP="00C51CE4">
      <w:pPr>
        <w:pStyle w:val="a3"/>
        <w:rPr>
          <w:sz w:val="28"/>
          <w:szCs w:val="28"/>
        </w:rPr>
      </w:pPr>
    </w:p>
    <w:p w:rsidR="00C51CE4" w:rsidRDefault="00C51CE4" w:rsidP="00C51CE4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К старшему дошкольному</w:t>
      </w:r>
      <w:r w:rsidR="007177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возрасту</w:t>
      </w:r>
      <w:proofErr w:type="gramEnd"/>
      <w:r>
        <w:rPr>
          <w:sz w:val="28"/>
          <w:szCs w:val="28"/>
        </w:rPr>
        <w:t xml:space="preserve"> ребёнок </w:t>
      </w:r>
      <w:r>
        <w:rPr>
          <w:b/>
          <w:sz w:val="28"/>
          <w:szCs w:val="28"/>
        </w:rPr>
        <w:t>овладевает:</w:t>
      </w:r>
    </w:p>
    <w:p w:rsidR="00C51CE4" w:rsidRDefault="00C51CE4" w:rsidP="00C51CE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Самостоятельной монологической речью, умением поддерживать беседу (задавать вопросы и отвечать на них);</w:t>
      </w:r>
    </w:p>
    <w:p w:rsidR="00C51CE4" w:rsidRDefault="00C51CE4" w:rsidP="00C51CE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Звуковой формой слов;</w:t>
      </w:r>
    </w:p>
    <w:p w:rsidR="00C51CE4" w:rsidRDefault="00C51CE4" w:rsidP="00C51CE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Значением слова;</w:t>
      </w:r>
    </w:p>
    <w:p w:rsidR="00C51CE4" w:rsidRDefault="00C51CE4" w:rsidP="00C51CE4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Грамматическим строем речи.</w:t>
      </w:r>
    </w:p>
    <w:p w:rsidR="00C51CE4" w:rsidRDefault="00C51CE4" w:rsidP="00C51CE4">
      <w:pPr>
        <w:pStyle w:val="a3"/>
        <w:rPr>
          <w:sz w:val="28"/>
          <w:szCs w:val="28"/>
        </w:rPr>
      </w:pPr>
    </w:p>
    <w:p w:rsidR="00C51CE4" w:rsidRDefault="00C51CE4" w:rsidP="00C51CE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-     2     -</w:t>
      </w:r>
    </w:p>
    <w:p w:rsidR="00C51CE4" w:rsidRDefault="00C51CE4" w:rsidP="00C51CE4">
      <w:pPr>
        <w:pStyle w:val="a3"/>
        <w:rPr>
          <w:sz w:val="28"/>
          <w:szCs w:val="28"/>
        </w:rPr>
      </w:pPr>
    </w:p>
    <w:p w:rsidR="00C51CE4" w:rsidRDefault="00C51CE4" w:rsidP="00C51C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Помимо правильного внешнего оформления, высказывание должно быть содержательным, понятным и эмоционально выразительным.</w:t>
      </w:r>
    </w:p>
    <w:p w:rsidR="00C51CE4" w:rsidRDefault="00C51CE4" w:rsidP="00C51C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У ребёнка должны быть сформирована не только разговорная устная речь, но и готовность к обучению</w:t>
      </w:r>
      <w:r w:rsidR="00717773">
        <w:rPr>
          <w:sz w:val="28"/>
          <w:szCs w:val="28"/>
        </w:rPr>
        <w:t xml:space="preserve"> письменной речи – чтению и письму.</w:t>
      </w:r>
    </w:p>
    <w:p w:rsidR="00717773" w:rsidRDefault="00717773" w:rsidP="00C51C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>Как ребёнок учится говорить?</w:t>
      </w:r>
    </w:p>
    <w:p w:rsidR="00717773" w:rsidRDefault="00717773" w:rsidP="00C51C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Слушая </w:t>
      </w:r>
      <w:proofErr w:type="gramStart"/>
      <w:r>
        <w:rPr>
          <w:sz w:val="28"/>
          <w:szCs w:val="28"/>
        </w:rPr>
        <w:t>речь взрослых и повторяя</w:t>
      </w:r>
      <w:proofErr w:type="gramEnd"/>
      <w:r>
        <w:rPr>
          <w:sz w:val="28"/>
          <w:szCs w:val="28"/>
        </w:rPr>
        <w:t xml:space="preserve"> то, что он услышал. Это, несомненно, необходимое условие: ребёнок слышит речь окружающих, её ритм, </w:t>
      </w:r>
      <w:proofErr w:type="spellStart"/>
      <w:r>
        <w:rPr>
          <w:sz w:val="28"/>
          <w:szCs w:val="28"/>
        </w:rPr>
        <w:t>интона</w:t>
      </w:r>
      <w:proofErr w:type="spellEnd"/>
      <w:r>
        <w:rPr>
          <w:sz w:val="28"/>
          <w:szCs w:val="28"/>
        </w:rPr>
        <w:t>-</w:t>
      </w:r>
    </w:p>
    <w:p w:rsidR="00717773" w:rsidRDefault="00717773" w:rsidP="00C51CE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цию</w:t>
      </w:r>
      <w:proofErr w:type="spellEnd"/>
      <w:r>
        <w:rPr>
          <w:sz w:val="28"/>
          <w:szCs w:val="28"/>
        </w:rPr>
        <w:t>, запоминает, в каких ситуациях употребляются те или иные слова, выражения, и по аналогии начинает пользоваться ими в своей речи. Но ре-</w:t>
      </w:r>
    </w:p>
    <w:p w:rsidR="00717773" w:rsidRPr="00717773" w:rsidRDefault="00717773" w:rsidP="00C51CE4">
      <w:pPr>
        <w:pStyle w:val="a3"/>
        <w:rPr>
          <w:b/>
          <w:i/>
          <w:sz w:val="28"/>
          <w:szCs w:val="28"/>
        </w:rPr>
      </w:pPr>
      <w:proofErr w:type="spellStart"/>
      <w:r>
        <w:rPr>
          <w:sz w:val="28"/>
          <w:szCs w:val="28"/>
        </w:rPr>
        <w:t>бёнок</w:t>
      </w:r>
      <w:proofErr w:type="spellEnd"/>
      <w:r>
        <w:rPr>
          <w:sz w:val="28"/>
          <w:szCs w:val="28"/>
        </w:rPr>
        <w:t xml:space="preserve"> не только имитатор</w:t>
      </w:r>
      <w:r w:rsidRPr="00717773">
        <w:rPr>
          <w:b/>
          <w:i/>
          <w:sz w:val="28"/>
          <w:szCs w:val="28"/>
        </w:rPr>
        <w:t>, он – творческий участник овладения языком.</w:t>
      </w:r>
    </w:p>
    <w:p w:rsidR="00717773" w:rsidRPr="00717773" w:rsidRDefault="00717773" w:rsidP="00C51CE4">
      <w:pPr>
        <w:pStyle w:val="a3"/>
        <w:rPr>
          <w:sz w:val="28"/>
          <w:szCs w:val="28"/>
        </w:rPr>
      </w:pPr>
      <w:r>
        <w:rPr>
          <w:sz w:val="28"/>
          <w:szCs w:val="28"/>
        </w:rPr>
        <w:t>Иначе невозможно объяснить, каким образом он не просто использует в своей речи готовые заученные образцы, а открывает законы, по которым сам создаёт новые уникальные высказывания.</w:t>
      </w:r>
    </w:p>
    <w:p w:rsidR="00CE7242" w:rsidRPr="00CE7242" w:rsidRDefault="00CE7242" w:rsidP="00CE7242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E7242" w:rsidRDefault="00CE7242" w:rsidP="00CE7242">
      <w:pPr>
        <w:pStyle w:val="a3"/>
      </w:pPr>
    </w:p>
    <w:p w:rsidR="00CE7242" w:rsidRPr="00CE7242" w:rsidRDefault="00CE7242" w:rsidP="00CE7242">
      <w:pPr>
        <w:pStyle w:val="a3"/>
      </w:pPr>
    </w:p>
    <w:sectPr w:rsidR="00CE7242" w:rsidRPr="00CE7242" w:rsidSect="0083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20292"/>
    <w:multiLevelType w:val="hybridMultilevel"/>
    <w:tmpl w:val="924E4210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">
    <w:nsid w:val="64A27801"/>
    <w:multiLevelType w:val="hybridMultilevel"/>
    <w:tmpl w:val="3CA85328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">
    <w:nsid w:val="69DC684D"/>
    <w:multiLevelType w:val="hybridMultilevel"/>
    <w:tmpl w:val="37448F30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CE7242"/>
    <w:rsid w:val="00717773"/>
    <w:rsid w:val="00835E88"/>
    <w:rsid w:val="00C51CE4"/>
    <w:rsid w:val="00CE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72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2015-02-24T18:04:00Z</dcterms:created>
  <dcterms:modified xsi:type="dcterms:W3CDTF">2015-02-24T18:34:00Z</dcterms:modified>
</cp:coreProperties>
</file>