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17" w:rsidRDefault="00AD0517" w:rsidP="00E1412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В гости к бабушке и дедушке</w:t>
      </w:r>
    </w:p>
    <w:p w:rsidR="00AD0517" w:rsidRPr="00AD0517" w:rsidRDefault="00AD0517" w:rsidP="00E14125">
      <w:pPr>
        <w:spacing w:after="0" w:line="240" w:lineRule="auto"/>
        <w:jc w:val="center"/>
      </w:pPr>
    </w:p>
    <w:p w:rsidR="00F81D07" w:rsidRPr="00AD0517" w:rsidRDefault="00F81D07" w:rsidP="00E1412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AD0517">
        <w:rPr>
          <w:rFonts w:ascii="Times New Roman" w:hAnsi="Times New Roman" w:cs="Times New Roman"/>
          <w:b w:val="0"/>
          <w:color w:val="auto"/>
          <w:sz w:val="32"/>
          <w:szCs w:val="32"/>
        </w:rPr>
        <w:t>Итоговый совместный с родителями досуг</w:t>
      </w:r>
      <w:r w:rsidR="00AD0517" w:rsidRPr="00AD0517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по мотивам сказки «Колобок» во 2-й младшей группе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и задачи:</w:t>
      </w:r>
    </w:p>
    <w:p w:rsidR="00F81D07" w:rsidRPr="00F81D07" w:rsidRDefault="00F81D07" w:rsidP="00E14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определять количественное соотношение двух групп предметов; понимать конкретный смысл слов: больше, меньше, столько же; </w:t>
      </w:r>
    </w:p>
    <w:p w:rsidR="00F81D07" w:rsidRPr="00F81D07" w:rsidRDefault="00F81D07" w:rsidP="00E14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разницу в размерах двух предметов по длине; </w:t>
      </w:r>
    </w:p>
    <w:p w:rsidR="00F81D07" w:rsidRPr="00F81D07" w:rsidRDefault="00F81D07" w:rsidP="00E14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и называть геометрические фигуры и их цвет; </w:t>
      </w:r>
    </w:p>
    <w:p w:rsidR="00F81D07" w:rsidRPr="00F81D07" w:rsidRDefault="00F81D07" w:rsidP="00E14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узор из геометрических фигур, согласно образцу; </w:t>
      </w:r>
    </w:p>
    <w:p w:rsidR="00F81D07" w:rsidRPr="00F81D07" w:rsidRDefault="00F81D07" w:rsidP="00E14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и называть русские народные сказки, прослушав отрывок из них; </w:t>
      </w:r>
    </w:p>
    <w:p w:rsidR="00F81D07" w:rsidRPr="00F81D07" w:rsidRDefault="00F81D07" w:rsidP="00E14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творческую активность, используя сюжетно-дидактические игры; </w:t>
      </w:r>
    </w:p>
    <w:p w:rsidR="00F81D07" w:rsidRPr="00F81D07" w:rsidRDefault="00F81D07" w:rsidP="00E14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родителей с достижениями детей в освоении программных задач, привлечь их к участию в досуге. Способствовать укреплению внутрисемейных отношений. 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proofErr w:type="gramStart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костюмов для персонажей сказки, домик плоскостной театральный; «фотография» семьи Зайца, плоскостные изображения морковок 2-х размеров; ковёр, геометрические фигуры, образец узора; дидактическая игра «Собери картинку»; крупный строительный материал, </w:t>
      </w:r>
      <w:proofErr w:type="spellStart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для реки; зонт; обручи-«кочки»; «гостинцы»: корзинка с капустой и морковкой, мешочки с ароматными травами, малиновое варенье; аудиозапись музыкальных фрагментов для игры «Солнышко и дождик».</w:t>
      </w:r>
      <w:proofErr w:type="gramEnd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Аудиокассета «Звуки природы».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досуга и оформление зала: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местах зала устроены лесные полянки: 1 и 2 полянки разделены «рекой»; 3 и 4 полянки разделены «болотом». Роли персонажей сказки исполняют родители детей.</w:t>
      </w:r>
    </w:p>
    <w:p w:rsidR="00F81D07" w:rsidRPr="00E14125" w:rsidRDefault="00F81D07" w:rsidP="00E14125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музыкальная тема из передачи «В гостях у сказки»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Дед да Баба. Испекла как-то бабушка колобка… </w:t>
      </w: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окошке домика показывается Колобок).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Румяный, красивый колобок получился. Да, скучно ему одному. Решили Дед с Бабой гостей пригласить.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бы ты, Колобок, в город, в детский сад.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Дедушка: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бы к нам в гости ребяток.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по дорожке. Долго шёл. Наконец, оказался он в нашем детском саду. Увидел ребятишек, обрадовался.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Колобок: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ребяток! Теперь мне не будет скучно, да и бабушка с дедушкой рады будут! Здравствуйте, девочки и мальчики! Не </w:t>
      </w:r>
      <w:proofErr w:type="gramStart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пойти со мной в гости к бабушке и дедушке?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удовольствием, Колобок! Спасибо за приглашение! 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к первой полянке. Из-за дерева появляется Заяц.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ешь, Зайка, Колобка. Мы в гости к бабушке и дедушке идём.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отпущу я Колобка, а вы мне помогите. Собрал я морковку сладкую, вкусную, а вот хватит ли её моей семье – не знаю. Вот у меня </w:t>
      </w:r>
      <w:proofErr w:type="gramStart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какая! </w:t>
      </w: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«фотографию»).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мы тебе поможем. Ребята, как узнать хватит ли зайчатам морковки?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зайке дать по морковке.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способом наложения сравнивают количество морковок и зайчат.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 всем хватит, только зайчиха моя большая, как же мне узнать, какую ей морковку дать?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самую большую, длинную морковку.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сравнивают морковки по длине, находят самую длинную.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зайчиха моя обрадуется! Спасибо вам. Отпущу Колобка. А бабушке и дедушке от меня гостинец передайте. Капусту да морковку для пирожков. До свидания. Счастливого пути.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дальше. Ох, река на пути.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Колобок: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 сейчас утону! Я же плавать совсем не умею!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же нам речку перейти? </w:t>
      </w: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(Обращает внимание детей на строительный материал).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построим мост.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строят мост, по которому переходят через «речку», где их встречает Волк.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Волк: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ребятишки, девчонки и мальчишки. Вы идите своей дорогой, я вас не трону, а вот Колобка съем.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его, Волк. Мы к бабушке и дедушке в гости идём.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гости? Если поможете мне, отпущу Колобка. Постирал я ковёр красивый, а рисунок-то весь и стёрся. Помогите мне ковёр украсить, я вас и пропущу. Вот у меня и фотография моего ковра есть.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составлен узор на ковре? </w:t>
      </w: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геометрических фигур).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геометрические фигуры здесь есть? </w:t>
      </w: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(Круги, квадраты, треугольники).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они цвета? </w:t>
      </w: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(Красные, синие, жёлтые).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такой же красивый узор сделаем волку на коврике.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работу по образцу.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вы мне ковёр украсили. Отпущу с вами Колобка. А бабушке и дедушке от меня травки душистые для чая ароматного передайте.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идут дальше. Звучит музыкальная тема дождя.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дождик начинается.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Колобок: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Теперь мои ножки прилипнут к дорожке, и я не смогу вернуться к бабушке и дедушке.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можно предложить Колобку, чтобы он не промок? </w:t>
      </w: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(Зонтик, сапоги, плащ).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зонтик, давайте с ним поиграем.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Музыкально-дидактическая игра «Солнышко и дождик».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Кончился дождик. Дальше идём. Посмотрите – Мишка-Медведь.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ешь, Мишка, Колобка. Мы в гости к бабушке и дедушке торопимся.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вот выполните моё задание – пойдёте в гости, а нет – съем вашего Колобка. Есть у меня картинки волшебные, только они все перепутались. Сможете их собрать?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Сможем!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игра «Собери картинку».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Медведь: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правда, справились! Какие умные ребята! Ну, что ж, поторопитесь в гости. А от меня отнесите бабушке и дедушке гостинец – варенье малиновое.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доходят до «болота». Звучит кваканье лягушки.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– болото. Смотрите: лягушка сидит.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Колобок: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быть? Мы же в болоте увязнем.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 кочкам прыгать.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обручам-«кочкам» перебираются на следующую полянку. Их встречает Лиса.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какой Колобок аппетитный! Колобок, Колобок, я тебя съем.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Колобка, Лисонька. Мы в гости к бабушке и дедушке идём.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отпущу, только поиграйте со мной. Я очень сказки люблю, много их знаю. Так много, что даже названия забыла. Помогите вспомнить.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рассказывает отрывки из русских народных сказок «Репка», «Курочка Ряба», «Три медведя» - дети отгадывают названия.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сказки вспомнили! Но я вас всё равно не отпущу – скучно мне здесь одной!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Колобок: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Лисонька, с нами иди. Бабушка с дедушкой гостям всегда рады.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вместе подходят к домику. Их встречают Бабушка и Дедушка.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гости дорогие! Молодцы, что и Лисоньку с собой привели. 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отдают гостинцы.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хорошо! Я пирогов с капустой напеку, заварю чай с травками ароматными, будем его с вареньем малиновым пить!</w:t>
      </w:r>
    </w:p>
    <w:p w:rsidR="00F81D07" w:rsidRPr="00F81D07" w:rsidRDefault="00F81D07" w:rsidP="00E14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Дедушка: </w:t>
      </w:r>
      <w:r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столу, к столу, гости дорогие!</w:t>
      </w:r>
    </w:p>
    <w:p w:rsidR="007F6FF0" w:rsidRPr="00F81D07" w:rsidRDefault="00F81D07" w:rsidP="00E14125">
      <w:pPr>
        <w:jc w:val="both"/>
        <w:rPr>
          <w:rFonts w:ascii="Times New Roman" w:hAnsi="Times New Roman" w:cs="Times New Roman"/>
          <w:sz w:val="28"/>
          <w:szCs w:val="28"/>
        </w:rPr>
      </w:pPr>
      <w:r w:rsidRPr="00F81D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столах угощение: пироги с капустой, варенье, травяной чай. Чаепитие.</w:t>
      </w:r>
    </w:p>
    <w:sectPr w:rsidR="007F6FF0" w:rsidRPr="00F81D07" w:rsidSect="00E14125">
      <w:pgSz w:w="11906" w:h="16838"/>
      <w:pgMar w:top="1134" w:right="991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AE1"/>
    <w:multiLevelType w:val="multilevel"/>
    <w:tmpl w:val="B3D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07"/>
    <w:rsid w:val="001A64F5"/>
    <w:rsid w:val="007F6FF0"/>
    <w:rsid w:val="00AD0517"/>
    <w:rsid w:val="00E14125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0"/>
  </w:style>
  <w:style w:type="paragraph" w:styleId="1">
    <w:name w:val="heading 1"/>
    <w:basedOn w:val="a"/>
    <w:next w:val="a"/>
    <w:link w:val="10"/>
    <w:uiPriority w:val="9"/>
    <w:qFormat/>
    <w:rsid w:val="00F8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D07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D07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D07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D07"/>
    <w:rPr>
      <w:b/>
      <w:bCs/>
    </w:rPr>
  </w:style>
  <w:style w:type="character" w:styleId="a6">
    <w:name w:val="Emphasis"/>
    <w:basedOn w:val="a0"/>
    <w:uiPriority w:val="20"/>
    <w:qFormat/>
    <w:rsid w:val="00F81D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945</Words>
  <Characters>5387</Characters>
  <Application>Microsoft Office Word</Application>
  <DocSecurity>0</DocSecurity>
  <Lines>44</Lines>
  <Paragraphs>12</Paragraphs>
  <ScaleCrop>false</ScaleCrop>
  <Company>user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</cp:revision>
  <dcterms:created xsi:type="dcterms:W3CDTF">2010-02-09T07:19:00Z</dcterms:created>
  <dcterms:modified xsi:type="dcterms:W3CDTF">2014-12-26T08:53:00Z</dcterms:modified>
</cp:coreProperties>
</file>