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81" w:rsidRPr="00DF2771" w:rsidRDefault="00D578B6">
      <w:pPr>
        <w:rPr>
          <w:b/>
          <w:sz w:val="28"/>
          <w:szCs w:val="28"/>
        </w:rPr>
      </w:pPr>
      <w:r w:rsidRPr="00DF2771">
        <w:rPr>
          <w:b/>
          <w:sz w:val="28"/>
          <w:szCs w:val="28"/>
        </w:rPr>
        <w:t xml:space="preserve">                                      </w:t>
      </w:r>
      <w:r w:rsidRPr="00DF2771">
        <w:rPr>
          <w:b/>
          <w:sz w:val="28"/>
          <w:szCs w:val="28"/>
        </w:rPr>
        <w:tab/>
      </w:r>
      <w:bookmarkStart w:id="0" w:name="_GoBack"/>
      <w:r w:rsidRPr="00DF2771">
        <w:rPr>
          <w:b/>
          <w:sz w:val="28"/>
          <w:szCs w:val="28"/>
        </w:rPr>
        <w:t>Как воспитать спокойного,</w:t>
      </w:r>
    </w:p>
    <w:p w:rsidR="00D578B6" w:rsidRPr="00DF2771" w:rsidRDefault="00D578B6">
      <w:pPr>
        <w:rPr>
          <w:b/>
          <w:sz w:val="28"/>
          <w:szCs w:val="28"/>
        </w:rPr>
      </w:pPr>
      <w:r w:rsidRPr="00DF2771">
        <w:rPr>
          <w:b/>
          <w:sz w:val="28"/>
          <w:szCs w:val="28"/>
        </w:rPr>
        <w:t xml:space="preserve">                                          уравновешенного ребенка </w:t>
      </w:r>
      <w:bookmarkEnd w:id="0"/>
    </w:p>
    <w:p w:rsidR="00D578B6" w:rsidRPr="00870220" w:rsidRDefault="00D578B6" w:rsidP="00DF2771">
      <w:pPr>
        <w:pStyle w:val="a3"/>
        <w:numPr>
          <w:ilvl w:val="0"/>
          <w:numId w:val="3"/>
        </w:numPr>
        <w:spacing w:after="0"/>
        <w:rPr>
          <w:sz w:val="26"/>
          <w:szCs w:val="26"/>
        </w:rPr>
      </w:pPr>
      <w:r w:rsidRPr="00870220">
        <w:rPr>
          <w:sz w:val="26"/>
          <w:szCs w:val="26"/>
        </w:rPr>
        <w:t>Постарайтесь удержать от речи ребенка, когда он плачет, особенно</w:t>
      </w:r>
    </w:p>
    <w:p w:rsidR="00D578B6" w:rsidRPr="00870220" w:rsidRDefault="00D578B6" w:rsidP="00DF2771">
      <w:pPr>
        <w:spacing w:after="0"/>
        <w:ind w:left="360"/>
        <w:rPr>
          <w:sz w:val="26"/>
          <w:szCs w:val="26"/>
        </w:rPr>
      </w:pPr>
      <w:r w:rsidRPr="00870220">
        <w:rPr>
          <w:sz w:val="26"/>
          <w:szCs w:val="26"/>
        </w:rPr>
        <w:t xml:space="preserve">               рыдает. Сначала необходимо ребенка успокоить, отвлечь, чем-то </w:t>
      </w:r>
    </w:p>
    <w:p w:rsidR="00D578B6" w:rsidRPr="00870220" w:rsidRDefault="00D578B6" w:rsidP="00DF2771">
      <w:pPr>
        <w:spacing w:after="0"/>
        <w:ind w:left="360"/>
        <w:rPr>
          <w:sz w:val="26"/>
          <w:szCs w:val="26"/>
        </w:rPr>
      </w:pPr>
      <w:r w:rsidRPr="00870220">
        <w:rPr>
          <w:sz w:val="26"/>
          <w:szCs w:val="26"/>
        </w:rPr>
        <w:t xml:space="preserve"> </w:t>
      </w:r>
      <w:r w:rsidR="002E0CFB" w:rsidRPr="00870220">
        <w:rPr>
          <w:sz w:val="26"/>
          <w:szCs w:val="26"/>
        </w:rPr>
        <w:t xml:space="preserve">              з</w:t>
      </w:r>
      <w:r w:rsidRPr="00870220">
        <w:rPr>
          <w:sz w:val="26"/>
          <w:szCs w:val="26"/>
        </w:rPr>
        <w:t>аинтересовать.</w:t>
      </w:r>
    </w:p>
    <w:p w:rsidR="00D578B6" w:rsidRPr="00870220" w:rsidRDefault="00D578B6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 xml:space="preserve">Не надо ругать ребенка, если он чего-то </w:t>
      </w:r>
      <w:r w:rsidR="002E0CFB" w:rsidRPr="00870220">
        <w:rPr>
          <w:sz w:val="26"/>
          <w:szCs w:val="26"/>
        </w:rPr>
        <w:t>боится</w:t>
      </w:r>
      <w:r w:rsidRPr="00870220">
        <w:rPr>
          <w:sz w:val="26"/>
          <w:szCs w:val="26"/>
        </w:rPr>
        <w:t>, например, темноты,</w:t>
      </w:r>
    </w:p>
    <w:p w:rsidR="00D578B6" w:rsidRPr="00870220" w:rsidRDefault="002E0CFB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с</w:t>
      </w:r>
      <w:r w:rsidR="00D578B6" w:rsidRPr="00870220">
        <w:rPr>
          <w:sz w:val="26"/>
          <w:szCs w:val="26"/>
        </w:rPr>
        <w:t>обаки, бабы Яги. Не надо просить его рассказывать об этом. Надо дать</w:t>
      </w:r>
    </w:p>
    <w:p w:rsidR="002E0CFB" w:rsidRPr="00870220" w:rsidRDefault="002E0CFB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п</w:t>
      </w:r>
      <w:r w:rsidR="00D578B6" w:rsidRPr="00870220">
        <w:rPr>
          <w:sz w:val="26"/>
          <w:szCs w:val="26"/>
        </w:rPr>
        <w:t>онять, что мама рядом и сможет</w:t>
      </w:r>
      <w:r w:rsidRPr="00870220">
        <w:rPr>
          <w:sz w:val="26"/>
          <w:szCs w:val="26"/>
        </w:rPr>
        <w:t xml:space="preserve"> защитить.</w:t>
      </w:r>
    </w:p>
    <w:p w:rsidR="00D578B6" w:rsidRPr="00870220" w:rsidRDefault="002E0CFB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>Никогда не надо подгонять. Если родители спешат, то они должны</w:t>
      </w:r>
    </w:p>
    <w:p w:rsidR="002E0CFB" w:rsidRPr="00870220" w:rsidRDefault="002E0CFB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накормить и одеть малыша сами.</w:t>
      </w:r>
    </w:p>
    <w:p w:rsidR="002E0CFB" w:rsidRPr="00870220" w:rsidRDefault="002E0CFB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 xml:space="preserve">Если ребенок категорический отказываться спать днем, то ни в коем </w:t>
      </w:r>
    </w:p>
    <w:p w:rsidR="002E0CFB" w:rsidRPr="00870220" w:rsidRDefault="002E0CFB" w:rsidP="00DF2771">
      <w:pPr>
        <w:pStyle w:val="a3"/>
        <w:ind w:left="1177"/>
        <w:rPr>
          <w:sz w:val="26"/>
          <w:szCs w:val="26"/>
        </w:rPr>
      </w:pPr>
      <w:proofErr w:type="gramStart"/>
      <w:r w:rsidRPr="00870220">
        <w:rPr>
          <w:sz w:val="26"/>
          <w:szCs w:val="26"/>
        </w:rPr>
        <w:t>случае</w:t>
      </w:r>
      <w:proofErr w:type="gramEnd"/>
      <w:r w:rsidRPr="00870220">
        <w:rPr>
          <w:sz w:val="26"/>
          <w:szCs w:val="26"/>
        </w:rPr>
        <w:t xml:space="preserve"> не надо его заставлять. Можно почитать ему книжку, поставить </w:t>
      </w:r>
    </w:p>
    <w:p w:rsidR="002E0CFB" w:rsidRPr="00870220" w:rsidRDefault="002E0CFB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послушать сказку.</w:t>
      </w:r>
    </w:p>
    <w:p w:rsidR="002E0CFB" w:rsidRPr="00870220" w:rsidRDefault="002E0CFB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>Не заставляйте читать стихи при посторонних, если он этого не любит.</w:t>
      </w:r>
    </w:p>
    <w:p w:rsidR="002E0CFB" w:rsidRPr="00870220" w:rsidRDefault="002E0CFB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>Избегайте ситуаций, которые расстраивают.</w:t>
      </w:r>
    </w:p>
    <w:p w:rsidR="002E0CFB" w:rsidRPr="00870220" w:rsidRDefault="002E0CFB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 xml:space="preserve">Если в семье появился младший ребенок и старший ревнует, </w:t>
      </w:r>
    </w:p>
    <w:p w:rsidR="002E0CFB" w:rsidRPr="00870220" w:rsidRDefault="002E0CFB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постарайтесь и к старшему относиться, как к маленькому</w:t>
      </w:r>
      <w:proofErr w:type="gramStart"/>
      <w:r w:rsidRPr="00870220">
        <w:rPr>
          <w:sz w:val="26"/>
          <w:szCs w:val="26"/>
        </w:rPr>
        <w:t xml:space="preserve"> :</w:t>
      </w:r>
      <w:proofErr w:type="gramEnd"/>
      <w:r w:rsidRPr="00870220">
        <w:rPr>
          <w:sz w:val="26"/>
          <w:szCs w:val="26"/>
        </w:rPr>
        <w:t xml:space="preserve"> баюкайте его,</w:t>
      </w:r>
    </w:p>
    <w:p w:rsidR="00DF2771" w:rsidRPr="00870220" w:rsidRDefault="00DF2771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кормите его с ложечки и т.д.</w:t>
      </w:r>
    </w:p>
    <w:p w:rsidR="002E0CFB" w:rsidRPr="00870220" w:rsidRDefault="00DF2771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 xml:space="preserve">Привлекайте детей к спокойным домашним делам. Приучите к настольным </w:t>
      </w:r>
    </w:p>
    <w:p w:rsidR="00DF2771" w:rsidRPr="00870220" w:rsidRDefault="00DF2771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играм.</w:t>
      </w:r>
    </w:p>
    <w:p w:rsidR="00DF2771" w:rsidRPr="00870220" w:rsidRDefault="00DF2771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>Успокаивают нервную систему игры с песком и водой.</w:t>
      </w:r>
    </w:p>
    <w:p w:rsidR="00DF2771" w:rsidRPr="00870220" w:rsidRDefault="00DF2771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>Полезно петь и танцевать под музыку.</w:t>
      </w:r>
    </w:p>
    <w:p w:rsidR="00DF2771" w:rsidRPr="00870220" w:rsidRDefault="00DF2771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 xml:space="preserve">Старайтесь не предъявлять слишком высокие требования к ребенку. </w:t>
      </w:r>
    </w:p>
    <w:p w:rsidR="00DF2771" w:rsidRPr="00870220" w:rsidRDefault="00DF2771" w:rsidP="00DF2771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Будьте терпеливы.</w:t>
      </w:r>
    </w:p>
    <w:p w:rsidR="00DF2771" w:rsidRPr="00870220" w:rsidRDefault="00DF2771" w:rsidP="00DF2771">
      <w:pPr>
        <w:pStyle w:val="a3"/>
        <w:numPr>
          <w:ilvl w:val="0"/>
          <w:numId w:val="3"/>
        </w:numPr>
        <w:rPr>
          <w:sz w:val="26"/>
          <w:szCs w:val="26"/>
        </w:rPr>
      </w:pPr>
      <w:r w:rsidRPr="00870220">
        <w:rPr>
          <w:sz w:val="26"/>
          <w:szCs w:val="26"/>
        </w:rPr>
        <w:t>Следите за своей речью, она должна стать образцом для Вашего малыша.</w:t>
      </w:r>
    </w:p>
    <w:p w:rsidR="00DF2771" w:rsidRPr="00870220" w:rsidRDefault="00DF2771" w:rsidP="00870220">
      <w:pPr>
        <w:pStyle w:val="a3"/>
        <w:ind w:left="1177"/>
        <w:rPr>
          <w:sz w:val="26"/>
          <w:szCs w:val="26"/>
        </w:rPr>
      </w:pPr>
      <w:r w:rsidRPr="00870220">
        <w:rPr>
          <w:b/>
          <w:sz w:val="26"/>
          <w:szCs w:val="26"/>
        </w:rPr>
        <w:t>Хорошая реч</w:t>
      </w:r>
      <w:r w:rsidR="00870220" w:rsidRPr="00870220">
        <w:rPr>
          <w:b/>
          <w:sz w:val="26"/>
          <w:szCs w:val="26"/>
        </w:rPr>
        <w:t>ь</w:t>
      </w:r>
      <w:r w:rsidR="00870220" w:rsidRPr="00870220">
        <w:rPr>
          <w:sz w:val="26"/>
          <w:szCs w:val="26"/>
        </w:rPr>
        <w:t xml:space="preserve"> -</w:t>
      </w:r>
      <w:r w:rsidRPr="00870220">
        <w:rPr>
          <w:sz w:val="26"/>
          <w:szCs w:val="26"/>
        </w:rPr>
        <w:t xml:space="preserve"> это великое благо, Благодаря ей, Ваш ребенок станет уверенным в себе, уравновешенным, целеустремлённым человеком, </w:t>
      </w:r>
    </w:p>
    <w:p w:rsidR="00DF2771" w:rsidRPr="00870220" w:rsidRDefault="00DF2771" w:rsidP="00870220">
      <w:pPr>
        <w:pStyle w:val="a3"/>
        <w:ind w:left="1177"/>
        <w:rPr>
          <w:sz w:val="26"/>
          <w:szCs w:val="26"/>
        </w:rPr>
      </w:pPr>
      <w:r w:rsidRPr="00870220">
        <w:rPr>
          <w:sz w:val="26"/>
          <w:szCs w:val="26"/>
        </w:rPr>
        <w:t>сможет по достоинству оценить и себя и дру</w:t>
      </w:r>
      <w:r w:rsidR="00870220">
        <w:rPr>
          <w:sz w:val="26"/>
          <w:szCs w:val="26"/>
        </w:rPr>
        <w:t xml:space="preserve">гих, сможет заниматься в жизни </w:t>
      </w:r>
      <w:r w:rsidRPr="00870220">
        <w:rPr>
          <w:sz w:val="26"/>
          <w:szCs w:val="26"/>
        </w:rPr>
        <w:t>любимым делом.</w:t>
      </w:r>
    </w:p>
    <w:p w:rsidR="002E0CFB" w:rsidRPr="00870220" w:rsidRDefault="002E0CFB" w:rsidP="00DF2771">
      <w:pPr>
        <w:pStyle w:val="a3"/>
        <w:ind w:left="1177"/>
        <w:rPr>
          <w:sz w:val="26"/>
          <w:szCs w:val="26"/>
        </w:rPr>
      </w:pPr>
    </w:p>
    <w:sectPr w:rsidR="002E0CFB" w:rsidRPr="0087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37B"/>
    <w:multiLevelType w:val="hybridMultilevel"/>
    <w:tmpl w:val="44C83B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4677"/>
    <w:multiLevelType w:val="hybridMultilevel"/>
    <w:tmpl w:val="E8F6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203C8"/>
    <w:multiLevelType w:val="hybridMultilevel"/>
    <w:tmpl w:val="39CCB608"/>
    <w:lvl w:ilvl="0" w:tplc="041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4"/>
    <w:rsid w:val="002E0CFB"/>
    <w:rsid w:val="00522E81"/>
    <w:rsid w:val="00636D84"/>
    <w:rsid w:val="00870220"/>
    <w:rsid w:val="00D578B6"/>
    <w:rsid w:val="00D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3</cp:revision>
  <dcterms:created xsi:type="dcterms:W3CDTF">2015-02-18T19:11:00Z</dcterms:created>
  <dcterms:modified xsi:type="dcterms:W3CDTF">2015-02-18T19:43:00Z</dcterms:modified>
</cp:coreProperties>
</file>