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32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32F">
        <w:rPr>
          <w:rFonts w:ascii="Times New Roman" w:hAnsi="Times New Roman" w:cs="Times New Roman"/>
          <w:sz w:val="28"/>
          <w:szCs w:val="28"/>
        </w:rPr>
        <w:t>«Начальная школа – детский сад №1»</w:t>
      </w: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332F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B333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32F" w:rsidRDefault="00B3332F" w:rsidP="00B3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2F">
        <w:rPr>
          <w:rFonts w:ascii="Times New Roman" w:hAnsi="Times New Roman" w:cs="Times New Roman"/>
          <w:b/>
          <w:sz w:val="28"/>
          <w:szCs w:val="28"/>
        </w:rPr>
        <w:t xml:space="preserve">Конспект комплексного занятия </w:t>
      </w:r>
    </w:p>
    <w:p w:rsidR="00B3332F" w:rsidRDefault="00B3332F" w:rsidP="00B3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2F">
        <w:rPr>
          <w:rFonts w:ascii="Times New Roman" w:hAnsi="Times New Roman" w:cs="Times New Roman"/>
          <w:b/>
          <w:sz w:val="28"/>
          <w:szCs w:val="28"/>
        </w:rPr>
        <w:t>с использованием технологий ТРИЗ</w:t>
      </w:r>
    </w:p>
    <w:p w:rsidR="00B3332F" w:rsidRDefault="00B3332F" w:rsidP="00B3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2F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«Путешествие в волшебный лес»</w:t>
      </w: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32F">
        <w:rPr>
          <w:rFonts w:ascii="Times New Roman" w:hAnsi="Times New Roman" w:cs="Times New Roman"/>
          <w:b/>
          <w:sz w:val="28"/>
          <w:szCs w:val="28"/>
        </w:rPr>
        <w:t xml:space="preserve"> на основе сказки «Теремок».</w:t>
      </w: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  <w:r w:rsidRPr="00B3332F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332F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Мироненко Олеся Алексеевна</w:t>
      </w: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  <w:r w:rsidRPr="00B3332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B3332F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  <w:r w:rsidRPr="00B3332F">
        <w:rPr>
          <w:rFonts w:ascii="Times New Roman" w:hAnsi="Times New Roman" w:cs="Times New Roman"/>
          <w:sz w:val="28"/>
          <w:szCs w:val="28"/>
        </w:rPr>
        <w:t xml:space="preserve">квалификационной  категории                         </w:t>
      </w: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rPr>
          <w:rFonts w:ascii="Times New Roman" w:hAnsi="Times New Roman" w:cs="Times New Roman"/>
          <w:sz w:val="28"/>
          <w:szCs w:val="28"/>
        </w:rPr>
      </w:pP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32F">
        <w:rPr>
          <w:rFonts w:ascii="Times New Roman" w:hAnsi="Times New Roman" w:cs="Times New Roman"/>
          <w:sz w:val="28"/>
          <w:szCs w:val="28"/>
        </w:rPr>
        <w:t>г. Энгельс</w:t>
      </w:r>
    </w:p>
    <w:p w:rsidR="00B3332F" w:rsidRPr="00B3332F" w:rsidRDefault="00B3332F" w:rsidP="00B33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32F">
        <w:rPr>
          <w:rFonts w:ascii="Times New Roman" w:hAnsi="Times New Roman" w:cs="Times New Roman"/>
          <w:sz w:val="28"/>
          <w:szCs w:val="28"/>
        </w:rPr>
        <w:t>2014 г.</w:t>
      </w:r>
    </w:p>
    <w:p w:rsidR="00B3332F" w:rsidRDefault="00B3332F" w:rsidP="00E40361">
      <w:pPr>
        <w:rPr>
          <w:rFonts w:ascii="Times New Roman" w:hAnsi="Times New Roman" w:cs="Times New Roman"/>
          <w:sz w:val="28"/>
          <w:szCs w:val="28"/>
        </w:rPr>
      </w:pPr>
    </w:p>
    <w:p w:rsidR="00B3332F" w:rsidRDefault="00B3332F" w:rsidP="00E40361">
      <w:pPr>
        <w:rPr>
          <w:rFonts w:ascii="Times New Roman" w:hAnsi="Times New Roman" w:cs="Times New Roman"/>
          <w:sz w:val="28"/>
          <w:szCs w:val="28"/>
        </w:rPr>
      </w:pPr>
    </w:p>
    <w:p w:rsid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комплексного занятия с использованием технологий ТРИЗ во второй младшей группе «Путешествие в волшебный лес» на основе сказки «Теремок».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1588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115880" w:rsidRPr="00115880">
        <w:rPr>
          <w:rFonts w:ascii="Times New Roman" w:hAnsi="Times New Roman" w:cs="Times New Roman"/>
          <w:sz w:val="28"/>
          <w:szCs w:val="28"/>
        </w:rPr>
        <w:t xml:space="preserve">умение мыслить с помощью приемов анализа, синтеза, сравнения; активизировать словарный запас детей, Развивать познавательную активность, внимание, память, креативное мышление, творческие возможности с помощью элементов </w:t>
      </w:r>
      <w:r w:rsidR="00115880">
        <w:rPr>
          <w:rFonts w:ascii="Times New Roman" w:hAnsi="Times New Roman" w:cs="Times New Roman"/>
          <w:sz w:val="28"/>
          <w:szCs w:val="28"/>
        </w:rPr>
        <w:t>технологии</w:t>
      </w:r>
      <w:r w:rsidR="00115880" w:rsidRPr="00115880">
        <w:rPr>
          <w:rFonts w:ascii="Times New Roman" w:hAnsi="Times New Roman" w:cs="Times New Roman"/>
          <w:sz w:val="28"/>
          <w:szCs w:val="28"/>
        </w:rPr>
        <w:t xml:space="preserve"> ТРИЗ. Воспитывать любознательность, дружелюбие, желание прийти на помощь.</w:t>
      </w:r>
    </w:p>
    <w:p w:rsidR="00E40361" w:rsidRPr="00E40361" w:rsidRDefault="00227D7C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</w:t>
      </w:r>
      <w:r w:rsidR="00E40361" w:rsidRPr="00E40361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0361" w:rsidRPr="00E403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Волшебник, т</w:t>
      </w:r>
      <w:r w:rsidR="00E40361" w:rsidRPr="00E40361">
        <w:rPr>
          <w:rFonts w:ascii="Times New Roman" w:hAnsi="Times New Roman" w:cs="Times New Roman"/>
          <w:sz w:val="28"/>
          <w:szCs w:val="28"/>
        </w:rPr>
        <w:t xml:space="preserve">еремок с набором зверей, карточки с изображением геометрических фигур: круг, квадрат, треугольник. </w:t>
      </w:r>
      <w:r>
        <w:rPr>
          <w:rFonts w:ascii="Times New Roman" w:hAnsi="Times New Roman" w:cs="Times New Roman"/>
          <w:sz w:val="28"/>
          <w:szCs w:val="28"/>
        </w:rPr>
        <w:t>ИКТ.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Деревья – три елочки, одна березка. Кочки – геометрические фигуры круг. Набор геометрических фигур. Флажки красный, желтый, зеленый. </w:t>
      </w:r>
    </w:p>
    <w:p w:rsidR="00E40361" w:rsidRDefault="00227D7C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хотите отправиться в путешествие? (Да)</w:t>
      </w:r>
    </w:p>
    <w:p w:rsid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путешествие будет не простое, а … как выдумаете какое? Волшебное. И мы свами отправимся в волшебный лес. А поможет нам добрый волшебник. (Показ волшебника)</w:t>
      </w:r>
    </w:p>
    <w:p w:rsid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(выставляется мольберт </w:t>
      </w:r>
      <w:r w:rsidR="001C2A84">
        <w:rPr>
          <w:rFonts w:ascii="Times New Roman" w:hAnsi="Times New Roman" w:cs="Times New Roman"/>
          <w:sz w:val="28"/>
          <w:szCs w:val="28"/>
        </w:rPr>
        <w:t xml:space="preserve"> с дорожкой и теремком)</w:t>
      </w:r>
    </w:p>
    <w:p w:rsidR="001C2A84" w:rsidRPr="00E40361" w:rsidRDefault="001C2A84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Мыс вами оказались на лесной полянке. Здесь какой-то домик. Вы уже наверно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домик. (Теремок)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Как по </w:t>
      </w:r>
      <w:r w:rsidR="001C2A84">
        <w:rPr>
          <w:rFonts w:ascii="Times New Roman" w:hAnsi="Times New Roman" w:cs="Times New Roman"/>
          <w:sz w:val="28"/>
          <w:szCs w:val="28"/>
        </w:rPr>
        <w:t xml:space="preserve">дорожке </w:t>
      </w:r>
      <w:r w:rsidRPr="00E40361">
        <w:rPr>
          <w:rFonts w:ascii="Times New Roman" w:hAnsi="Times New Roman" w:cs="Times New Roman"/>
          <w:sz w:val="28"/>
          <w:szCs w:val="28"/>
        </w:rPr>
        <w:t xml:space="preserve">Мышка бежала, </w:t>
      </w:r>
    </w:p>
    <w:p w:rsidR="001C2A84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Теремок увидала (достаю </w:t>
      </w:r>
      <w:r w:rsidR="001C2A84">
        <w:rPr>
          <w:rFonts w:ascii="Times New Roman" w:hAnsi="Times New Roman" w:cs="Times New Roman"/>
          <w:sz w:val="28"/>
          <w:szCs w:val="28"/>
        </w:rPr>
        <w:t>мышь)</w:t>
      </w:r>
      <w:r w:rsidRPr="00E40361">
        <w:rPr>
          <w:rFonts w:ascii="Times New Roman" w:hAnsi="Times New Roman" w:cs="Times New Roman"/>
          <w:sz w:val="28"/>
          <w:szCs w:val="28"/>
        </w:rPr>
        <w:t>.</w:t>
      </w:r>
      <w:r w:rsidR="001C2A84" w:rsidRPr="001C2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361">
        <w:rPr>
          <w:rFonts w:ascii="Times New Roman" w:hAnsi="Times New Roman" w:cs="Times New Roman"/>
          <w:sz w:val="28"/>
          <w:szCs w:val="28"/>
        </w:rPr>
        <w:t>К теремку дорожка ведет. Это дорожка заколдована, и,</w:t>
      </w:r>
      <w:r>
        <w:rPr>
          <w:rFonts w:ascii="Times New Roman" w:hAnsi="Times New Roman" w:cs="Times New Roman"/>
          <w:sz w:val="28"/>
          <w:szCs w:val="28"/>
        </w:rPr>
        <w:t xml:space="preserve"> почему- то мышку не пускает. А я догадалась почему. </w:t>
      </w:r>
      <w:r w:rsidRPr="001C2A8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1C2A84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1C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мышка немного </w:t>
      </w:r>
      <w:r w:rsidRPr="001C2A84">
        <w:rPr>
          <w:rFonts w:ascii="Times New Roman" w:hAnsi="Times New Roman" w:cs="Times New Roman"/>
          <w:sz w:val="28"/>
          <w:szCs w:val="28"/>
        </w:rPr>
        <w:t>неряшлив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A84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A84">
        <w:rPr>
          <w:rFonts w:ascii="Times New Roman" w:hAnsi="Times New Roman" w:cs="Times New Roman"/>
          <w:sz w:val="28"/>
          <w:szCs w:val="28"/>
        </w:rPr>
        <w:t xml:space="preserve"> сложил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A84">
        <w:rPr>
          <w:rFonts w:ascii="Times New Roman" w:hAnsi="Times New Roman" w:cs="Times New Roman"/>
          <w:sz w:val="28"/>
          <w:szCs w:val="28"/>
        </w:rPr>
        <w:t xml:space="preserve"> вместе одежду и посуду. А теперь не может </w:t>
      </w:r>
      <w:proofErr w:type="gramStart"/>
      <w:r w:rsidRPr="001C2A84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1C2A84">
        <w:rPr>
          <w:rFonts w:ascii="Times New Roman" w:hAnsi="Times New Roman" w:cs="Times New Roman"/>
          <w:sz w:val="28"/>
          <w:szCs w:val="28"/>
        </w:rPr>
        <w:t xml:space="preserve"> где одежда, а где посуда. Поможем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2A84">
        <w:rPr>
          <w:rFonts w:ascii="Times New Roman" w:hAnsi="Times New Roman" w:cs="Times New Roman"/>
          <w:sz w:val="28"/>
          <w:szCs w:val="28"/>
        </w:rPr>
        <w:t>?</w:t>
      </w:r>
    </w:p>
    <w:p w:rsidR="001C2A84" w:rsidRPr="00E40361" w:rsidRDefault="001C2A84" w:rsidP="001C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A84">
        <w:rPr>
          <w:rFonts w:ascii="Times New Roman" w:hAnsi="Times New Roman" w:cs="Times New Roman"/>
          <w:sz w:val="28"/>
          <w:szCs w:val="28"/>
        </w:rPr>
        <w:t xml:space="preserve"> Давайте на поднос выставим посуду, а в корзину вещи положим.</w:t>
      </w:r>
    </w:p>
    <w:p w:rsid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361">
        <w:rPr>
          <w:rFonts w:ascii="Times New Roman" w:hAnsi="Times New Roman" w:cs="Times New Roman"/>
          <w:sz w:val="28"/>
          <w:szCs w:val="28"/>
        </w:rPr>
        <w:t>Молодцы ребята, с заданием справились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0361">
        <w:rPr>
          <w:rFonts w:ascii="Times New Roman" w:hAnsi="Times New Roman" w:cs="Times New Roman"/>
          <w:sz w:val="28"/>
          <w:szCs w:val="28"/>
        </w:rPr>
        <w:t>Забежала мышка в теремок и стала там жит</w:t>
      </w:r>
      <w:proofErr w:type="gramStart"/>
      <w:r w:rsidRPr="00E4036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40361">
        <w:rPr>
          <w:rFonts w:ascii="Times New Roman" w:hAnsi="Times New Roman" w:cs="Times New Roman"/>
          <w:sz w:val="28"/>
          <w:szCs w:val="28"/>
        </w:rPr>
        <w:t xml:space="preserve"> поживать, да песни распевать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84" w:rsidRPr="00E40361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Лягушка скачет по болоту. </w:t>
      </w:r>
    </w:p>
    <w:p w:rsidR="001C2A84" w:rsidRPr="00E40361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lastRenderedPageBreak/>
        <w:t xml:space="preserve">В теремке ей жить охота. </w:t>
      </w:r>
    </w:p>
    <w:p w:rsidR="001C2A84" w:rsidRPr="00E40361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(достаю лягушку) </w:t>
      </w:r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1C2A84">
        <w:rPr>
          <w:rFonts w:ascii="Times New Roman" w:hAnsi="Times New Roman" w:cs="Times New Roman"/>
          <w:sz w:val="28"/>
          <w:szCs w:val="28"/>
        </w:rPr>
        <w:t xml:space="preserve">Давайте попрыгаем с ней по кочкам. </w:t>
      </w:r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1C2A84">
        <w:rPr>
          <w:rFonts w:ascii="Times New Roman" w:hAnsi="Times New Roman" w:cs="Times New Roman"/>
          <w:sz w:val="28"/>
          <w:szCs w:val="28"/>
        </w:rPr>
        <w:t xml:space="preserve">Один, два, 3, 4, 5, </w:t>
      </w:r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1C2A84">
        <w:rPr>
          <w:rFonts w:ascii="Times New Roman" w:hAnsi="Times New Roman" w:cs="Times New Roman"/>
          <w:sz w:val="28"/>
          <w:szCs w:val="28"/>
        </w:rPr>
        <w:t>Лягушка начала скакать (прыжки на месте)</w:t>
      </w:r>
      <w:proofErr w:type="gramStart"/>
      <w:r w:rsidRPr="001C2A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2A84">
        <w:rPr>
          <w:rFonts w:ascii="Times New Roman" w:hAnsi="Times New Roman" w:cs="Times New Roman"/>
          <w:sz w:val="28"/>
          <w:szCs w:val="28"/>
        </w:rPr>
        <w:t xml:space="preserve">С кочки на кочку прыгает (прыжки по кочкам, </w:t>
      </w:r>
      <w:proofErr w:type="gramEnd"/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2A84">
        <w:rPr>
          <w:rFonts w:ascii="Times New Roman" w:hAnsi="Times New Roman" w:cs="Times New Roman"/>
          <w:sz w:val="28"/>
          <w:szCs w:val="28"/>
        </w:rPr>
        <w:t xml:space="preserve">Лапками весело двигает (разводя руки в стороны, </w:t>
      </w:r>
      <w:proofErr w:type="gramEnd"/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1C2A84">
        <w:rPr>
          <w:rFonts w:ascii="Times New Roman" w:hAnsi="Times New Roman" w:cs="Times New Roman"/>
          <w:sz w:val="28"/>
          <w:szCs w:val="28"/>
        </w:rPr>
        <w:t>И говорит нам простые слова:</w:t>
      </w:r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1C2A84">
        <w:rPr>
          <w:rFonts w:ascii="Times New Roman" w:hAnsi="Times New Roman" w:cs="Times New Roman"/>
          <w:sz w:val="28"/>
          <w:szCs w:val="28"/>
        </w:rPr>
        <w:t xml:space="preserve">КВА–КВА–КВА. </w:t>
      </w:r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1C2A84">
        <w:rPr>
          <w:rFonts w:ascii="Times New Roman" w:hAnsi="Times New Roman" w:cs="Times New Roman"/>
          <w:sz w:val="28"/>
          <w:szCs w:val="28"/>
        </w:rPr>
        <w:t xml:space="preserve">Воспитатель: На какую геометрическую фигуру похожи кочки? (на круг) </w:t>
      </w:r>
    </w:p>
    <w:p w:rsidR="001C2A84" w:rsidRP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r w:rsidRPr="001C2A84">
        <w:rPr>
          <w:rFonts w:ascii="Times New Roman" w:hAnsi="Times New Roman" w:cs="Times New Roman"/>
          <w:sz w:val="28"/>
          <w:szCs w:val="28"/>
        </w:rPr>
        <w:t xml:space="preserve">Пока лягушка скакала, бусы потеряла. Плачет бедная: беда! Помогите, детвора! Поможем Лягушке бусы собрать? </w:t>
      </w:r>
    </w:p>
    <w:p w:rsidR="001C2A84" w:rsidRDefault="001C2A84" w:rsidP="001C2A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2A84">
        <w:rPr>
          <w:rFonts w:ascii="Times New Roman" w:hAnsi="Times New Roman" w:cs="Times New Roman"/>
          <w:sz w:val="28"/>
          <w:szCs w:val="28"/>
        </w:rPr>
        <w:t>(На тарелочках у каждого ребенка набор геометрических фигур.</w:t>
      </w:r>
      <w:proofErr w:type="gramEnd"/>
      <w:r w:rsidRPr="001C2A84">
        <w:rPr>
          <w:rFonts w:ascii="Times New Roman" w:hAnsi="Times New Roman" w:cs="Times New Roman"/>
          <w:sz w:val="28"/>
          <w:szCs w:val="28"/>
        </w:rPr>
        <w:t xml:space="preserve"> Поочередно называю фигуры, а дети выкладывают их на столе перед собой. Показываю образец, и дети сравнивают с ним свои работы)</w:t>
      </w:r>
      <w:proofErr w:type="gramStart"/>
      <w:r w:rsidRPr="001C2A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6E5" w:rsidRDefault="007D16E5" w:rsidP="001C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6E5">
        <w:rPr>
          <w:rFonts w:ascii="Times New Roman" w:hAnsi="Times New Roman" w:cs="Times New Roman"/>
          <w:sz w:val="28"/>
          <w:szCs w:val="28"/>
        </w:rPr>
        <w:t>Прискакала к теремку Лягушка. Пустила ее Мышка-норушка, стали они вместе жить, песни петь и не тужить (В теремок поселяем лягушку)</w:t>
      </w:r>
      <w:proofErr w:type="gramStart"/>
      <w:r w:rsidRPr="007D1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361" w:rsidRDefault="007D16E5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6E5">
        <w:rPr>
          <w:rFonts w:ascii="Times New Roman" w:hAnsi="Times New Roman" w:cs="Times New Roman"/>
          <w:sz w:val="28"/>
          <w:szCs w:val="28"/>
        </w:rPr>
        <w:t xml:space="preserve">Как по </w:t>
      </w:r>
      <w:r>
        <w:rPr>
          <w:rFonts w:ascii="Times New Roman" w:hAnsi="Times New Roman" w:cs="Times New Roman"/>
          <w:sz w:val="28"/>
          <w:szCs w:val="28"/>
        </w:rPr>
        <w:t xml:space="preserve">дорожке Зайка бежит (достаю зайку) </w:t>
      </w:r>
      <w:r w:rsidR="00E40361" w:rsidRPr="00E40361">
        <w:rPr>
          <w:rFonts w:ascii="Times New Roman" w:hAnsi="Times New Roman" w:cs="Times New Roman"/>
          <w:sz w:val="28"/>
          <w:szCs w:val="28"/>
        </w:rPr>
        <w:t xml:space="preserve">а вдоль </w:t>
      </w:r>
      <w:r>
        <w:rPr>
          <w:rFonts w:ascii="Times New Roman" w:hAnsi="Times New Roman" w:cs="Times New Roman"/>
          <w:sz w:val="28"/>
          <w:szCs w:val="28"/>
        </w:rPr>
        <w:t>дорожки</w:t>
      </w:r>
      <w:r w:rsidR="00E40361" w:rsidRPr="00E40361">
        <w:rPr>
          <w:rFonts w:ascii="Times New Roman" w:hAnsi="Times New Roman" w:cs="Times New Roman"/>
          <w:sz w:val="28"/>
          <w:szCs w:val="28"/>
        </w:rPr>
        <w:t xml:space="preserve"> деревья растут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0361" w:rsidRPr="00E40361">
        <w:rPr>
          <w:rFonts w:ascii="Times New Roman" w:hAnsi="Times New Roman" w:cs="Times New Roman"/>
          <w:sz w:val="28"/>
          <w:szCs w:val="28"/>
        </w:rPr>
        <w:t xml:space="preserve"> елочк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0361" w:rsidRPr="00E403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361" w:rsidRPr="00E40361">
        <w:rPr>
          <w:rFonts w:ascii="Times New Roman" w:hAnsi="Times New Roman" w:cs="Times New Roman"/>
          <w:sz w:val="28"/>
          <w:szCs w:val="28"/>
        </w:rPr>
        <w:t>березк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0361" w:rsidRPr="00E4036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40361" w:rsidRPr="00E403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6E5" w:rsidRDefault="007D16E5" w:rsidP="007D1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E5">
        <w:rPr>
          <w:rFonts w:ascii="Times New Roman" w:hAnsi="Times New Roman" w:cs="Times New Roman"/>
          <w:sz w:val="28"/>
          <w:szCs w:val="28"/>
        </w:rPr>
        <w:t xml:space="preserve"> Сколько елочек? Сколько березок?</w:t>
      </w:r>
    </w:p>
    <w:p w:rsidR="007D16E5" w:rsidRDefault="007D16E5" w:rsidP="007D1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ёлочка- то не простая, а живая.  Она хочет с нами поиграть.</w:t>
      </w:r>
    </w:p>
    <w:p w:rsidR="007D16E5" w:rsidRDefault="007D16E5" w:rsidP="007D16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ИКТ «Ёлочка»</w:t>
      </w:r>
    </w:p>
    <w:p w:rsidR="007D16E5" w:rsidRPr="00E40361" w:rsidRDefault="007D16E5" w:rsidP="00E40361">
      <w:pPr>
        <w:rPr>
          <w:rFonts w:ascii="Times New Roman" w:hAnsi="Times New Roman" w:cs="Times New Roman"/>
          <w:sz w:val="28"/>
          <w:szCs w:val="28"/>
        </w:rPr>
      </w:pPr>
      <w:r w:rsidRPr="007D16E5">
        <w:rPr>
          <w:rFonts w:ascii="Times New Roman" w:hAnsi="Times New Roman" w:cs="Times New Roman"/>
          <w:sz w:val="28"/>
          <w:szCs w:val="28"/>
        </w:rPr>
        <w:t>(поселяем зайца в теремок)</w:t>
      </w:r>
      <w:proofErr w:type="gramStart"/>
      <w:r w:rsidRPr="007D1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Тихо, тихо, не шумите,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Кто-то к нам идет сюда.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Ну, конечно же, лиса.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(достаю лису)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lastRenderedPageBreak/>
        <w:t xml:space="preserve">Что за чудо теремок-теремок,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Он не низок, не высок, не высок.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Вы пустите в теремок меня.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Будем с вами мы друзья. </w:t>
      </w:r>
    </w:p>
    <w:p w:rsidR="00227D7C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>Пустили и Лисичку в теремок жить</w:t>
      </w:r>
      <w:proofErr w:type="gramStart"/>
      <w:r w:rsidRPr="00E40361">
        <w:rPr>
          <w:rFonts w:ascii="Times New Roman" w:hAnsi="Times New Roman" w:cs="Times New Roman"/>
          <w:sz w:val="28"/>
          <w:szCs w:val="28"/>
        </w:rPr>
        <w:t xml:space="preserve"> </w:t>
      </w:r>
      <w:r w:rsidR="00227D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Лисичка предлагает поиграть в игру «Чего не стало». Она приготовила для игры флажки разных цветов.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Какого цвета флажки? (красный, зеленый, желтый, синий).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Наступила ночь, все закрыли глаза (убираю один флажок). Утром все проснулись, открыли глаза и увидели, что одного флажка не стало. Какого флажка не стало? (игра повторяется)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А по лесу уж Медведь идет.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Вдруг увидел теремок – как заревет.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Хочет Мишка к теремку подойти,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Да болото у него на пути.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А через болото проложены 2 дороги (на другом мольберте картинка с изображением теремка и двух дорог)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>Вопрос: Какого они цвета (желтого и зеленого)</w:t>
      </w:r>
      <w:proofErr w:type="gramStart"/>
      <w:r w:rsidRPr="00E403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Подскажите Мишке, какая дорога короткая? (Зеленая). А желтая какая? (длинная)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Подошел Медведь к теремку и ревет: «Вы пустите меня в теремок! » 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Испугались звери. </w:t>
      </w:r>
    </w:p>
    <w:p w:rsid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>Ребята, влезет ли Медведь в теремок? (нет) Почему (ответы детей). Что же делать? Ведь Мишке плохо будет на улице! (Д</w:t>
      </w:r>
      <w:r w:rsidR="00227D7C">
        <w:rPr>
          <w:rFonts w:ascii="Times New Roman" w:hAnsi="Times New Roman" w:cs="Times New Roman"/>
          <w:sz w:val="28"/>
          <w:szCs w:val="28"/>
        </w:rPr>
        <w:t>ети предлагают разные варианты)</w:t>
      </w:r>
      <w:r w:rsidRPr="00E40361">
        <w:rPr>
          <w:rFonts w:ascii="Times New Roman" w:hAnsi="Times New Roman" w:cs="Times New Roman"/>
          <w:sz w:val="28"/>
          <w:szCs w:val="28"/>
        </w:rPr>
        <w:t>.</w:t>
      </w:r>
    </w:p>
    <w:p w:rsidR="00227D7C" w:rsidRDefault="00227D7C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для Мишки построим теремок из волшебных палочек.</w:t>
      </w:r>
    </w:p>
    <w:p w:rsidR="00227D7C" w:rsidRPr="00E40361" w:rsidRDefault="00227D7C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строят теремки из цветных палочек.</w:t>
      </w:r>
    </w:p>
    <w:p w:rsidR="00E40361" w:rsidRPr="00E40361" w:rsidRDefault="00227D7C" w:rsidP="00E4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наше путешествие.</w:t>
      </w:r>
    </w:p>
    <w:p w:rsidR="00E40361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lastRenderedPageBreak/>
        <w:t>Понравилась вам сказка? (ответы детей)</w:t>
      </w:r>
      <w:proofErr w:type="gramStart"/>
      <w:r w:rsidRPr="00E403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78C8" w:rsidRPr="00E40361" w:rsidRDefault="00E40361" w:rsidP="00E40361">
      <w:pPr>
        <w:rPr>
          <w:rFonts w:ascii="Times New Roman" w:hAnsi="Times New Roman" w:cs="Times New Roman"/>
          <w:sz w:val="28"/>
          <w:szCs w:val="28"/>
        </w:rPr>
      </w:pPr>
      <w:r w:rsidRPr="00E40361">
        <w:rPr>
          <w:rFonts w:ascii="Times New Roman" w:hAnsi="Times New Roman" w:cs="Times New Roman"/>
          <w:sz w:val="28"/>
          <w:szCs w:val="28"/>
        </w:rPr>
        <w:t xml:space="preserve">Играть со </w:t>
      </w:r>
      <w:proofErr w:type="gramStart"/>
      <w:r w:rsidRPr="00E40361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E40361">
        <w:rPr>
          <w:rFonts w:ascii="Times New Roman" w:hAnsi="Times New Roman" w:cs="Times New Roman"/>
          <w:sz w:val="28"/>
          <w:szCs w:val="28"/>
        </w:rPr>
        <w:t xml:space="preserve"> было интересно и весело. Мы обязательно встретимся с ними в друг</w:t>
      </w:r>
      <w:r w:rsidR="00227D7C">
        <w:rPr>
          <w:rFonts w:ascii="Times New Roman" w:hAnsi="Times New Roman" w:cs="Times New Roman"/>
          <w:sz w:val="28"/>
          <w:szCs w:val="28"/>
        </w:rPr>
        <w:t>ой раз</w:t>
      </w:r>
      <w:r w:rsidRPr="00E40361">
        <w:rPr>
          <w:rFonts w:ascii="Times New Roman" w:hAnsi="Times New Roman" w:cs="Times New Roman"/>
          <w:sz w:val="28"/>
          <w:szCs w:val="28"/>
        </w:rPr>
        <w:t>.</w:t>
      </w:r>
    </w:p>
    <w:sectPr w:rsidR="00A478C8" w:rsidRPr="00E4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A"/>
    <w:rsid w:val="00115880"/>
    <w:rsid w:val="001C2A84"/>
    <w:rsid w:val="00227D7C"/>
    <w:rsid w:val="007D16E5"/>
    <w:rsid w:val="00950DD4"/>
    <w:rsid w:val="00A478C8"/>
    <w:rsid w:val="00B3332F"/>
    <w:rsid w:val="00DB4D6A"/>
    <w:rsid w:val="00E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2014-11-18T07:19:00Z</cp:lastPrinted>
  <dcterms:created xsi:type="dcterms:W3CDTF">2014-11-18T06:08:00Z</dcterms:created>
  <dcterms:modified xsi:type="dcterms:W3CDTF">2014-11-18T07:23:00Z</dcterms:modified>
</cp:coreProperties>
</file>