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 w:rsidRPr="0022530E">
        <w:rPr>
          <w:b/>
          <w:sz w:val="28"/>
          <w:szCs w:val="28"/>
        </w:rPr>
        <w:t>Развитие речи детей 6-7 лет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 развитие речи и мышления идет совместно, так как они составляют единое целое.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Возраст до 7 лет – самое благоприятное время для развития речи дошкольников. В этот период дети хорошо усваивают родной язык, подражают речи окружающих.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Словарный запас увеличивается до 3500 слов. Присутствуют образные слова и выражения, устойчивые словосочетания (ни свет, ни заря, на скорую руку и др.). Осваиваются грамматические правила изменения слов и соединения их в предложении.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Дети этого возраста должны правильно произносить и различать все фонемы родного языка. Полностью усваивается слоговая структура слов. Самостоятельно определяют наличие звука в слове, отбирают картинки, придумывают слова с заданным звуком, выделяют ударный гласный, первый и последний звуки в слове. Идет пополнение активного и пассивного словарного запаса. В этом возрасте ребенок должен самостоятельно обобщать и классифицировать предметы по различным признакам.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К 7 годам язык становится средством общения и мышления ребенка, а также предметом сознательного изучения, поскольку при подготовке к школе начинается обучение чтению и письму. Как считают психологи, язык для ребенка становится действительно родным.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gramStart"/>
      <w:r w:rsidRPr="0022530E">
        <w:t>Переход к развернутым высказываниям обусловлены новыми задачами общения, встающими перед ребенком в этот возрастной период.</w:t>
      </w:r>
      <w:proofErr w:type="gramEnd"/>
      <w:r w:rsidRPr="0022530E">
        <w:t xml:space="preserve"> Полноценное общение с другими детьми достигается именно в это время, оно становится важным фактором развития речи.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Это этап развития речи в связи с изучением языка. Он начинается в конце дошкольного возраста, но его наиболее существенные черты отчётливо проявляются при изучении родного языка в школе. При обучении происходят огромные сдвиги, ведь при обучении в школе язык становится для ребёнка предметом специального изучения. В процессе обучения ребёнок должен овладеть более сложными видами речи.</w:t>
      </w:r>
    </w:p>
    <w:p w:rsidR="0072774C" w:rsidRPr="0022530E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К сожалению, занятые родители мало уделяют внимания развивающим занятиям с детьми. Поэтому, к 7 годам у ребенка появляются проблемы с речью. Ребенок не умеет строить распространенные предложения. У него бедный словарный запас. Речь засорена нелитературными словами и выражениями. Ребенок не умеет поставить правильно вопрос и дать полный развернутый ответ, построить диалог, придумать рассказ и т.д.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Если не уделять должное внимание развитию речи ребенка, у него могут возникать следующие проблемы: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Недостаточность развития фонематического слуха: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ind w:firstLine="708"/>
        <w:jc w:val="both"/>
      </w:pPr>
      <w:r w:rsidRPr="0022530E">
        <w:rPr>
          <w:rStyle w:val="c2"/>
        </w:rPr>
        <w:t>• неумение правильно слышать и выделять все звуки речи;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ind w:firstLine="708"/>
        <w:jc w:val="both"/>
      </w:pPr>
      <w:r w:rsidRPr="0022530E">
        <w:rPr>
          <w:rStyle w:val="c2"/>
        </w:rPr>
        <w:t>• неправильное и неотчетливое произношение слов и отдельных звуков в словах;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Недостаточный словарный запас.</w:t>
      </w:r>
    </w:p>
    <w:p w:rsidR="0072774C" w:rsidRDefault="0072774C" w:rsidP="0072774C">
      <w:pPr>
        <w:pStyle w:val="c0"/>
        <w:spacing w:before="0" w:beforeAutospacing="0" w:after="0" w:afterAutospacing="0" w:line="270" w:lineRule="atLeast"/>
        <w:jc w:val="both"/>
        <w:rPr>
          <w:rStyle w:val="c2"/>
        </w:rPr>
      </w:pPr>
      <w:r w:rsidRPr="0022530E">
        <w:rPr>
          <w:rStyle w:val="c2"/>
        </w:rPr>
        <w:t>Неумение выстроить сложную и развернутую фразу.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Начало обучения в школе - очень важный период в жизни ребенка. От того, насколько оно будет успешным, во многом зависит эффективность обучения в последующие годы.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 xml:space="preserve">Играя с ребенком, следует особенное внимание обращать на то, каким образом он выполняет игровые задания. Использование неправильных способов действий может </w:t>
      </w:r>
      <w:r w:rsidRPr="0022530E">
        <w:rPr>
          <w:rStyle w:val="c2"/>
        </w:rPr>
        <w:lastRenderedPageBreak/>
        <w:t>привести к неверно сформированным навыкам. В последующем это может стать серьезным препятствием в учебе. Ведь учить всегда легче, чем переучивать.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 xml:space="preserve">Чтобы ребенку было интересно выполнять задания, а также для получения максимального эффекта занятия с ребенком следует выстраивать комплексно. </w:t>
      </w:r>
      <w:proofErr w:type="gramStart"/>
      <w:r w:rsidRPr="0022530E">
        <w:rPr>
          <w:rStyle w:val="c2"/>
        </w:rPr>
        <w:t>Например, начинать с игр со словами, затем делать пальчиковую гимнастику (естественно, не всю, а осваивая предлагаемые упражнения постепенно, переходя к следующим заданиям по мере достижения успеха с предыдущими) или выполнять упражнения на развитие графического навыка.</w:t>
      </w:r>
      <w:proofErr w:type="gramEnd"/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ind w:firstLine="708"/>
        <w:jc w:val="center"/>
      </w:pPr>
      <w:r w:rsidRPr="0022530E">
        <w:rPr>
          <w:rStyle w:val="c1"/>
          <w:b/>
          <w:bCs/>
        </w:rPr>
        <w:t>1. Овладение звуковым составом слова.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Особенное значение в этом возрасте приобретает развитие фонематического слуха: способности воспринимать на слух звуки речи, различать и обобщать их в словах как смыслоразличительные единицы, К шести годам на основании формирования звуковых образов отдельных звуков и слов ребенок осваивает нормы правильного произношения. Если же в речи ребенка все же встречаются дефекты, то следует обеспечить его занятия с логопедом - в противном случае неправильное произношение приведет к сложностям в овладении грамотой.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Перед поступившим в школу ребенком встает достаточно сложная задача - освоение звукового анализа слова. Взрослый должен понимать, что 6-7-летнему ребенку не очень-то просто определить в уме, сколько звуков в слове «кот» или «петух». Для выработки подобного умения следует целенаправленно обучать ребенка.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ind w:firstLine="708"/>
        <w:jc w:val="center"/>
      </w:pPr>
      <w:r w:rsidRPr="0022530E">
        <w:rPr>
          <w:rStyle w:val="c1"/>
          <w:b/>
          <w:bCs/>
        </w:rPr>
        <w:t>2. Понимание грамматического строя.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Грамматическая сторона речи ребенка, поступившего в школу, развита в норме достаточно хорошо. Однако перед ребенком встает новая задача - если раньше он усваивал правила грамматики практически, в непосредственной речи, то теперь он должен усваивать грамматику в виде правил и основных понятий. Это предполагает осознанное отношение к речи. Однако нередко 6-7-летние дети затрудняются, если перед ними поставить задачу сознательно выделить из речи слова различных категорий - они еще не умеют ориентироваться на существенные признаки слова. Трудность в обучении грамоте заключается в том, что слова воспринимаются ребенком только как обозначение предметов, он никогда раньше не сталкивался со словом как с элементом письменной речи. Ребенку трудно сразу понять, что слово делится на слоги, а слоги делятся на буквы. Не меньшую трудность может вызывать у ребенка необходимость понимания того, что такое предложение, и то, что предложение состоит из слов. Поэтому специалистами в области обучения грамоте рекомендуется использовать игры и упражнения, в которых особое внимание обращается на само слово - это позволяет познакомить младшего школьника с речью как с языковой действительностью, со словом как с единицей речи и сформировать у него правильные представления о предложении, слове, слогах и буквах.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ind w:firstLine="708"/>
        <w:jc w:val="center"/>
      </w:pPr>
      <w:r w:rsidRPr="0022530E">
        <w:rPr>
          <w:rStyle w:val="c1"/>
          <w:b/>
          <w:bCs/>
        </w:rPr>
        <w:t>3. Развитие словарного запаса.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 xml:space="preserve">Активный словарь младшего школьника насчитывает от 3000 до 3500 слов. Однако части речи в словаре ребенка представлены неодинаково. Характерной особенностью является </w:t>
      </w:r>
      <w:proofErr w:type="spellStart"/>
      <w:r w:rsidRPr="0022530E">
        <w:rPr>
          <w:rStyle w:val="c2"/>
        </w:rPr>
        <w:t>глагольность</w:t>
      </w:r>
      <w:proofErr w:type="spellEnd"/>
      <w:r w:rsidRPr="0022530E">
        <w:rPr>
          <w:rStyle w:val="c2"/>
        </w:rPr>
        <w:t xml:space="preserve"> речи — используются глаголы, связанные с движением и деятельностью. Прилагательных же в речи еще явно недостаточно (около 2%). Поэтому необходимо особенное внимание уделить развитию словарного состава речи ребенка - обучать его использованию сравнений, а также обобщающих слов. Такое обучение обеспечивает расширение возможностей ребенка в построении сложных предложений.</w:t>
      </w:r>
    </w:p>
    <w:p w:rsidR="0072774C" w:rsidRPr="0022530E" w:rsidRDefault="0072774C" w:rsidP="0072774C">
      <w:pPr>
        <w:pStyle w:val="c0"/>
        <w:spacing w:before="0" w:beforeAutospacing="0" w:after="0" w:afterAutospacing="0" w:line="270" w:lineRule="atLeast"/>
        <w:jc w:val="both"/>
      </w:pPr>
      <w:r w:rsidRPr="0022530E">
        <w:rPr>
          <w:rStyle w:val="c2"/>
        </w:rPr>
        <w:t>В возрасте шести-семи лет ребенок обладает повышенной чуткостью к языковым явлениям, которая проявляется в способности понимать и употреблять новые слова и их сочетания по аналогии с ранее усвоенными формами и их сочетаниями. Очень важно вовремя использовать и развивать эти возможности ребенка - без должного развития «чувство языка» с возрастом «притупляется».</w:t>
      </w:r>
    </w:p>
    <w:p w:rsidR="001A65A2" w:rsidRDefault="0072774C" w:rsidP="0072774C">
      <w:pPr>
        <w:pStyle w:val="a3"/>
        <w:shd w:val="clear" w:color="auto" w:fill="FFFFFF"/>
        <w:spacing w:before="0" w:beforeAutospacing="0" w:after="120" w:afterAutospacing="0" w:line="240" w:lineRule="atLeast"/>
      </w:pPr>
      <w:r w:rsidRPr="0022530E">
        <w:t>Планомерные и систематические занятия с детьми, взаимодействие родителей и педагогов поможет решить проблемы с развитием речи детей.</w:t>
      </w:r>
    </w:p>
    <w:sectPr w:rsidR="001A65A2" w:rsidSect="001A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4C"/>
    <w:rsid w:val="00034182"/>
    <w:rsid w:val="000C3FD2"/>
    <w:rsid w:val="000D581A"/>
    <w:rsid w:val="001A437F"/>
    <w:rsid w:val="001A65A2"/>
    <w:rsid w:val="001C05E4"/>
    <w:rsid w:val="00422326"/>
    <w:rsid w:val="00423BE0"/>
    <w:rsid w:val="00480AD4"/>
    <w:rsid w:val="0050209D"/>
    <w:rsid w:val="00515A7A"/>
    <w:rsid w:val="005B6298"/>
    <w:rsid w:val="006425AE"/>
    <w:rsid w:val="006A0F9D"/>
    <w:rsid w:val="006A19F7"/>
    <w:rsid w:val="007118AF"/>
    <w:rsid w:val="0072774C"/>
    <w:rsid w:val="007574DD"/>
    <w:rsid w:val="007F5EAF"/>
    <w:rsid w:val="0082371D"/>
    <w:rsid w:val="008C08A5"/>
    <w:rsid w:val="00A73716"/>
    <w:rsid w:val="00A73E21"/>
    <w:rsid w:val="00A84C90"/>
    <w:rsid w:val="00AE5C7D"/>
    <w:rsid w:val="00BE2DAC"/>
    <w:rsid w:val="00CC58A1"/>
    <w:rsid w:val="00E03106"/>
    <w:rsid w:val="00E52707"/>
    <w:rsid w:val="00F8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74C"/>
  </w:style>
  <w:style w:type="character" w:customStyle="1" w:styleId="c1">
    <w:name w:val="c1"/>
    <w:basedOn w:val="a0"/>
    <w:rsid w:val="0072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2015-02-25T19:03:00Z</dcterms:created>
  <dcterms:modified xsi:type="dcterms:W3CDTF">2015-02-25T19:03:00Z</dcterms:modified>
</cp:coreProperties>
</file>