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60" w:rsidRDefault="00650709">
      <w:pPr>
        <w:sectPr w:rsidR="00322360" w:rsidSect="00322360">
          <w:pgSz w:w="16838" w:h="11906" w:orient="landscape"/>
          <w:pgMar w:top="567" w:right="567" w:bottom="567" w:left="567" w:header="708" w:footer="708" w:gutter="0"/>
          <w:cols w:num="3"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9.65pt;margin-top:5.4pt;width:252.9pt;height:519.75pt;z-index:251659264" strokecolor="#ffc000" strokeweight="6pt">
            <v:stroke dashstyle="1 1" endcap="round"/>
            <v:textbox>
              <w:txbxContent>
                <w:p w:rsidR="000938B1" w:rsidRDefault="00322360" w:rsidP="00322360">
                  <w:pPr>
                    <w:jc w:val="center"/>
                  </w:pPr>
                  <w:r w:rsidRPr="00322360">
                    <w:rPr>
                      <w:noProof/>
                    </w:rPr>
                    <w:drawing>
                      <wp:inline distT="0" distB="0" distL="0" distR="0">
                        <wp:extent cx="2715012" cy="2219325"/>
                        <wp:effectExtent l="19050" t="0" r="9138" b="0"/>
                        <wp:docPr id="8" name="Рисунок 5" descr="C:\Users\Inna\Desktop\пдд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Inna\Desktop\пддд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t="14643" b="15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5012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2360" w:rsidRDefault="00322360" w:rsidP="00322360">
                  <w:pPr>
                    <w:jc w:val="center"/>
                  </w:pPr>
                  <w:r w:rsidRPr="00322360">
                    <w:rPr>
                      <w:noProof/>
                    </w:rPr>
                    <w:drawing>
                      <wp:inline distT="0" distB="0" distL="0" distR="0">
                        <wp:extent cx="2876339" cy="4076700"/>
                        <wp:effectExtent l="19050" t="0" r="211" b="0"/>
                        <wp:docPr id="7" name="Рисунок 6" descr="C:\Users\Inna\Desktop\пддд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Inna\Desktop\пдддд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876" cy="4077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.25pt;margin-top:9.9pt;width:237pt;height:519pt;z-index:251661312" strokecolor="#ffc000" strokeweight="6pt">
            <v:stroke dashstyle="1 1" endcap="round"/>
            <v:textbox>
              <w:txbxContent>
                <w:p w:rsidR="000938B1" w:rsidRPr="001C5CFD" w:rsidRDefault="000938B1" w:rsidP="001C5CFD">
                  <w:pPr>
                    <w:pStyle w:val="c2"/>
                    <w:spacing w:before="0" w:beforeAutospacing="0" w:after="0" w:afterAutospacing="0"/>
                    <w:jc w:val="center"/>
                    <w:rPr>
                      <w:rFonts w:ascii="Fairy Tale" w:hAnsi="Fairy Tale" w:cs="Arial"/>
                      <w:color w:val="00682F"/>
                      <w:sz w:val="22"/>
                      <w:szCs w:val="22"/>
                    </w:rPr>
                  </w:pPr>
                  <w:r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Там, где шумный перекресток,</w:t>
                  </w:r>
                  <w:r w:rsidRPr="001C5CFD">
                    <w:rPr>
                      <w:rStyle w:val="c6"/>
                      <w:rFonts w:ascii="Chocogirl" w:hAnsi="Chocogirl"/>
                      <w:color w:val="00682F"/>
                      <w:sz w:val="28"/>
                      <w:szCs w:val="28"/>
                    </w:rPr>
                    <w:t> </w:t>
                  </w:r>
                  <w:r w:rsidRPr="001C5CFD">
                    <w:rPr>
                      <w:rFonts w:ascii="Fairy Tale" w:hAnsi="Fairy Tale"/>
                      <w:color w:val="00682F"/>
                      <w:sz w:val="28"/>
                      <w:szCs w:val="28"/>
                    </w:rPr>
                    <w:br/>
                  </w:r>
                  <w:r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Где машин не сосчитать,</w:t>
                  </w:r>
                  <w:r w:rsidRPr="001C5CFD">
                    <w:rPr>
                      <w:rStyle w:val="c6"/>
                      <w:rFonts w:ascii="Chocogirl" w:hAnsi="Chocogirl"/>
                      <w:color w:val="00682F"/>
                      <w:sz w:val="28"/>
                      <w:szCs w:val="28"/>
                    </w:rPr>
                    <w:t> </w:t>
                  </w:r>
                  <w:r w:rsidRPr="001C5CFD">
                    <w:rPr>
                      <w:rFonts w:ascii="Fairy Tale" w:hAnsi="Fairy Tale"/>
                      <w:color w:val="00682F"/>
                      <w:sz w:val="28"/>
                      <w:szCs w:val="28"/>
                    </w:rPr>
                    <w:br/>
                  </w:r>
                  <w:r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Перейти не так уж просто,</w:t>
                  </w:r>
                  <w:r w:rsidRPr="001C5CFD">
                    <w:rPr>
                      <w:rStyle w:val="c6"/>
                      <w:rFonts w:ascii="Chocogirl" w:hAnsi="Chocogirl"/>
                      <w:color w:val="00682F"/>
                      <w:sz w:val="28"/>
                      <w:szCs w:val="28"/>
                    </w:rPr>
                    <w:t> </w:t>
                  </w:r>
                  <w:r w:rsidRPr="001C5CFD">
                    <w:rPr>
                      <w:rFonts w:ascii="Fairy Tale" w:hAnsi="Fairy Tale"/>
                      <w:color w:val="00682F"/>
                      <w:sz w:val="28"/>
                      <w:szCs w:val="28"/>
                    </w:rPr>
                    <w:br/>
                  </w:r>
                  <w:r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Если правила не знать.</w:t>
                  </w:r>
                </w:p>
                <w:p w:rsidR="000938B1" w:rsidRPr="001C5CFD" w:rsidRDefault="000938B1" w:rsidP="001C5CFD">
                  <w:pPr>
                    <w:pStyle w:val="c2"/>
                    <w:spacing w:before="0" w:beforeAutospacing="0" w:after="0" w:afterAutospacing="0"/>
                    <w:jc w:val="center"/>
                    <w:rPr>
                      <w:rFonts w:ascii="Fairy Tale" w:hAnsi="Fairy Tale" w:cs="Arial"/>
                      <w:color w:val="00682F"/>
                      <w:sz w:val="22"/>
                      <w:szCs w:val="22"/>
                    </w:rPr>
                  </w:pPr>
                  <w:r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Пусть запомнят твердо дети:</w:t>
                  </w:r>
                  <w:r w:rsidRPr="001C5CFD">
                    <w:rPr>
                      <w:rStyle w:val="c6"/>
                      <w:rFonts w:ascii="Chocogirl" w:hAnsi="Chocogirl"/>
                      <w:color w:val="00682F"/>
                      <w:sz w:val="28"/>
                      <w:szCs w:val="28"/>
                    </w:rPr>
                    <w:t> </w:t>
                  </w:r>
                  <w:r w:rsidRPr="001C5CFD">
                    <w:rPr>
                      <w:rFonts w:ascii="Fairy Tale" w:hAnsi="Fairy Tale"/>
                      <w:color w:val="00682F"/>
                      <w:sz w:val="28"/>
                      <w:szCs w:val="28"/>
                    </w:rPr>
                    <w:br/>
                  </w:r>
                  <w:r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Верно поступает тот,</w:t>
                  </w:r>
                  <w:r w:rsidRPr="001C5CFD">
                    <w:rPr>
                      <w:rStyle w:val="c6"/>
                      <w:rFonts w:ascii="Chocogirl" w:hAnsi="Chocogirl"/>
                      <w:color w:val="00682F"/>
                      <w:sz w:val="28"/>
                      <w:szCs w:val="28"/>
                    </w:rPr>
                    <w:t> </w:t>
                  </w:r>
                  <w:r w:rsidRPr="001C5CFD">
                    <w:rPr>
                      <w:rFonts w:ascii="Fairy Tale" w:hAnsi="Fairy Tale"/>
                      <w:color w:val="00682F"/>
                      <w:sz w:val="28"/>
                      <w:szCs w:val="28"/>
                    </w:rPr>
                    <w:br/>
                  </w:r>
                  <w:r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Кто лишь при зеленом свете</w:t>
                  </w:r>
                  <w:proofErr w:type="gramStart"/>
                  <w:r w:rsidRPr="001C5CFD">
                    <w:rPr>
                      <w:rStyle w:val="c6"/>
                      <w:rFonts w:ascii="Chocogirl" w:hAnsi="Chocogirl"/>
                      <w:color w:val="00682F"/>
                      <w:sz w:val="28"/>
                      <w:szCs w:val="28"/>
                    </w:rPr>
                    <w:t> </w:t>
                  </w:r>
                  <w:r w:rsidRPr="001C5CFD">
                    <w:rPr>
                      <w:rFonts w:ascii="Fairy Tale" w:hAnsi="Fairy Tale"/>
                      <w:color w:val="00682F"/>
                      <w:sz w:val="28"/>
                      <w:szCs w:val="28"/>
                    </w:rPr>
                    <w:br/>
                  </w:r>
                  <w:r w:rsidR="001C5CFD"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Ч</w:t>
                  </w:r>
                  <w:proofErr w:type="gramEnd"/>
                  <w:r w:rsidR="001C5CFD" w:rsidRPr="001C5CFD">
                    <w:rPr>
                      <w:rStyle w:val="c6"/>
                      <w:rFonts w:ascii="Fairy Tale" w:hAnsi="Fairy Tale"/>
                      <w:color w:val="00682F"/>
                      <w:sz w:val="28"/>
                      <w:szCs w:val="28"/>
                    </w:rPr>
                    <w:t>ерез улицу идет!</w:t>
                  </w:r>
                </w:p>
                <w:p w:rsidR="000938B1" w:rsidRDefault="000938B1">
                  <w:r>
                    <w:rPr>
                      <w:noProof/>
                    </w:rPr>
                    <w:drawing>
                      <wp:inline distT="0" distB="0" distL="0" distR="0">
                        <wp:extent cx="2419350" cy="3429000"/>
                        <wp:effectExtent l="19050" t="0" r="0" b="0"/>
                        <wp:docPr id="11" name="Рисунок 10" descr="Памятки-обращения(листовки) по пдд детям Дидактический материа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Памятки-обращения(листовки) по пдд детям Дидактический материа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64.15pt;margin-top:5.4pt;width:207pt;height:523.5pt;z-index:251658240" filled="f" stroked="f">
            <v:textbox>
              <w:txbxContent>
                <w:p w:rsidR="00714B31" w:rsidRDefault="00714B31" w:rsidP="000938B1">
                  <w:pPr>
                    <w:spacing w:after="0"/>
                    <w:jc w:val="center"/>
                    <w:rPr>
                      <w:rFonts w:ascii="Chocogirl" w:hAnsi="Chocogirl"/>
                      <w:b/>
                      <w:sz w:val="40"/>
                      <w:szCs w:val="40"/>
                    </w:rPr>
                  </w:pPr>
                  <w:r>
                    <w:rPr>
                      <w:rFonts w:ascii="Chocogirl" w:hAnsi="Chocogirl"/>
                      <w:b/>
                      <w:sz w:val="40"/>
                      <w:szCs w:val="40"/>
                    </w:rPr>
                    <w:t>Подготовил</w:t>
                  </w:r>
                  <w:r w:rsidR="000938B1">
                    <w:rPr>
                      <w:rFonts w:ascii="Chocogirl" w:hAnsi="Chocogirl"/>
                      <w:b/>
                      <w:sz w:val="40"/>
                      <w:szCs w:val="40"/>
                    </w:rPr>
                    <w:t xml:space="preserve"> в</w:t>
                  </w:r>
                  <w:r>
                    <w:rPr>
                      <w:rFonts w:ascii="Chocogirl" w:hAnsi="Chocogirl"/>
                      <w:b/>
                      <w:sz w:val="40"/>
                      <w:szCs w:val="40"/>
                    </w:rPr>
                    <w:t>оспитатель</w:t>
                  </w:r>
                </w:p>
                <w:p w:rsidR="000938B1" w:rsidRPr="000938B1" w:rsidRDefault="000938B1" w:rsidP="000938B1">
                  <w:pPr>
                    <w:spacing w:after="0"/>
                    <w:jc w:val="center"/>
                    <w:rPr>
                      <w:rFonts w:ascii="Chocogirl" w:hAnsi="Chocogirl"/>
                      <w:b/>
                      <w:sz w:val="40"/>
                      <w:szCs w:val="40"/>
                    </w:rPr>
                  </w:pPr>
                  <w:r w:rsidRPr="000938B1">
                    <w:rPr>
                      <w:rFonts w:ascii="Chocogirl" w:hAnsi="Chocogirl"/>
                      <w:b/>
                      <w:sz w:val="40"/>
                      <w:szCs w:val="40"/>
                    </w:rPr>
                    <w:t xml:space="preserve"> 2 младшей группы «Гномики»</w:t>
                  </w:r>
                </w:p>
                <w:p w:rsidR="000938B1" w:rsidRPr="000938B1" w:rsidRDefault="000938B1" w:rsidP="000938B1">
                  <w:pPr>
                    <w:spacing w:after="0"/>
                    <w:jc w:val="center"/>
                    <w:rPr>
                      <w:rFonts w:ascii="Chocogirl" w:hAnsi="Chocogirl"/>
                      <w:b/>
                      <w:sz w:val="40"/>
                      <w:szCs w:val="40"/>
                    </w:rPr>
                  </w:pPr>
                  <w:proofErr w:type="spellStart"/>
                  <w:r w:rsidRPr="000938B1">
                    <w:rPr>
                      <w:rFonts w:ascii="Chocogirl" w:hAnsi="Chocogirl"/>
                      <w:b/>
                      <w:sz w:val="40"/>
                      <w:szCs w:val="40"/>
                    </w:rPr>
                    <w:t>Педосенко</w:t>
                  </w:r>
                  <w:proofErr w:type="spellEnd"/>
                  <w:r w:rsidRPr="000938B1">
                    <w:rPr>
                      <w:rFonts w:ascii="Chocogirl" w:hAnsi="Chocogirl"/>
                      <w:b/>
                      <w:sz w:val="40"/>
                      <w:szCs w:val="40"/>
                    </w:rPr>
                    <w:t xml:space="preserve"> И.С.,</w:t>
                  </w:r>
                </w:p>
                <w:p w:rsidR="000938B1" w:rsidRDefault="000938B1" w:rsidP="000938B1">
                  <w:pPr>
                    <w:spacing w:after="0"/>
                    <w:jc w:val="center"/>
                    <w:rPr>
                      <w:rFonts w:ascii="Chocogirl" w:hAnsi="Chocogirl"/>
                      <w:b/>
                      <w:sz w:val="40"/>
                      <w:szCs w:val="40"/>
                    </w:rPr>
                  </w:pPr>
                  <w:r w:rsidRPr="000938B1">
                    <w:rPr>
                      <w:rFonts w:ascii="Chocogirl" w:hAnsi="Chocogirl"/>
                      <w:b/>
                      <w:sz w:val="40"/>
                      <w:szCs w:val="40"/>
                    </w:rPr>
                    <w:t xml:space="preserve">МБДОУ  </w:t>
                  </w:r>
                  <w:proofErr w:type="spellStart"/>
                  <w:r w:rsidRPr="000938B1">
                    <w:rPr>
                      <w:rFonts w:ascii="Chocogirl" w:hAnsi="Chocogirl"/>
                      <w:b/>
                      <w:sz w:val="40"/>
                      <w:szCs w:val="40"/>
                    </w:rPr>
                    <w:t>д</w:t>
                  </w:r>
                  <w:proofErr w:type="spellEnd"/>
                  <w:r w:rsidRPr="000938B1">
                    <w:rPr>
                      <w:rFonts w:ascii="Chocogirl" w:hAnsi="Chocogirl"/>
                      <w:b/>
                      <w:sz w:val="40"/>
                      <w:szCs w:val="40"/>
                    </w:rPr>
                    <w:t>/с ОВ № 6</w:t>
                  </w:r>
                </w:p>
                <w:p w:rsidR="000938B1" w:rsidRDefault="000938B1" w:rsidP="000938B1">
                  <w:pPr>
                    <w:spacing w:after="0"/>
                    <w:jc w:val="center"/>
                    <w:rPr>
                      <w:rFonts w:ascii="Chocogirl" w:hAnsi="Chocogirl"/>
                      <w:b/>
                      <w:sz w:val="40"/>
                      <w:szCs w:val="40"/>
                    </w:rPr>
                  </w:pPr>
                </w:p>
                <w:p w:rsidR="000938B1" w:rsidRPr="000938B1" w:rsidRDefault="000938B1" w:rsidP="000938B1">
                  <w:pPr>
                    <w:spacing w:after="0"/>
                    <w:jc w:val="center"/>
                    <w:rPr>
                      <w:rFonts w:ascii="Chocogirl" w:hAnsi="Chocogirl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9775" cy="3429000"/>
                        <wp:effectExtent l="19050" t="0" r="9525" b="0"/>
                        <wp:docPr id="10" name="Рисунок 7" descr="При обучении детей пд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ри обучении детей пд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6699" w:rsidRDefault="00650709">
      <w:r>
        <w:rPr>
          <w:noProof/>
        </w:rPr>
        <w:lastRenderedPageBreak/>
        <w:pict>
          <v:shape id="_x0000_s1028" type="#_x0000_t202" style="position:absolute;margin-left:587.4pt;margin-top:279.95pt;width:162.75pt;height:166.5pt;z-index:251660288" filled="f" stroked="f">
            <v:textbox>
              <w:txbxContent>
                <w:p w:rsidR="000938B1" w:rsidRPr="000938B1" w:rsidRDefault="000938B1" w:rsidP="000938B1">
                  <w:pPr>
                    <w:spacing w:after="0" w:line="100" w:lineRule="atLeast"/>
                    <w:jc w:val="center"/>
                    <w:rPr>
                      <w:rFonts w:ascii="Chocogirl" w:hAnsi="Chocogirl"/>
                      <w:b/>
                      <w:sz w:val="72"/>
                      <w:szCs w:val="72"/>
                    </w:rPr>
                  </w:pPr>
                  <w:r w:rsidRPr="000938B1">
                    <w:rPr>
                      <w:rFonts w:ascii="Chocogirl" w:hAnsi="Chocogirl"/>
                      <w:b/>
                      <w:sz w:val="72"/>
                      <w:szCs w:val="72"/>
                    </w:rPr>
                    <w:t>Прочтите детям</w:t>
                  </w:r>
                </w:p>
              </w:txbxContent>
            </v:textbox>
          </v:shape>
        </w:pict>
      </w:r>
    </w:p>
    <w:sectPr w:rsidR="00D76699" w:rsidSect="00322360">
      <w:type w:val="continuous"/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iry Tale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ocogirl">
    <w:panose1 w:val="04000505020000020000"/>
    <w:charset w:val="CC"/>
    <w:family w:val="decorative"/>
    <w:pitch w:val="variable"/>
    <w:sig w:usb0="80000203" w:usb1="4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360"/>
    <w:rsid w:val="000938B1"/>
    <w:rsid w:val="001C5CFD"/>
    <w:rsid w:val="00322360"/>
    <w:rsid w:val="00650709"/>
    <w:rsid w:val="00714B31"/>
    <w:rsid w:val="00AD65A3"/>
    <w:rsid w:val="00D7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36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9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93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2015-01-24T16:38:00Z</dcterms:created>
  <dcterms:modified xsi:type="dcterms:W3CDTF">2015-02-24T16:05:00Z</dcterms:modified>
</cp:coreProperties>
</file>