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3E" w:rsidRDefault="00C1693E" w:rsidP="00C1693E">
      <w:pPr>
        <w:pStyle w:val="Default"/>
        <w:jc w:val="both"/>
        <w:rPr>
          <w:color w:val="auto"/>
          <w:sz w:val="28"/>
          <w:szCs w:val="27"/>
        </w:rPr>
      </w:pPr>
    </w:p>
    <w:p w:rsidR="00C1693E" w:rsidRDefault="00C1693E" w:rsidP="00C1693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0F46DA">
        <w:rPr>
          <w:rFonts w:ascii="Times New Roman" w:hAnsi="Times New Roman" w:cs="Times New Roman"/>
          <w:b/>
          <w:sz w:val="32"/>
          <w:szCs w:val="32"/>
        </w:rPr>
        <w:t>Целевой раздел</w:t>
      </w:r>
    </w:p>
    <w:p w:rsidR="00C1693E" w:rsidRPr="000F46DA" w:rsidRDefault="00C1693E" w:rsidP="00C1693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693E" w:rsidRDefault="00C1693E" w:rsidP="00C169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Pr="000F46D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1693E" w:rsidRDefault="00C1693E" w:rsidP="00C1693E">
      <w:pPr>
        <w:pStyle w:val="Default"/>
        <w:jc w:val="both"/>
        <w:rPr>
          <w:color w:val="auto"/>
          <w:sz w:val="28"/>
          <w:szCs w:val="27"/>
        </w:rPr>
      </w:pPr>
    </w:p>
    <w:p w:rsidR="00C1693E" w:rsidRPr="00C1693E" w:rsidRDefault="00C1693E" w:rsidP="00C1693E">
      <w:pPr>
        <w:pStyle w:val="Default"/>
        <w:jc w:val="both"/>
        <w:rPr>
          <w:color w:val="auto"/>
          <w:sz w:val="28"/>
          <w:szCs w:val="27"/>
        </w:rPr>
      </w:pPr>
      <w:r w:rsidRPr="00C1693E">
        <w:rPr>
          <w:color w:val="auto"/>
          <w:sz w:val="28"/>
          <w:szCs w:val="27"/>
        </w:rPr>
        <w:t>В настоящее время, а тем более в будущем, математика будет необходима огромному числу людей различных профессий. В математике заложены огромные возможности для развития мышления детей в процессе их обучения с самого раннего возраста. Дошкольный возраст - самый благоприятный период для интенсивного развития физических и умственных функций детского организма, в том числе и для математического развития. Навыки, умения, приобретённые в дошкольный период, служат фундаментом для получения знаний и развития способностей в старшем возрасте - школе.</w:t>
      </w:r>
    </w:p>
    <w:p w:rsidR="00C1693E" w:rsidRPr="00C1693E" w:rsidRDefault="00C1693E" w:rsidP="00C1693E">
      <w:pPr>
        <w:pStyle w:val="Default"/>
        <w:jc w:val="both"/>
        <w:rPr>
          <w:color w:val="auto"/>
          <w:sz w:val="28"/>
          <w:szCs w:val="27"/>
        </w:rPr>
      </w:pPr>
      <w:r w:rsidRPr="00C1693E">
        <w:rPr>
          <w:color w:val="auto"/>
          <w:sz w:val="28"/>
          <w:szCs w:val="27"/>
        </w:rPr>
        <w:t>Математическое развитие ребенка - это не только умение дошкольника считать и решать арифметические задачи, это и развитие способности видеть в окружающем мире отношения, зависимости, оперировать предметами, и знаками, символами. Наша задача - развивать эти способности, дать возможность маленькому человеку познавать мир на каждом этапе его взросления. Но надо помнить, что математическое развитие является длительным и весьма трудоёмким процессом для дошкольников, так как формирование основных приёмов логического познания требует не только высокой активности умственной деятельности, но и обобщённых знаний об общих и существенных признаках предметов и явлений действительности.</w:t>
      </w:r>
    </w:p>
    <w:p w:rsidR="00C1693E" w:rsidRPr="00C1693E" w:rsidRDefault="00C1693E" w:rsidP="00C1693E">
      <w:pPr>
        <w:pStyle w:val="Default"/>
        <w:jc w:val="both"/>
        <w:rPr>
          <w:color w:val="auto"/>
          <w:sz w:val="28"/>
          <w:szCs w:val="27"/>
        </w:rPr>
      </w:pPr>
      <w:r w:rsidRPr="00C1693E">
        <w:rPr>
          <w:color w:val="auto"/>
          <w:sz w:val="28"/>
          <w:szCs w:val="27"/>
        </w:rPr>
        <w:t>Современные требования к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взаимодействия.</w:t>
      </w:r>
    </w:p>
    <w:p w:rsidR="00C1693E" w:rsidRPr="00C1693E" w:rsidRDefault="00C1693E" w:rsidP="00C1693E">
      <w:pPr>
        <w:pStyle w:val="Default"/>
        <w:jc w:val="both"/>
        <w:rPr>
          <w:color w:val="auto"/>
          <w:sz w:val="28"/>
          <w:szCs w:val="27"/>
        </w:rPr>
      </w:pPr>
      <w:r w:rsidRPr="00C1693E">
        <w:rPr>
          <w:color w:val="auto"/>
          <w:sz w:val="28"/>
          <w:szCs w:val="27"/>
        </w:rPr>
        <w:t>Реальное прямое обучение происходит как специально организованная познавательная деятельность. Проблемно-поисковые ситуации, которые используются в реальном обучении, способствуют развитию математических представлений на основе эвристических методов, когда понятия, свойства, связи и зависимости открываются ребенком самостоятельно, когда им самим устанавливаются важнейшие закономерности.</w:t>
      </w:r>
    </w:p>
    <w:p w:rsidR="00C1693E" w:rsidRPr="00C1693E" w:rsidRDefault="00C1693E" w:rsidP="00C1693E">
      <w:pPr>
        <w:pStyle w:val="Default"/>
        <w:jc w:val="both"/>
        <w:rPr>
          <w:color w:val="auto"/>
          <w:sz w:val="28"/>
          <w:szCs w:val="27"/>
        </w:rPr>
      </w:pPr>
      <w:r w:rsidRPr="00C1693E">
        <w:rPr>
          <w:color w:val="auto"/>
          <w:sz w:val="28"/>
          <w:szCs w:val="27"/>
        </w:rPr>
        <w:t>Знания не самоцель обучения. Конечной целью является вклад в умственное развитие, количественные и качественные позитивные сдвиги в нем, что он способен постигать ее законы.</w:t>
      </w:r>
    </w:p>
    <w:p w:rsidR="00C1693E" w:rsidRPr="00C1693E" w:rsidRDefault="00C1693E" w:rsidP="00C1693E">
      <w:pPr>
        <w:pStyle w:val="Default"/>
        <w:jc w:val="both"/>
        <w:rPr>
          <w:color w:val="auto"/>
          <w:sz w:val="28"/>
          <w:szCs w:val="27"/>
        </w:rPr>
      </w:pPr>
      <w:r w:rsidRPr="00C1693E">
        <w:rPr>
          <w:color w:val="auto"/>
          <w:sz w:val="28"/>
          <w:szCs w:val="27"/>
        </w:rPr>
        <w:t>Работа в математическом кружке позволяет приобщать ребенка к игровому взаимодействию, обогащать ее математические представления, интеллектуально развивать дошкольника.</w:t>
      </w:r>
    </w:p>
    <w:p w:rsidR="00C1693E" w:rsidRPr="00C1693E" w:rsidRDefault="00C1693E" w:rsidP="00C1693E">
      <w:pPr>
        <w:pStyle w:val="Default"/>
        <w:jc w:val="both"/>
        <w:rPr>
          <w:color w:val="auto"/>
          <w:sz w:val="28"/>
          <w:szCs w:val="27"/>
        </w:rPr>
      </w:pPr>
      <w:r w:rsidRPr="00C1693E">
        <w:rPr>
          <w:color w:val="auto"/>
          <w:sz w:val="28"/>
          <w:szCs w:val="27"/>
        </w:rPr>
        <w:t>На занятиях математического кружка больше используются задачи-шутки, загадки, задания на развитие логического мышления и др.</w:t>
      </w:r>
    </w:p>
    <w:p w:rsidR="00325552" w:rsidRDefault="00C1693E" w:rsidP="00C1693E">
      <w:pPr>
        <w:jc w:val="both"/>
        <w:rPr>
          <w:rFonts w:ascii="Times New Roman" w:hAnsi="Times New Roman"/>
          <w:sz w:val="28"/>
          <w:szCs w:val="27"/>
        </w:rPr>
      </w:pPr>
      <w:r w:rsidRPr="00C1693E">
        <w:rPr>
          <w:rFonts w:ascii="Times New Roman" w:hAnsi="Times New Roman"/>
          <w:sz w:val="28"/>
          <w:szCs w:val="27"/>
        </w:rPr>
        <w:lastRenderedPageBreak/>
        <w:t>Занятия кружка способствуют формированию активного отношения к собственной познавательной деятельности, рассуждать о них, объективно оценивать ее результаты.</w:t>
      </w:r>
    </w:p>
    <w:p w:rsidR="00C1693E" w:rsidRDefault="00C1693E" w:rsidP="00C169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BE">
        <w:rPr>
          <w:rFonts w:ascii="Times New Roman" w:hAnsi="Times New Roman" w:cs="Times New Roman"/>
          <w:b/>
          <w:sz w:val="28"/>
          <w:szCs w:val="28"/>
        </w:rPr>
        <w:t>1.2 Цель рабочей программы</w:t>
      </w:r>
    </w:p>
    <w:p w:rsidR="00C1693E" w:rsidRPr="00C1693E" w:rsidRDefault="00C1693E" w:rsidP="00C1693E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C1693E">
        <w:rPr>
          <w:rFonts w:ascii="Times New Roman" w:eastAsia="Times New Roman" w:hAnsi="Times New Roman" w:cs="Times New Roman"/>
          <w:spacing w:val="15"/>
          <w:sz w:val="28"/>
          <w:szCs w:val="28"/>
        </w:rPr>
        <w:t>Создать условия для расширения кругозора математических представлений у детей дошкольного возраста.</w:t>
      </w:r>
    </w:p>
    <w:p w:rsidR="00C1693E" w:rsidRPr="00690DDF" w:rsidRDefault="00C1693E" w:rsidP="00C169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BE">
        <w:rPr>
          <w:rFonts w:ascii="Times New Roman" w:hAnsi="Times New Roman" w:cs="Times New Roman"/>
          <w:b/>
          <w:sz w:val="28"/>
          <w:szCs w:val="28"/>
        </w:rPr>
        <w:t xml:space="preserve">1.3 Задачи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программы</w:t>
      </w:r>
    </w:p>
    <w:p w:rsidR="00C1693E" w:rsidRDefault="00C1693E" w:rsidP="00C1693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1693E">
        <w:rPr>
          <w:color w:val="auto"/>
          <w:sz w:val="28"/>
          <w:szCs w:val="28"/>
        </w:rPr>
        <w:t>Приви</w:t>
      </w:r>
      <w:r w:rsidR="00EF6298">
        <w:rPr>
          <w:color w:val="auto"/>
          <w:sz w:val="28"/>
          <w:szCs w:val="28"/>
        </w:rPr>
        <w:t xml:space="preserve">ть любовь к </w:t>
      </w:r>
      <w:r w:rsidRPr="00C1693E">
        <w:rPr>
          <w:color w:val="auto"/>
          <w:sz w:val="28"/>
          <w:szCs w:val="28"/>
        </w:rPr>
        <w:t xml:space="preserve">математике. </w:t>
      </w:r>
    </w:p>
    <w:p w:rsidR="00C1693E" w:rsidRPr="00C1693E" w:rsidRDefault="00C1693E" w:rsidP="00C1693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1693E">
        <w:rPr>
          <w:color w:val="auto"/>
          <w:sz w:val="28"/>
          <w:szCs w:val="28"/>
        </w:rPr>
        <w:t xml:space="preserve"> Формирование представлений о числе и количестве: </w:t>
      </w:r>
    </w:p>
    <w:p w:rsidR="00C1693E" w:rsidRDefault="00C1693E" w:rsidP="00C1693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1693E">
        <w:rPr>
          <w:color w:val="auto"/>
          <w:sz w:val="28"/>
          <w:szCs w:val="28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</w:t>
      </w:r>
      <w:r>
        <w:rPr>
          <w:color w:val="auto"/>
          <w:sz w:val="28"/>
          <w:szCs w:val="28"/>
        </w:rPr>
        <w:t xml:space="preserve">ются определенными признаками. </w:t>
      </w:r>
    </w:p>
    <w:p w:rsidR="00C1693E" w:rsidRDefault="00C1693E" w:rsidP="00C1693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proofErr w:type="gramStart"/>
      <w:r w:rsidRPr="00C1693E">
        <w:rPr>
          <w:color w:val="auto"/>
          <w:sz w:val="28"/>
          <w:szCs w:val="28"/>
        </w:rPr>
        <w:t xml:space="preserve">Составлять и решать простые арифметические задачи на сложение и вычитание; при решении задач пользоваться знаками действий с цифрами: плюс (+, минус (-, равно (=). </w:t>
      </w:r>
      <w:proofErr w:type="gramEnd"/>
    </w:p>
    <w:p w:rsidR="00C1693E" w:rsidRDefault="00C1693E" w:rsidP="00C1693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1693E">
        <w:rPr>
          <w:color w:val="auto"/>
          <w:sz w:val="28"/>
          <w:szCs w:val="28"/>
        </w:rPr>
        <w:t xml:space="preserve"> Делить предмет на 2-8 и более равных частей путем сгибания предмета, а также используя условную меру; правильно обозначать части целого (половина, одна часть из двух (одна вторая) две части из четырех и т. д.)</w:t>
      </w:r>
      <w:proofErr w:type="gramStart"/>
      <w:r w:rsidRPr="00C1693E">
        <w:rPr>
          <w:color w:val="auto"/>
          <w:sz w:val="28"/>
          <w:szCs w:val="28"/>
        </w:rPr>
        <w:t xml:space="preserve"> ;</w:t>
      </w:r>
      <w:proofErr w:type="gramEnd"/>
      <w:r w:rsidRPr="00C1693E">
        <w:rPr>
          <w:color w:val="auto"/>
          <w:sz w:val="28"/>
          <w:szCs w:val="28"/>
        </w:rPr>
        <w:t xml:space="preserve"> устанавливать соотношение целого и части, размера частей; находить части целого и целое по известным частям. </w:t>
      </w:r>
    </w:p>
    <w:p w:rsidR="00C1693E" w:rsidRDefault="00C1693E" w:rsidP="00C1693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1693E">
        <w:rPr>
          <w:color w:val="auto"/>
          <w:sz w:val="28"/>
          <w:szCs w:val="28"/>
        </w:rPr>
        <w:t xml:space="preserve">Развитие представлений о форме: Уточнить знание известных геометрических фигур, их элементов (вершины, углы, стороны) и некоторых их свойств. </w:t>
      </w:r>
    </w:p>
    <w:p w:rsidR="00C1693E" w:rsidRDefault="00C1693E" w:rsidP="00C1693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1693E">
        <w:rPr>
          <w:color w:val="auto"/>
          <w:sz w:val="28"/>
          <w:szCs w:val="28"/>
        </w:rPr>
        <w:t xml:space="preserve">Упорядочивать по размерам, классифицировать, группировать по цвету, форме, размерам. </w:t>
      </w:r>
    </w:p>
    <w:p w:rsidR="00C1693E" w:rsidRDefault="00C1693E" w:rsidP="00C1693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1693E">
        <w:rPr>
          <w:color w:val="auto"/>
          <w:sz w:val="28"/>
          <w:szCs w:val="28"/>
        </w:rPr>
        <w:t xml:space="preserve"> Распознавать фигуры независимо от их пространственного положения, изображать, располагать на плоскости, фигуры из частей и разбивать на части,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</w:p>
    <w:p w:rsidR="00C1693E" w:rsidRDefault="00C1693E" w:rsidP="00C1693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1693E">
        <w:rPr>
          <w:color w:val="auto"/>
          <w:sz w:val="28"/>
          <w:szCs w:val="28"/>
        </w:rPr>
        <w:t xml:space="preserve"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 </w:t>
      </w:r>
    </w:p>
    <w:p w:rsidR="00C1693E" w:rsidRPr="00C1693E" w:rsidRDefault="00C1693E" w:rsidP="00C1693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1693E">
        <w:rPr>
          <w:color w:val="auto"/>
          <w:sz w:val="28"/>
          <w:szCs w:val="28"/>
        </w:rPr>
        <w:t xml:space="preserve">Развитие пространственной ориентировки: </w:t>
      </w:r>
    </w:p>
    <w:p w:rsidR="00EF6298" w:rsidRDefault="00C1693E" w:rsidP="00C1693E">
      <w:pPr>
        <w:pStyle w:val="Default"/>
        <w:pageBreakBefore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C1693E">
        <w:rPr>
          <w:color w:val="auto"/>
          <w:sz w:val="28"/>
          <w:szCs w:val="28"/>
        </w:rPr>
        <w:lastRenderedPageBreak/>
        <w:t xml:space="preserve">Развитие ориентировки во времени: Пользоваться в речи словами-понятиями: сначала, потом, до, после, раньше, позже, в одно и то же время. </w:t>
      </w:r>
    </w:p>
    <w:p w:rsidR="00EF6298" w:rsidRDefault="00EF6298" w:rsidP="00EF62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en-US"/>
        </w:rPr>
        <w:tab/>
      </w:r>
      <w:r w:rsidRPr="00834B64">
        <w:rPr>
          <w:rFonts w:ascii="Times New Roman" w:eastAsia="Times New Roman" w:hAnsi="Times New Roman" w:cs="Times New Roman"/>
          <w:b/>
          <w:sz w:val="28"/>
          <w:szCs w:val="28"/>
        </w:rPr>
        <w:t>1.4 Принципы и подходы в орган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изации кружка</w:t>
      </w:r>
    </w:p>
    <w:p w:rsidR="00EF6298" w:rsidRDefault="00EF6298" w:rsidP="00EF62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298" w:rsidRDefault="00EF6298" w:rsidP="00EF6298">
      <w:pPr>
        <w:pStyle w:val="Default"/>
        <w:jc w:val="both"/>
        <w:rPr>
          <w:color w:val="auto"/>
          <w:sz w:val="28"/>
          <w:szCs w:val="28"/>
        </w:rPr>
      </w:pPr>
    </w:p>
    <w:p w:rsidR="00EF6298" w:rsidRPr="00EF6298" w:rsidRDefault="00EF6298" w:rsidP="00EF629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proofErr w:type="gramStart"/>
      <w:r w:rsidRPr="00EF6298">
        <w:rPr>
          <w:color w:val="auto"/>
          <w:sz w:val="28"/>
          <w:szCs w:val="28"/>
        </w:rPr>
        <w:t>умственное</w:t>
      </w:r>
      <w:proofErr w:type="gramEnd"/>
      <w:r w:rsidRPr="00EF6298">
        <w:rPr>
          <w:color w:val="auto"/>
          <w:sz w:val="28"/>
          <w:szCs w:val="28"/>
        </w:rPr>
        <w:t xml:space="preserve"> развития дошкольника. </w:t>
      </w:r>
    </w:p>
    <w:p w:rsidR="00EF6298" w:rsidRDefault="00EF6298" w:rsidP="00EF6298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EF6298">
        <w:rPr>
          <w:color w:val="auto"/>
          <w:sz w:val="28"/>
          <w:szCs w:val="28"/>
        </w:rPr>
        <w:t xml:space="preserve">индивидуализация: в кружке создаются условия для наиболее полного проявления </w:t>
      </w:r>
      <w:proofErr w:type="gramStart"/>
      <w:r w:rsidRPr="00EF6298">
        <w:rPr>
          <w:color w:val="auto"/>
          <w:sz w:val="28"/>
          <w:szCs w:val="28"/>
        </w:rPr>
        <w:t>индивидуальности</w:t>
      </w:r>
      <w:proofErr w:type="gramEnd"/>
      <w:r w:rsidRPr="00EF6298">
        <w:rPr>
          <w:color w:val="auto"/>
          <w:sz w:val="28"/>
          <w:szCs w:val="28"/>
        </w:rPr>
        <w:t xml:space="preserve"> как ребенка, так и педагога; </w:t>
      </w:r>
    </w:p>
    <w:p w:rsidR="00EF6298" w:rsidRDefault="00EF6298" w:rsidP="00EF6298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EF6298">
        <w:rPr>
          <w:color w:val="auto"/>
          <w:sz w:val="28"/>
          <w:szCs w:val="28"/>
        </w:rPr>
        <w:t xml:space="preserve">индивидуальный подход: максимально учитываются индивидуальные математические способности ребенка и создаются благоприятные условия для их развития; </w:t>
      </w:r>
    </w:p>
    <w:p w:rsidR="00EF6298" w:rsidRDefault="00EF6298" w:rsidP="00EF6298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EF6298">
        <w:rPr>
          <w:color w:val="auto"/>
          <w:sz w:val="28"/>
          <w:szCs w:val="28"/>
        </w:rPr>
        <w:t xml:space="preserve">гуманность: ребенок рассматривается как активный субъект с педагогом математической деятельности. </w:t>
      </w:r>
    </w:p>
    <w:p w:rsidR="00EF6298" w:rsidRPr="00EF6298" w:rsidRDefault="00EF6298" w:rsidP="00EF6298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6298">
        <w:rPr>
          <w:rFonts w:ascii="Times New Roman" w:hAnsi="Times New Roman" w:cs="Times New Roman"/>
          <w:b/>
          <w:color w:val="000000"/>
          <w:sz w:val="28"/>
          <w:szCs w:val="28"/>
        </w:rPr>
        <w:t>1.5 Планируемые результаты освоения программы</w:t>
      </w:r>
    </w:p>
    <w:p w:rsidR="00EF6298" w:rsidRDefault="00EF6298" w:rsidP="00EF6298">
      <w:pPr>
        <w:pStyle w:val="Default"/>
        <w:rPr>
          <w:sz w:val="27"/>
          <w:szCs w:val="27"/>
        </w:rPr>
      </w:pPr>
    </w:p>
    <w:p w:rsidR="00EF6298" w:rsidRPr="00EF6298" w:rsidRDefault="00EF6298" w:rsidP="00EF6298">
      <w:pPr>
        <w:pStyle w:val="Default"/>
        <w:jc w:val="both"/>
        <w:rPr>
          <w:color w:val="auto"/>
          <w:sz w:val="28"/>
          <w:szCs w:val="28"/>
        </w:rPr>
      </w:pPr>
      <w:r w:rsidRPr="00EF6298">
        <w:rPr>
          <w:color w:val="auto"/>
          <w:sz w:val="28"/>
          <w:szCs w:val="28"/>
        </w:rPr>
        <w:t xml:space="preserve">Планируемые результаты освоения детьми основной общеобразовательной программы дошкольного образования описывают интегративные качества ребенка, которые он может приобрести в результате освоения Программы. </w:t>
      </w:r>
    </w:p>
    <w:p w:rsidR="00EF6298" w:rsidRPr="00EF6298" w:rsidRDefault="00EF6298" w:rsidP="00EF6298">
      <w:pPr>
        <w:pStyle w:val="Default"/>
        <w:jc w:val="both"/>
        <w:rPr>
          <w:color w:val="auto"/>
          <w:sz w:val="28"/>
          <w:szCs w:val="28"/>
        </w:rPr>
      </w:pPr>
      <w:r w:rsidRPr="00EF6298">
        <w:rPr>
          <w:color w:val="auto"/>
          <w:sz w:val="28"/>
          <w:szCs w:val="28"/>
        </w:rPr>
        <w:t xml:space="preserve">К шести годам при успешном освоении Программы достигается следующий уровень развития интегративных качеств ребенка. </w:t>
      </w:r>
    </w:p>
    <w:p w:rsidR="00EF6298" w:rsidRPr="00EF6298" w:rsidRDefault="00EF6298" w:rsidP="00EF6298">
      <w:pPr>
        <w:pStyle w:val="Default"/>
        <w:jc w:val="both"/>
        <w:rPr>
          <w:color w:val="auto"/>
          <w:sz w:val="28"/>
          <w:szCs w:val="28"/>
        </w:rPr>
      </w:pPr>
      <w:r w:rsidRPr="00EF6298">
        <w:rPr>
          <w:color w:val="auto"/>
          <w:sz w:val="28"/>
          <w:szCs w:val="28"/>
        </w:rPr>
        <w:t xml:space="preserve">Самостоятельно объединять различные группы предметов, имеющие общий признак, в единое множество и удаляет из множества отдельные его части (часть предметов). Устанавливать связи и отношения между целым множеством и различными его частями (частью); находить части целого множества и целое по известным частям. </w:t>
      </w:r>
    </w:p>
    <w:p w:rsidR="00EF6298" w:rsidRPr="00EF6298" w:rsidRDefault="00EF6298" w:rsidP="00EF6298">
      <w:pPr>
        <w:pStyle w:val="Default"/>
        <w:jc w:val="both"/>
        <w:rPr>
          <w:color w:val="auto"/>
          <w:sz w:val="28"/>
          <w:szCs w:val="28"/>
        </w:rPr>
      </w:pPr>
      <w:r w:rsidRPr="00EF6298">
        <w:rPr>
          <w:color w:val="auto"/>
          <w:sz w:val="28"/>
          <w:szCs w:val="28"/>
        </w:rPr>
        <w:t xml:space="preserve">Называть числа в прямом (обратном) порядке до 10, начиная с любого числа натурального ряда (в пределах 10). </w:t>
      </w:r>
    </w:p>
    <w:p w:rsidR="00EF6298" w:rsidRPr="00EF6298" w:rsidRDefault="00EF6298" w:rsidP="00EF6298">
      <w:pPr>
        <w:pStyle w:val="Default"/>
        <w:jc w:val="both"/>
        <w:rPr>
          <w:color w:val="auto"/>
          <w:sz w:val="28"/>
          <w:szCs w:val="28"/>
        </w:rPr>
      </w:pPr>
      <w:r w:rsidRPr="00EF6298">
        <w:rPr>
          <w:color w:val="auto"/>
          <w:sz w:val="28"/>
          <w:szCs w:val="28"/>
        </w:rPr>
        <w:t xml:space="preserve">Соотносить цифру (0 – 9) и количество предметов. </w:t>
      </w:r>
    </w:p>
    <w:p w:rsidR="00EF6298" w:rsidRPr="00EF6298" w:rsidRDefault="00EF6298" w:rsidP="00EF6298">
      <w:pPr>
        <w:pStyle w:val="Default"/>
        <w:jc w:val="both"/>
        <w:rPr>
          <w:color w:val="auto"/>
          <w:sz w:val="28"/>
          <w:szCs w:val="28"/>
        </w:rPr>
      </w:pPr>
      <w:r w:rsidRPr="00EF6298">
        <w:rPr>
          <w:color w:val="auto"/>
          <w:sz w:val="28"/>
          <w:szCs w:val="28"/>
        </w:rPr>
        <w:t>Составлять и решать задачи в одно действие на сложение и вычитание, пользоваться цифрами и арифметическими знаками</w:t>
      </w:r>
      <w:proofErr w:type="gramStart"/>
      <w:r w:rsidRPr="00EF6298">
        <w:rPr>
          <w:color w:val="auto"/>
          <w:sz w:val="28"/>
          <w:szCs w:val="28"/>
        </w:rPr>
        <w:t xml:space="preserve"> (+, - , =). </w:t>
      </w:r>
      <w:proofErr w:type="gramEnd"/>
    </w:p>
    <w:p w:rsidR="00EF6298" w:rsidRPr="00EF6298" w:rsidRDefault="00EF6298" w:rsidP="00EF6298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EF6298">
        <w:rPr>
          <w:color w:val="auto"/>
          <w:sz w:val="28"/>
          <w:szCs w:val="28"/>
        </w:rPr>
        <w:t xml:space="preserve">Различать величины; длину (ширину, высоту), объем (вместимость), массу (вес предметов) и способы их измерения. </w:t>
      </w:r>
      <w:proofErr w:type="gramEnd"/>
    </w:p>
    <w:p w:rsidR="00EF6298" w:rsidRPr="00EF6298" w:rsidRDefault="00EF6298" w:rsidP="00EF6298">
      <w:pPr>
        <w:pStyle w:val="Default"/>
        <w:jc w:val="both"/>
        <w:rPr>
          <w:color w:val="auto"/>
          <w:sz w:val="28"/>
          <w:szCs w:val="28"/>
        </w:rPr>
      </w:pPr>
      <w:r w:rsidRPr="00EF6298">
        <w:rPr>
          <w:color w:val="auto"/>
          <w:sz w:val="28"/>
          <w:szCs w:val="28"/>
        </w:rPr>
        <w:t xml:space="preserve">Измерять длину предметов, отрезки прямых линий, объемы жидких и сыпучих веществ с помощью условных мер. Понимать зависимость между величиной меры и числом (результатом измерения). </w:t>
      </w:r>
    </w:p>
    <w:p w:rsidR="00EF6298" w:rsidRPr="00EF6298" w:rsidRDefault="00EF6298" w:rsidP="00EF6298">
      <w:pPr>
        <w:pStyle w:val="Default"/>
        <w:jc w:val="both"/>
        <w:rPr>
          <w:color w:val="auto"/>
          <w:sz w:val="28"/>
          <w:szCs w:val="28"/>
        </w:rPr>
      </w:pPr>
      <w:r w:rsidRPr="00EF6298">
        <w:rPr>
          <w:color w:val="auto"/>
          <w:sz w:val="28"/>
          <w:szCs w:val="28"/>
        </w:rPr>
        <w:t xml:space="preserve">Уметь делить предметы (фигуры) на несколько равных частей; сравнивать целый предмет и его часть. </w:t>
      </w:r>
    </w:p>
    <w:p w:rsidR="00EF6298" w:rsidRPr="00EF6298" w:rsidRDefault="00EF6298" w:rsidP="00EF6298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EF6298">
        <w:rPr>
          <w:color w:val="auto"/>
          <w:sz w:val="28"/>
          <w:szCs w:val="28"/>
        </w:rPr>
        <w:t xml:space="preserve">Различать и называть: отрезок, угол, круг (овал), многоугольники (треугольники, четырехугольники, пятиугольники и др.), шар, куб. Проводить их сравнение. </w:t>
      </w:r>
      <w:proofErr w:type="gramEnd"/>
    </w:p>
    <w:p w:rsidR="00EF6298" w:rsidRPr="00EF6298" w:rsidRDefault="00EF6298" w:rsidP="00EF6298">
      <w:pPr>
        <w:pStyle w:val="Default"/>
        <w:jc w:val="both"/>
        <w:rPr>
          <w:color w:val="auto"/>
          <w:sz w:val="28"/>
          <w:szCs w:val="28"/>
        </w:rPr>
      </w:pPr>
      <w:r w:rsidRPr="00EF6298">
        <w:rPr>
          <w:color w:val="auto"/>
          <w:sz w:val="28"/>
          <w:szCs w:val="28"/>
        </w:rPr>
        <w:lastRenderedPageBreak/>
        <w:t xml:space="preserve">Ориентироваться в окружающем пространстве и на плоскости (лист, страница, поверхность стола и др.), обозначать взаимное расположение и направление движения объектов; пользоваться знаковыми обозначениями. </w:t>
      </w:r>
    </w:p>
    <w:p w:rsidR="00EF6298" w:rsidRDefault="00EF6298" w:rsidP="00EF6298">
      <w:pPr>
        <w:pStyle w:val="Default"/>
        <w:jc w:val="both"/>
        <w:rPr>
          <w:color w:val="auto"/>
          <w:sz w:val="28"/>
          <w:szCs w:val="28"/>
        </w:rPr>
      </w:pPr>
      <w:r w:rsidRPr="00EF6298">
        <w:rPr>
          <w:color w:val="auto"/>
          <w:sz w:val="28"/>
          <w:szCs w:val="28"/>
        </w:rPr>
        <w:t xml:space="preserve">Уметь определять временные отношения (день – неделя – месяц); время по часам с точностью до 1 часа. </w:t>
      </w:r>
    </w:p>
    <w:p w:rsidR="00EF6298" w:rsidRDefault="00EF6298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D52" w:rsidRPr="00EF6298" w:rsidRDefault="00D92D52" w:rsidP="00EF629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298" w:rsidRPr="00C17A17" w:rsidRDefault="00EF6298" w:rsidP="00EF629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A17">
        <w:rPr>
          <w:rFonts w:ascii="Times New Roman" w:hAnsi="Times New Roman" w:cs="Times New Roman"/>
          <w:b/>
          <w:sz w:val="32"/>
          <w:szCs w:val="32"/>
        </w:rPr>
        <w:lastRenderedPageBreak/>
        <w:t>2.Содержательный раздел</w:t>
      </w:r>
    </w:p>
    <w:p w:rsidR="00EF6298" w:rsidRDefault="00EF6298" w:rsidP="00EF62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98" w:rsidRDefault="00EF6298" w:rsidP="00EF62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Календарно – тематическое планирование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339"/>
        <w:gridCol w:w="2030"/>
        <w:gridCol w:w="4137"/>
        <w:gridCol w:w="2241"/>
      </w:tblGrid>
      <w:tr w:rsidR="00D20D23" w:rsidTr="00A9785A">
        <w:tc>
          <w:tcPr>
            <w:tcW w:w="1339" w:type="dxa"/>
          </w:tcPr>
          <w:p w:rsidR="00EF6298" w:rsidRDefault="00EF6298" w:rsidP="000661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030" w:type="dxa"/>
          </w:tcPr>
          <w:p w:rsidR="00EF6298" w:rsidRDefault="00EF6298" w:rsidP="000661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37" w:type="dxa"/>
          </w:tcPr>
          <w:p w:rsidR="00EF6298" w:rsidRDefault="00EF6298" w:rsidP="000661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241" w:type="dxa"/>
          </w:tcPr>
          <w:p w:rsidR="00EF6298" w:rsidRDefault="00D20D23" w:rsidP="000661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</w:tc>
      </w:tr>
      <w:tr w:rsidR="006D1CF1" w:rsidRPr="006D1CF1" w:rsidTr="00A9785A">
        <w:tc>
          <w:tcPr>
            <w:tcW w:w="1339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C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0" w:type="dxa"/>
          </w:tcPr>
          <w:p w:rsidR="00D20D23" w:rsidRPr="006D1CF1" w:rsidRDefault="006D1CF1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</w:rPr>
              <w:t>1.Мониторинг</w:t>
            </w: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6D1CF1" w:rsidP="006D1C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</w:t>
            </w:r>
            <w:r w:rsidR="00D20D23"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Сравнение групп предметов</w:t>
            </w:r>
          </w:p>
          <w:p w:rsidR="00D20D23" w:rsidRPr="006D1CF1" w:rsidRDefault="00D20D23" w:rsidP="006D1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6D1CF1" w:rsidRDefault="00D20D23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785A" w:rsidRPr="006D1CF1" w:rsidRDefault="00A9785A" w:rsidP="006D1CF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20D23" w:rsidRPr="006D1CF1" w:rsidRDefault="00A9785A" w:rsidP="006D1C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</w:t>
            </w:r>
            <w:r w:rsidR="00D20D23"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Сложение.</w:t>
            </w:r>
          </w:p>
          <w:p w:rsidR="00A9785A" w:rsidRPr="006D1CF1" w:rsidRDefault="00A9785A" w:rsidP="006D1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785A" w:rsidRPr="006D1CF1" w:rsidRDefault="00A9785A" w:rsidP="006D1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4.Пространственные отношения: </w:t>
            </w:r>
            <w:proofErr w:type="gramStart"/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над, под.</w:t>
            </w:r>
          </w:p>
        </w:tc>
        <w:tc>
          <w:tcPr>
            <w:tcW w:w="4137" w:type="dxa"/>
          </w:tcPr>
          <w:p w:rsidR="00D20D23" w:rsidRPr="006D1CF1" w:rsidRDefault="00D20D23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0D23" w:rsidRPr="006D1CF1" w:rsidRDefault="00D20D23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0D23" w:rsidRPr="006D1CF1" w:rsidRDefault="00D20D23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0D23" w:rsidRPr="006D1CF1" w:rsidRDefault="00D20D23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0D23" w:rsidRPr="006D1CF1" w:rsidRDefault="00D20D23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1CF1" w:rsidRDefault="006D1CF1" w:rsidP="006D1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1CF1" w:rsidRDefault="006D1CF1" w:rsidP="006D1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D23" w:rsidRPr="00D20D23" w:rsidRDefault="00D20D23" w:rsidP="006D1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представления о  равенстве групп предметов, умение правильно выбирать знак равенства и неравенства.</w:t>
            </w:r>
          </w:p>
          <w:p w:rsidR="00D20D23" w:rsidRPr="00D20D23" w:rsidRDefault="00D20D23" w:rsidP="006D1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свой</w:t>
            </w:r>
            <w:proofErr w:type="gramStart"/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едметов. </w:t>
            </w:r>
          </w:p>
          <w:p w:rsidR="00D20D23" w:rsidRPr="006D1CF1" w:rsidRDefault="00D20D23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D23" w:rsidRPr="00D20D23" w:rsidRDefault="00D20D23" w:rsidP="006D1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сложении как объединении групп предметов. Познакомить со знаком «плюс».</w:t>
            </w:r>
          </w:p>
          <w:p w:rsidR="00D20D23" w:rsidRPr="00D20D23" w:rsidRDefault="00D20D23" w:rsidP="006D1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свойствах предметов.</w:t>
            </w:r>
          </w:p>
          <w:p w:rsidR="00D20D23" w:rsidRPr="006D1CF1" w:rsidRDefault="00D20D23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5A" w:rsidRPr="00A9785A" w:rsidRDefault="00A9785A" w:rsidP="006D1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пространственные отношения: </w:t>
            </w:r>
            <w:proofErr w:type="gramStart"/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, над, под.</w:t>
            </w:r>
          </w:p>
          <w:p w:rsidR="00A9785A" w:rsidRPr="00A9785A" w:rsidRDefault="00A9785A" w:rsidP="006D1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представления о сложении как объединении предметов.</w:t>
            </w:r>
          </w:p>
          <w:p w:rsidR="00D20D23" w:rsidRPr="006D1CF1" w:rsidRDefault="00D20D23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20D23" w:rsidRPr="006D1CF1" w:rsidRDefault="00D20D23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F1" w:rsidRPr="006D1CF1" w:rsidTr="00A9785A">
        <w:tc>
          <w:tcPr>
            <w:tcW w:w="1339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C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0" w:type="dxa"/>
          </w:tcPr>
          <w:p w:rsidR="00EF6298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1.Пространственные отношения: слева, справа.</w:t>
            </w:r>
          </w:p>
          <w:p w:rsidR="00A9785A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785A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2.Вычитание.  </w:t>
            </w:r>
          </w:p>
          <w:p w:rsidR="00A9785A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785A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785A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785A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785A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785A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3.Пространственные отношения: </w:t>
            </w:r>
            <w:proofErr w:type="gramStart"/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</w:t>
            </w:r>
            <w:proofErr w:type="gramEnd"/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посередине.</w:t>
            </w:r>
          </w:p>
          <w:p w:rsidR="00A9785A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4.Точка.  Линия. Прямая и кривая линии.</w:t>
            </w:r>
          </w:p>
        </w:tc>
        <w:tc>
          <w:tcPr>
            <w:tcW w:w="4137" w:type="dxa"/>
          </w:tcPr>
          <w:p w:rsidR="00A9785A" w:rsidRPr="00A9785A" w:rsidRDefault="00A9785A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пространственные представления, уточнить отношения: справа, слева.</w:t>
            </w:r>
          </w:p>
          <w:p w:rsidR="00A9785A" w:rsidRPr="00A9785A" w:rsidRDefault="00A9785A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понимание смысла действия сложения</w:t>
            </w:r>
          </w:p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представление </w:t>
            </w:r>
            <w:proofErr w:type="gramStart"/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</w:t>
            </w:r>
            <w:proofErr w:type="gramEnd"/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вычитании как об удалении из группы предметов ее части. Познакомить со   «</w:t>
            </w:r>
            <w:proofErr w:type="gramStart"/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-»</w:t>
            </w:r>
            <w:proofErr w:type="gramEnd"/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Закреплять знание свойств предметов, пространственные отношения.</w:t>
            </w:r>
          </w:p>
          <w:p w:rsidR="00A9785A" w:rsidRPr="00A9785A" w:rsidRDefault="00A9785A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пространственные отношения: </w:t>
            </w:r>
            <w:proofErr w:type="gramStart"/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посередине.</w:t>
            </w:r>
          </w:p>
          <w:p w:rsidR="00A9785A" w:rsidRPr="00A9785A" w:rsidRDefault="00A9785A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понимание смысла действия вычитания.</w:t>
            </w:r>
          </w:p>
          <w:p w:rsidR="00A9785A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85A" w:rsidRPr="00A9785A" w:rsidRDefault="00A9785A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точке, линии, прямой и кривой линиях.</w:t>
            </w:r>
          </w:p>
          <w:p w:rsidR="00A9785A" w:rsidRPr="00A9785A" w:rsidRDefault="00A9785A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соотносить цифры 1 и 2 с количеством предметов, смысл сложения и вычитания, отношения – справа, слева.</w:t>
            </w:r>
          </w:p>
          <w:p w:rsidR="00A9785A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F1" w:rsidRPr="006D1CF1" w:rsidTr="00A9785A">
        <w:tc>
          <w:tcPr>
            <w:tcW w:w="1339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030" w:type="dxa"/>
          </w:tcPr>
          <w:p w:rsidR="00EF6298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1.Отрезок. Луч</w:t>
            </w:r>
          </w:p>
          <w:p w:rsidR="00A9785A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9785A" w:rsidRPr="006D1CF1" w:rsidRDefault="00A9785A" w:rsidP="006D1CF1">
            <w:pPr>
              <w:spacing w:line="360" w:lineRule="auto"/>
              <w:jc w:val="both"/>
              <w:rPr>
                <w:b/>
                <w:bCs/>
                <w:sz w:val="29"/>
                <w:szCs w:val="29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2.Ломаная линия, многоугольник</w:t>
            </w:r>
            <w:r w:rsidRPr="006D1CF1">
              <w:rPr>
                <w:b/>
                <w:bCs/>
                <w:sz w:val="29"/>
                <w:szCs w:val="29"/>
                <w:shd w:val="clear" w:color="auto" w:fill="FFFFFF"/>
              </w:rPr>
              <w:t>.</w:t>
            </w:r>
          </w:p>
          <w:p w:rsidR="003A1404" w:rsidRPr="006D1CF1" w:rsidRDefault="003A1404" w:rsidP="006D1CF1">
            <w:pPr>
              <w:spacing w:line="360" w:lineRule="auto"/>
              <w:jc w:val="both"/>
              <w:rPr>
                <w:b/>
                <w:bCs/>
                <w:sz w:val="29"/>
                <w:szCs w:val="29"/>
                <w:shd w:val="clear" w:color="auto" w:fill="FFFFFF"/>
              </w:rPr>
            </w:pPr>
          </w:p>
          <w:p w:rsidR="003A1404" w:rsidRPr="006D1CF1" w:rsidRDefault="003A1404" w:rsidP="006D1CF1">
            <w:pPr>
              <w:spacing w:line="360" w:lineRule="auto"/>
              <w:jc w:val="both"/>
              <w:rPr>
                <w:b/>
                <w:bCs/>
                <w:sz w:val="29"/>
                <w:szCs w:val="29"/>
                <w:shd w:val="clear" w:color="auto" w:fill="FFFFFF"/>
              </w:rPr>
            </w:pPr>
          </w:p>
          <w:p w:rsidR="003A1404" w:rsidRPr="006D1CF1" w:rsidRDefault="003A1404" w:rsidP="006D1CF1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Угол.</w:t>
            </w:r>
          </w:p>
          <w:p w:rsidR="003A1404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04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04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04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D52" w:rsidRPr="006D1CF1" w:rsidRDefault="00D92D52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04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 5. Цифра 5.</w:t>
            </w:r>
          </w:p>
        </w:tc>
        <w:tc>
          <w:tcPr>
            <w:tcW w:w="4137" w:type="dxa"/>
          </w:tcPr>
          <w:p w:rsidR="00EF6298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Сформировать представления об отрезке, луче.</w:t>
            </w:r>
          </w:p>
          <w:p w:rsidR="00A9785A" w:rsidRPr="00A9785A" w:rsidRDefault="00A9785A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понятием ломаная линия, Многоугольник.</w:t>
            </w:r>
          </w:p>
          <w:p w:rsidR="00A9785A" w:rsidRPr="00A9785A" w:rsidRDefault="00A9785A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формирование представлений о свойствах предметов, взаимосвязи целого и частей, составе числа 3</w:t>
            </w:r>
          </w:p>
          <w:p w:rsidR="00A9785A" w:rsidRPr="006D1CF1" w:rsidRDefault="00A9785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04" w:rsidRPr="003A1404" w:rsidRDefault="003A1404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представления о различных видах углов – прямом, остром, тупом.</w:t>
            </w:r>
          </w:p>
          <w:p w:rsidR="003A1404" w:rsidRPr="003A1404" w:rsidRDefault="003A1404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цифры 1-4, счет до 4, знание числа 4, смысл сложения и вычитания, взаимосвязь между частью и целым, понятие многоугольник.</w:t>
            </w:r>
          </w:p>
          <w:p w:rsidR="003A1404" w:rsidRPr="003A1404" w:rsidRDefault="003A1404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образованием и составом числа 5, с цифрой 5.</w:t>
            </w:r>
          </w:p>
          <w:p w:rsidR="003A1404" w:rsidRPr="003A1404" w:rsidRDefault="003A1404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цифры 1-4, понятия многоугольника.</w:t>
            </w:r>
          </w:p>
          <w:p w:rsidR="003A1404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04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F1" w:rsidRPr="006D1CF1" w:rsidTr="00A9785A">
        <w:tc>
          <w:tcPr>
            <w:tcW w:w="1339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C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0" w:type="dxa"/>
          </w:tcPr>
          <w:p w:rsidR="00EF6298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2D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Впереди</w:t>
            </w: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–сзади</w:t>
            </w:r>
          </w:p>
          <w:p w:rsidR="003A1404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3A1404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3A1404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3A1404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3A1404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3A1404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3A1404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2.Больше. Меньше.</w:t>
            </w: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3.Раньше, позже.</w:t>
            </w: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446B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92D52" w:rsidRDefault="00D92D52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92D52" w:rsidRDefault="00D92D52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92D52" w:rsidRPr="006D1CF1" w:rsidRDefault="00D92D52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51446B" w:rsidRPr="00D92D52" w:rsidRDefault="00D92D52" w:rsidP="00D92D5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4. </w:t>
            </w:r>
            <w:r w:rsidR="0051446B" w:rsidRPr="00D92D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Столько же.</w:t>
            </w: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EF6298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Уточнить </w:t>
            </w:r>
            <w:proofErr w:type="gramStart"/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пространственное</w:t>
            </w:r>
            <w:proofErr w:type="gramEnd"/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отношения: впереди – сзади. 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Взаимосвязь целого и частей, присчитывание и отсчитывание </w:t>
            </w:r>
            <w:proofErr w:type="spellStart"/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едениц</w:t>
            </w:r>
            <w:proofErr w:type="spellEnd"/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числовому отрезку, количественный и порядковый счет в пределах 5, сформировать представления о составе числа 5.</w:t>
            </w:r>
          </w:p>
          <w:p w:rsidR="0051446B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сравнение групп предметов по количеству с помощью составления пар. Познакомить со знаками больше и меньше</w:t>
            </w:r>
          </w:p>
          <w:p w:rsidR="0051446B" w:rsidRPr="0051446B" w:rsidRDefault="0051446B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временные представления детей, уточнить отношения раньше, позже.</w:t>
            </w:r>
          </w:p>
          <w:p w:rsidR="0051446B" w:rsidRPr="0051446B" w:rsidRDefault="0051446B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представления о сравнении, сложении и вычитании групп предметов, числовом отрезке, количественном и порядковом счете предметов.</w:t>
            </w:r>
          </w:p>
          <w:p w:rsidR="0051446B" w:rsidRPr="0051446B" w:rsidRDefault="0051446B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сравнении групп предметов по количеству с помощью составления пар.</w:t>
            </w:r>
          </w:p>
          <w:p w:rsidR="0051446B" w:rsidRPr="0051446B" w:rsidRDefault="0051446B" w:rsidP="006D1CF1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D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взаимосвязь целого и частей, присчитывание и отсчитывание единиц с помощью числового отрезка, представления о числах и цифрах 1-5</w:t>
            </w: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A1404" w:rsidRPr="006D1CF1" w:rsidRDefault="003A1404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41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F1" w:rsidRPr="006D1CF1" w:rsidTr="00A9785A">
        <w:tc>
          <w:tcPr>
            <w:tcW w:w="1339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030" w:type="dxa"/>
          </w:tcPr>
          <w:p w:rsidR="00EF6298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Количественный счет.</w:t>
            </w: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Овал.</w:t>
            </w: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6D1C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Образование 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числа 6. Части суток.</w:t>
            </w: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6D1C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числа 7. Геометрические фигуры. Игра: «На какую фигуру похож предмет».</w:t>
            </w:r>
            <w:r w:rsidRPr="006D1CF1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137" w:type="dxa"/>
          </w:tcPr>
          <w:p w:rsidR="00EF6298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Ориентироваться на листе бумаги. Учить счету заданного числа предметов. Учить ориентироваться на листе бумаги, обозначать словами положения геометрических фигур.</w:t>
            </w: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Игра: «Разложи по порядку». Познакомить детей с фигурой овальной формы. Раскладывать фигуры в порядке убывания и возрастания размера.</w:t>
            </w: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Игра: «Что с начала, а что потом». 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Показать образование числа 6, учить вести счет и отчет в пределах 6. Называть последовательность части суток</w:t>
            </w: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Показать образование числа 7, вести счет в пределах 7. Закреплять умение соотносить форму предмета с геометрической фигурой.</w:t>
            </w:r>
          </w:p>
        </w:tc>
        <w:tc>
          <w:tcPr>
            <w:tcW w:w="2241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F1" w:rsidRPr="006D1CF1" w:rsidTr="00A9785A">
        <w:tc>
          <w:tcPr>
            <w:tcW w:w="1339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30" w:type="dxa"/>
          </w:tcPr>
          <w:p w:rsidR="00EF6298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D1C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и счет в пределах 7. Ориентироваться на листе бумаги. Игра: «Справа, как слева».</w:t>
            </w: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Счет предметов. Части суток. Игра: «Загадки»</w:t>
            </w:r>
          </w:p>
          <w:p w:rsidR="0051446B" w:rsidRPr="006D1CF1" w:rsidRDefault="0051446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446B" w:rsidRPr="006D1CF1" w:rsidRDefault="0051446B" w:rsidP="006D1CF1">
            <w:pPr>
              <w:spacing w:line="360" w:lineRule="auto"/>
              <w:jc w:val="both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6D1C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числа 8. Ориентироваться в пространстве. Игра «Кто, где стоит».</w:t>
            </w:r>
            <w:r w:rsidRPr="006D1CF1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  <w:p w:rsidR="00FD221A" w:rsidRPr="006D1CF1" w:rsidRDefault="00FD221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CF1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4.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Счет предметов. Геометрические фигуры. Игра: «Сложи фигуру 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 палочек».</w:t>
            </w:r>
            <w:r w:rsidRPr="006D1CF1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137" w:type="dxa"/>
          </w:tcPr>
          <w:p w:rsidR="00EF6298" w:rsidRPr="006D1CF1" w:rsidRDefault="0051446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6D1CF1">
              <w:rPr>
                <w:shd w:val="clear" w:color="auto" w:fill="FFFFFF"/>
              </w:rPr>
              <w:lastRenderedPageBreak/>
              <w:t>Учить счету до 7, закрепить образование числа 6 и 7. Ориентироваться на листе бумаги</w:t>
            </w:r>
            <w:r w:rsidRPr="006D1C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  <w:p w:rsidR="0051446B" w:rsidRPr="006D1CF1" w:rsidRDefault="0051446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1446B" w:rsidRPr="006D1CF1" w:rsidRDefault="0051446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1446B" w:rsidRPr="006D1CF1" w:rsidRDefault="0051446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1446B" w:rsidRPr="006D1CF1" w:rsidRDefault="0051446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1446B" w:rsidRPr="006D1CF1" w:rsidRDefault="0051446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  <w:r w:rsidRPr="006D1CF1">
              <w:rPr>
                <w:shd w:val="clear" w:color="auto" w:fill="FFFFFF"/>
              </w:rPr>
              <w:t>Дать детям представление о том, что вести счет предметов можно в любом направлении. Учить отгадывать загадки о частях суток.</w:t>
            </w:r>
          </w:p>
          <w:p w:rsidR="0051446B" w:rsidRPr="006D1CF1" w:rsidRDefault="0051446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51446B" w:rsidRPr="006D1CF1" w:rsidRDefault="00FD221A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  <w:r w:rsidRPr="006D1CF1">
              <w:rPr>
                <w:shd w:val="clear" w:color="auto" w:fill="FFFFFF"/>
              </w:rPr>
              <w:t>Познакомить с образованием числа 8. Учить определять свое местонахождение среди окружающих людей и предметов.</w:t>
            </w:r>
          </w:p>
          <w:p w:rsidR="00FD221A" w:rsidRPr="006D1CF1" w:rsidRDefault="00FD221A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6D1CF1" w:rsidRDefault="006D1CF1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FD221A" w:rsidRPr="006D1CF1" w:rsidRDefault="00FD221A" w:rsidP="006D1CF1">
            <w:pPr>
              <w:pStyle w:val="c0"/>
              <w:spacing w:before="0" w:beforeAutospacing="0" w:after="0" w:afterAutospacing="0" w:line="360" w:lineRule="auto"/>
              <w:jc w:val="both"/>
            </w:pPr>
            <w:r w:rsidRPr="006D1CF1">
              <w:rPr>
                <w:shd w:val="clear" w:color="auto" w:fill="FFFFFF"/>
              </w:rPr>
              <w:t>Упражнять в счете предметов расположенных по-разному. Учить выкладывать геометрические фигуры из палочек.</w:t>
            </w:r>
          </w:p>
        </w:tc>
        <w:tc>
          <w:tcPr>
            <w:tcW w:w="2241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F1" w:rsidRPr="006D1CF1" w:rsidTr="00A9785A">
        <w:tc>
          <w:tcPr>
            <w:tcW w:w="1339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030" w:type="dxa"/>
          </w:tcPr>
          <w:p w:rsidR="00EF6298" w:rsidRPr="006D1CF1" w:rsidRDefault="00FD221A" w:rsidP="006D1CF1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Образование числа 9. Величина. Игра: «Разложи полотенца по порядку».</w:t>
            </w:r>
            <w:r w:rsidRPr="006D1C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D221A" w:rsidRPr="006D1CF1" w:rsidRDefault="00FD221A" w:rsidP="006D1CF1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Отсчет предметов по образцу, ориентироваться во времени. Игра: «Когда это бывает? »</w:t>
            </w:r>
            <w:r w:rsidRPr="006D1C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D221A" w:rsidRPr="006D1CF1" w:rsidRDefault="00FD221A" w:rsidP="006D1CF1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Геометрические фигуры. Ориентироваться в пространстве.</w:t>
            </w:r>
            <w:r w:rsidRPr="006D1C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D221A" w:rsidRPr="006D1CF1" w:rsidRDefault="00FD221A" w:rsidP="006D1CF1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221A" w:rsidRPr="006D1CF1" w:rsidRDefault="00FD221A" w:rsidP="006D1CF1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221A" w:rsidRPr="006D1CF1" w:rsidRDefault="00FD221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«Мир загадок». Счет предметов.</w:t>
            </w:r>
            <w:r w:rsidRPr="006D1C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37" w:type="dxa"/>
            <w:shd w:val="clear" w:color="auto" w:fill="auto"/>
          </w:tcPr>
          <w:p w:rsidR="00EF6298" w:rsidRPr="006D1CF1" w:rsidRDefault="00FD221A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  <w:r w:rsidRPr="006D1CF1">
              <w:rPr>
                <w:shd w:val="clear" w:color="auto" w:fill="FFFFFF"/>
              </w:rPr>
              <w:t>Познакомить детей с образованием числа 9. Счет до 9. Учить устанавливать размерные отношения между 5-ти предметами по ширине.</w:t>
            </w:r>
          </w:p>
          <w:p w:rsidR="00FD221A" w:rsidRPr="006D1CF1" w:rsidRDefault="00FD221A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FD221A" w:rsidRPr="006D1CF1" w:rsidRDefault="00FD221A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FD221A" w:rsidRPr="006D1CF1" w:rsidRDefault="00FD221A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  <w:r w:rsidRPr="006D1CF1">
              <w:rPr>
                <w:shd w:val="clear" w:color="auto" w:fill="FFFFFF"/>
              </w:rPr>
              <w:t>Учить видеть равное количество разных предметов, и отображать то в речи, закрепить знания о частях суток.</w:t>
            </w:r>
          </w:p>
          <w:p w:rsidR="00FD221A" w:rsidRPr="006D1CF1" w:rsidRDefault="00FD221A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FD221A" w:rsidRPr="006D1CF1" w:rsidRDefault="00FD221A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FD221A" w:rsidRPr="006D1CF1" w:rsidRDefault="00FD221A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FD221A" w:rsidRPr="006D1CF1" w:rsidRDefault="00FD221A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  <w:r w:rsidRPr="006D1CF1">
              <w:rPr>
                <w:shd w:val="clear" w:color="auto" w:fill="FFFFFF"/>
              </w:rPr>
              <w:t xml:space="preserve">Упражнять в группировке геометрических фигур по разным признакам (цвету, размеру). Закреплять пространственные направления слева, справа, сверху, внизу, сзади, </w:t>
            </w:r>
            <w:proofErr w:type="gramStart"/>
            <w:r w:rsidRPr="006D1CF1">
              <w:rPr>
                <w:shd w:val="clear" w:color="auto" w:fill="FFFFFF"/>
              </w:rPr>
              <w:t>между</w:t>
            </w:r>
            <w:proofErr w:type="gramEnd"/>
            <w:r w:rsidRPr="006D1CF1">
              <w:rPr>
                <w:shd w:val="clear" w:color="auto" w:fill="FFFFFF"/>
              </w:rPr>
              <w:t>.</w:t>
            </w:r>
          </w:p>
          <w:p w:rsidR="00FD221A" w:rsidRPr="006D1CF1" w:rsidRDefault="00FD221A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1"/>
              </w:rPr>
            </w:pPr>
            <w:r w:rsidRPr="006D1CF1">
              <w:rPr>
                <w:shd w:val="clear" w:color="auto" w:fill="FFFFFF"/>
              </w:rPr>
              <w:t>Называть текущий день недели. Умение решать логические задачи.</w:t>
            </w:r>
          </w:p>
        </w:tc>
        <w:tc>
          <w:tcPr>
            <w:tcW w:w="2241" w:type="dxa"/>
            <w:shd w:val="clear" w:color="auto" w:fill="auto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F1" w:rsidRPr="006D1CF1" w:rsidTr="00A9785A">
        <w:tc>
          <w:tcPr>
            <w:tcW w:w="1339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C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30" w:type="dxa"/>
          </w:tcPr>
          <w:p w:rsidR="00EF6298" w:rsidRPr="006D1CF1" w:rsidRDefault="00FD221A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0EFB" w:rsidRPr="006D1C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960EFB"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числа 10. Величина. Игра</w:t>
            </w:r>
            <w:proofErr w:type="gramStart"/>
            <w:r w:rsidR="00960EFB"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960EFB"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«Длинный – короткий».</w:t>
            </w:r>
          </w:p>
          <w:p w:rsidR="00960EFB" w:rsidRPr="006D1CF1" w:rsidRDefault="00960EFB" w:rsidP="006D1CF1">
            <w:pPr>
              <w:spacing w:line="360" w:lineRule="auto"/>
              <w:jc w:val="both"/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D1CF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Счет до 10. Дни недели. Игра: «Неделька», «Кто знает, пусть дальше считает».</w:t>
            </w:r>
            <w:r w:rsidRPr="006D1CF1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  <w:p w:rsidR="00960EFB" w:rsidRPr="006D1CF1" w:rsidRDefault="00960EF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Сравнение чисел. Ориентироваться в пространстве. «Пройди лабиринт».</w:t>
            </w:r>
          </w:p>
          <w:p w:rsidR="00960EFB" w:rsidRPr="006D1CF1" w:rsidRDefault="00960EF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4.Составление числа 2 и 3 из единиц. Ориентироваться на листе бумаги. Графический диктант.</w:t>
            </w:r>
          </w:p>
        </w:tc>
        <w:tc>
          <w:tcPr>
            <w:tcW w:w="4137" w:type="dxa"/>
            <w:shd w:val="clear" w:color="auto" w:fill="FFFFFF" w:themeFill="background1"/>
          </w:tcPr>
          <w:p w:rsidR="00EF6298" w:rsidRPr="006D1CF1" w:rsidRDefault="00960EF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  <w:r w:rsidRPr="006D1CF1">
              <w:rPr>
                <w:shd w:val="clear" w:color="auto" w:fill="FFFFFF"/>
              </w:rPr>
              <w:lastRenderedPageBreak/>
              <w:t>Показать образование числа 10, учить вести счет в пределах 10, устанавливать отношения между предметом по длине.</w:t>
            </w:r>
          </w:p>
          <w:p w:rsidR="00960EFB" w:rsidRPr="006D1CF1" w:rsidRDefault="00960EF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960EFB" w:rsidRPr="006D1CF1" w:rsidRDefault="00960EF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  <w:r w:rsidRPr="006D1CF1">
              <w:rPr>
                <w:shd w:val="clear" w:color="auto" w:fill="FFFFFF"/>
              </w:rPr>
              <w:t>Дать детям представление о том, что 7 дней составляет неделю. Познакомить с названием каждого дня. Учить счету до 10.</w:t>
            </w:r>
          </w:p>
          <w:p w:rsidR="00960EFB" w:rsidRPr="006D1CF1" w:rsidRDefault="00960EF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960EFB" w:rsidRPr="006D1CF1" w:rsidRDefault="00960EF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960EFB" w:rsidRPr="006D1CF1" w:rsidRDefault="00960EF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960EFB" w:rsidRPr="006D1CF1" w:rsidRDefault="00960EF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960EFB" w:rsidRPr="006D1CF1" w:rsidRDefault="00960EF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  <w:r w:rsidRPr="006D1CF1">
              <w:rPr>
                <w:shd w:val="clear" w:color="auto" w:fill="FFFFFF"/>
              </w:rPr>
              <w:t>Учить воспроизводить множество, «В котором на один предмет больше или меньше, чем в другом». Закрепить умение ориентироваться в пространстве.</w:t>
            </w:r>
          </w:p>
          <w:p w:rsidR="00960EFB" w:rsidRPr="006D1CF1" w:rsidRDefault="00960EF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960EFB" w:rsidRPr="006D1CF1" w:rsidRDefault="00960EF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1"/>
              </w:rPr>
            </w:pPr>
            <w:r w:rsidRPr="006D1CF1">
              <w:rPr>
                <w:shd w:val="clear" w:color="auto" w:fill="FFFFFF"/>
              </w:rPr>
              <w:t>Познакомить с количественным составлением числа из единиц. Учить составлять группы, содержащие указанное число предмета. Развивать внимание, глазомер.</w:t>
            </w:r>
          </w:p>
        </w:tc>
        <w:tc>
          <w:tcPr>
            <w:tcW w:w="2241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F1" w:rsidRPr="006D1CF1" w:rsidTr="00A9785A">
        <w:tc>
          <w:tcPr>
            <w:tcW w:w="1339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030" w:type="dxa"/>
          </w:tcPr>
          <w:p w:rsidR="00EF6298" w:rsidRPr="006D1CF1" w:rsidRDefault="00960EF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Сравнение смежных чисел. Геометрические фигуры. Игра: «Геометрическое лото».</w:t>
            </w:r>
          </w:p>
          <w:p w:rsidR="00960EFB" w:rsidRPr="006D1CF1" w:rsidRDefault="00960EFB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Повторение.</w:t>
            </w:r>
          </w:p>
          <w:p w:rsidR="006D1CF1" w:rsidRPr="006D1CF1" w:rsidRDefault="006D1CF1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6D1CF1" w:rsidRPr="006D1CF1" w:rsidRDefault="006D1CF1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6D1CF1" w:rsidRPr="006D1CF1" w:rsidRDefault="006D1CF1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6D1CF1" w:rsidRPr="006D1CF1" w:rsidRDefault="006D1CF1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6D1CF1" w:rsidRPr="006D1CF1" w:rsidRDefault="006D1CF1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6D1CF1" w:rsidRPr="006D1CF1" w:rsidRDefault="006D1CF1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6D1CF1" w:rsidRPr="006D1CF1" w:rsidRDefault="006D1CF1" w:rsidP="006D1CF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3.Мониторинг</w:t>
            </w:r>
          </w:p>
          <w:p w:rsidR="006D1CF1" w:rsidRPr="006D1CF1" w:rsidRDefault="006D1CF1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 Мониторинг</w:t>
            </w:r>
          </w:p>
        </w:tc>
        <w:tc>
          <w:tcPr>
            <w:tcW w:w="4137" w:type="dxa"/>
          </w:tcPr>
          <w:p w:rsidR="00EF6298" w:rsidRPr="006D1CF1" w:rsidRDefault="00960EFB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  <w:r w:rsidRPr="006D1CF1">
              <w:rPr>
                <w:shd w:val="clear" w:color="auto" w:fill="FFFFFF"/>
              </w:rPr>
              <w:t>Сравнение смежных чисел с опорой на начальный материал. Группировать геометрические фигуры по цвету и размеру.</w:t>
            </w:r>
          </w:p>
          <w:p w:rsidR="006D1CF1" w:rsidRPr="006D1CF1" w:rsidRDefault="006D1CF1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6D1CF1" w:rsidRPr="006D1CF1" w:rsidRDefault="006D1CF1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6D1CF1" w:rsidRPr="006D1CF1" w:rsidRDefault="006D1CF1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  <w:r w:rsidRPr="006D1CF1">
              <w:rPr>
                <w:shd w:val="clear" w:color="auto" w:fill="FFFFFF"/>
              </w:rPr>
              <w:t>Повторить сравнение чисел на наглядной основе, взаимосвязь целого и частей, состав чисел в пределах 1-5. Закрепить представления о символах, сложение и вычитание чисел на числовом отрезке.</w:t>
            </w:r>
          </w:p>
          <w:p w:rsidR="006D1CF1" w:rsidRPr="006D1CF1" w:rsidRDefault="006D1CF1" w:rsidP="006D1CF1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1"/>
              </w:rPr>
            </w:pPr>
          </w:p>
        </w:tc>
        <w:tc>
          <w:tcPr>
            <w:tcW w:w="2241" w:type="dxa"/>
          </w:tcPr>
          <w:p w:rsidR="00EF6298" w:rsidRPr="006D1CF1" w:rsidRDefault="00EF6298" w:rsidP="006D1C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298" w:rsidRPr="006D1CF1" w:rsidRDefault="00EF6298" w:rsidP="006D1CF1">
      <w:pPr>
        <w:tabs>
          <w:tab w:val="left" w:pos="1905"/>
        </w:tabs>
        <w:jc w:val="both"/>
        <w:rPr>
          <w:lang w:eastAsia="en-US"/>
        </w:rPr>
      </w:pPr>
    </w:p>
    <w:p w:rsidR="00EF6298" w:rsidRPr="00EF6298" w:rsidRDefault="00EF6298" w:rsidP="00EF6298">
      <w:pPr>
        <w:pStyle w:val="Default"/>
        <w:jc w:val="both"/>
        <w:rPr>
          <w:color w:val="auto"/>
          <w:sz w:val="28"/>
          <w:szCs w:val="28"/>
        </w:rPr>
      </w:pPr>
    </w:p>
    <w:p w:rsidR="006D1CF1" w:rsidRDefault="006D1CF1" w:rsidP="006D1C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CF1" w:rsidRPr="00D92D52" w:rsidRDefault="00D92D52" w:rsidP="00D92D52">
      <w:pPr>
        <w:pStyle w:val="a3"/>
        <w:numPr>
          <w:ilvl w:val="1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CF1" w:rsidRPr="00D92D52">
        <w:rPr>
          <w:rFonts w:ascii="Times New Roman" w:hAnsi="Times New Roman" w:cs="Times New Roman"/>
          <w:b/>
          <w:sz w:val="28"/>
          <w:szCs w:val="28"/>
        </w:rPr>
        <w:t>Основные методы и приемы реализации программы</w:t>
      </w:r>
    </w:p>
    <w:p w:rsidR="00066174" w:rsidRDefault="006D1CF1" w:rsidP="006D1CF1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6D1CF1">
        <w:rPr>
          <w:bCs/>
          <w:i/>
          <w:iCs/>
          <w:color w:val="auto"/>
          <w:sz w:val="28"/>
          <w:szCs w:val="28"/>
        </w:rPr>
        <w:t xml:space="preserve">Словесный метод </w:t>
      </w:r>
      <w:r w:rsidRPr="006D1CF1">
        <w:rPr>
          <w:color w:val="auto"/>
          <w:sz w:val="28"/>
          <w:szCs w:val="28"/>
        </w:rPr>
        <w:t xml:space="preserve">обучения (объяснение, беседа, устное изложение, диалог, рассказ) </w:t>
      </w:r>
    </w:p>
    <w:p w:rsidR="00066174" w:rsidRDefault="006D1CF1" w:rsidP="006D1CF1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066174">
        <w:rPr>
          <w:bCs/>
          <w:i/>
          <w:iCs/>
          <w:color w:val="auto"/>
          <w:sz w:val="28"/>
          <w:szCs w:val="28"/>
        </w:rPr>
        <w:lastRenderedPageBreak/>
        <w:t xml:space="preserve">Метод игры </w:t>
      </w:r>
      <w:r w:rsidRPr="00066174">
        <w:rPr>
          <w:color w:val="auto"/>
          <w:sz w:val="28"/>
          <w:szCs w:val="28"/>
        </w:rPr>
        <w:t xml:space="preserve">(дидактические игры, на развитие внимания, памяти, игры-конкурсы) </w:t>
      </w:r>
    </w:p>
    <w:p w:rsidR="00066174" w:rsidRDefault="006D1CF1" w:rsidP="006D1CF1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proofErr w:type="gramStart"/>
      <w:r w:rsidRPr="00066174">
        <w:rPr>
          <w:bCs/>
          <w:i/>
          <w:iCs/>
          <w:color w:val="auto"/>
          <w:sz w:val="28"/>
          <w:szCs w:val="28"/>
        </w:rPr>
        <w:t>Практический</w:t>
      </w:r>
      <w:proofErr w:type="gramEnd"/>
      <w:r w:rsidRPr="00066174">
        <w:rPr>
          <w:bCs/>
          <w:i/>
          <w:iCs/>
          <w:color w:val="auto"/>
          <w:sz w:val="28"/>
          <w:szCs w:val="28"/>
        </w:rPr>
        <w:t xml:space="preserve"> </w:t>
      </w:r>
      <w:r w:rsidRPr="00066174">
        <w:rPr>
          <w:color w:val="auto"/>
          <w:sz w:val="28"/>
          <w:szCs w:val="28"/>
        </w:rPr>
        <w:t>(выполнение работ н</w:t>
      </w:r>
      <w:r w:rsidR="00066174">
        <w:rPr>
          <w:color w:val="auto"/>
          <w:sz w:val="28"/>
          <w:szCs w:val="28"/>
        </w:rPr>
        <w:t>а заданную тему, по инструкции)</w:t>
      </w:r>
    </w:p>
    <w:p w:rsidR="00066174" w:rsidRDefault="006D1CF1" w:rsidP="00066174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proofErr w:type="gramStart"/>
      <w:r w:rsidRPr="00066174">
        <w:rPr>
          <w:bCs/>
          <w:i/>
          <w:iCs/>
          <w:color w:val="auto"/>
          <w:sz w:val="28"/>
          <w:szCs w:val="28"/>
        </w:rPr>
        <w:t xml:space="preserve">Наглядный </w:t>
      </w:r>
      <w:r w:rsidRPr="00066174">
        <w:rPr>
          <w:color w:val="auto"/>
          <w:sz w:val="28"/>
          <w:szCs w:val="28"/>
        </w:rPr>
        <w:t xml:space="preserve">(с помощью наглядных материалов: картинок, рисунков, плакатов, фотографий, </w:t>
      </w:r>
      <w:proofErr w:type="gramEnd"/>
    </w:p>
    <w:p w:rsidR="006D1CF1" w:rsidRPr="00066174" w:rsidRDefault="006D1CF1" w:rsidP="00066174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066174">
        <w:rPr>
          <w:bCs/>
          <w:i/>
          <w:iCs/>
          <w:sz w:val="28"/>
          <w:szCs w:val="28"/>
        </w:rPr>
        <w:t>Показ мультимедийных материалов</w:t>
      </w:r>
    </w:p>
    <w:p w:rsidR="00066174" w:rsidRDefault="00066174" w:rsidP="00066174">
      <w:pPr>
        <w:pStyle w:val="Default"/>
        <w:rPr>
          <w:bCs/>
          <w:i/>
          <w:iCs/>
          <w:sz w:val="28"/>
          <w:szCs w:val="28"/>
        </w:rPr>
      </w:pPr>
    </w:p>
    <w:p w:rsidR="00066174" w:rsidRDefault="00066174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Default="00D92D52" w:rsidP="00066174">
      <w:pPr>
        <w:pStyle w:val="Default"/>
        <w:rPr>
          <w:color w:val="auto"/>
          <w:sz w:val="28"/>
          <w:szCs w:val="28"/>
        </w:rPr>
      </w:pPr>
    </w:p>
    <w:p w:rsidR="00D92D52" w:rsidRPr="00066174" w:rsidRDefault="00D92D52" w:rsidP="00066174">
      <w:pPr>
        <w:pStyle w:val="Default"/>
        <w:rPr>
          <w:color w:val="auto"/>
          <w:sz w:val="28"/>
          <w:szCs w:val="28"/>
        </w:rPr>
      </w:pPr>
    </w:p>
    <w:p w:rsidR="00066174" w:rsidRPr="00066174" w:rsidRDefault="00066174" w:rsidP="00066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74">
        <w:rPr>
          <w:rFonts w:ascii="Times New Roman" w:hAnsi="Times New Roman" w:cs="Times New Roman"/>
          <w:b/>
          <w:sz w:val="28"/>
          <w:szCs w:val="28"/>
        </w:rPr>
        <w:lastRenderedPageBreak/>
        <w:t>3.Организационный раздел</w:t>
      </w:r>
    </w:p>
    <w:p w:rsidR="00066174" w:rsidRPr="00066174" w:rsidRDefault="00066174" w:rsidP="00066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174" w:rsidRDefault="00066174" w:rsidP="00066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74">
        <w:rPr>
          <w:rFonts w:ascii="Times New Roman" w:hAnsi="Times New Roman" w:cs="Times New Roman"/>
          <w:b/>
          <w:sz w:val="28"/>
          <w:szCs w:val="28"/>
        </w:rPr>
        <w:t>3.1 Материально – техническое обеспечение программы</w:t>
      </w:r>
    </w:p>
    <w:p w:rsidR="00066174" w:rsidRPr="00066174" w:rsidRDefault="00066174" w:rsidP="00066174">
      <w:pPr>
        <w:pStyle w:val="Default"/>
        <w:rPr>
          <w:sz w:val="28"/>
          <w:szCs w:val="28"/>
        </w:rPr>
      </w:pPr>
    </w:p>
    <w:p w:rsidR="00066174" w:rsidRPr="00066174" w:rsidRDefault="00066174" w:rsidP="00066174">
      <w:pPr>
        <w:pStyle w:val="Default"/>
        <w:jc w:val="both"/>
        <w:rPr>
          <w:sz w:val="28"/>
          <w:szCs w:val="28"/>
        </w:rPr>
      </w:pPr>
      <w:r w:rsidRPr="00066174">
        <w:rPr>
          <w:sz w:val="28"/>
          <w:szCs w:val="28"/>
        </w:rPr>
        <w:t xml:space="preserve">Необходимое оборудование и материалы: </w:t>
      </w:r>
    </w:p>
    <w:p w:rsidR="00066174" w:rsidRPr="00066174" w:rsidRDefault="00066174" w:rsidP="00066174">
      <w:pPr>
        <w:pStyle w:val="Default"/>
        <w:jc w:val="both"/>
        <w:rPr>
          <w:sz w:val="28"/>
          <w:szCs w:val="28"/>
        </w:rPr>
      </w:pPr>
      <w:r w:rsidRPr="00066174">
        <w:rPr>
          <w:sz w:val="28"/>
          <w:szCs w:val="28"/>
        </w:rPr>
        <w:t xml:space="preserve">Цветные счетные палочки </w:t>
      </w:r>
    </w:p>
    <w:p w:rsidR="00066174" w:rsidRPr="00066174" w:rsidRDefault="00066174" w:rsidP="00066174">
      <w:pPr>
        <w:pStyle w:val="Default"/>
        <w:jc w:val="both"/>
        <w:rPr>
          <w:sz w:val="28"/>
          <w:szCs w:val="28"/>
        </w:rPr>
      </w:pPr>
      <w:r w:rsidRPr="00066174">
        <w:rPr>
          <w:sz w:val="28"/>
          <w:szCs w:val="28"/>
        </w:rPr>
        <w:t xml:space="preserve">Мозаика </w:t>
      </w:r>
    </w:p>
    <w:p w:rsidR="00066174" w:rsidRPr="00066174" w:rsidRDefault="00066174" w:rsidP="00066174">
      <w:pPr>
        <w:pStyle w:val="Default"/>
        <w:jc w:val="both"/>
        <w:rPr>
          <w:sz w:val="28"/>
          <w:szCs w:val="28"/>
        </w:rPr>
      </w:pPr>
      <w:r w:rsidRPr="00066174">
        <w:rPr>
          <w:sz w:val="28"/>
          <w:szCs w:val="28"/>
        </w:rPr>
        <w:t xml:space="preserve">Объемные геометрические фигуры </w:t>
      </w:r>
    </w:p>
    <w:p w:rsidR="00066174" w:rsidRPr="00066174" w:rsidRDefault="00066174" w:rsidP="00066174">
      <w:pPr>
        <w:pStyle w:val="Default"/>
        <w:jc w:val="both"/>
        <w:rPr>
          <w:sz w:val="28"/>
          <w:szCs w:val="28"/>
        </w:rPr>
      </w:pPr>
      <w:r w:rsidRPr="00066174">
        <w:rPr>
          <w:sz w:val="28"/>
          <w:szCs w:val="28"/>
        </w:rPr>
        <w:t xml:space="preserve">Шаблоны из геометрических фигур </w:t>
      </w:r>
    </w:p>
    <w:p w:rsidR="00066174" w:rsidRPr="00066174" w:rsidRDefault="00066174" w:rsidP="00066174">
      <w:pPr>
        <w:pStyle w:val="Default"/>
        <w:jc w:val="both"/>
        <w:rPr>
          <w:sz w:val="28"/>
          <w:szCs w:val="28"/>
        </w:rPr>
      </w:pPr>
      <w:r w:rsidRPr="00066174">
        <w:rPr>
          <w:sz w:val="28"/>
          <w:szCs w:val="28"/>
        </w:rPr>
        <w:t xml:space="preserve">Конструкторы </w:t>
      </w:r>
    </w:p>
    <w:p w:rsidR="00066174" w:rsidRPr="00066174" w:rsidRDefault="00066174" w:rsidP="00066174">
      <w:pPr>
        <w:pStyle w:val="Default"/>
        <w:jc w:val="both"/>
        <w:rPr>
          <w:sz w:val="28"/>
          <w:szCs w:val="28"/>
        </w:rPr>
      </w:pPr>
      <w:r w:rsidRPr="00066174">
        <w:rPr>
          <w:sz w:val="28"/>
          <w:szCs w:val="28"/>
        </w:rPr>
        <w:t xml:space="preserve">Раздаточный материал (цифры и математические знаки) </w:t>
      </w:r>
    </w:p>
    <w:p w:rsidR="00066174" w:rsidRPr="00066174" w:rsidRDefault="00066174" w:rsidP="00066174">
      <w:pPr>
        <w:pStyle w:val="Default"/>
        <w:jc w:val="both"/>
        <w:rPr>
          <w:sz w:val="28"/>
          <w:szCs w:val="28"/>
        </w:rPr>
      </w:pPr>
      <w:r w:rsidRPr="00066174">
        <w:rPr>
          <w:sz w:val="28"/>
          <w:szCs w:val="28"/>
        </w:rPr>
        <w:t xml:space="preserve">Цветная бумага </w:t>
      </w:r>
    </w:p>
    <w:p w:rsidR="00066174" w:rsidRPr="00066174" w:rsidRDefault="00066174" w:rsidP="00066174">
      <w:pPr>
        <w:pStyle w:val="Default"/>
        <w:jc w:val="both"/>
        <w:rPr>
          <w:sz w:val="28"/>
          <w:szCs w:val="28"/>
        </w:rPr>
      </w:pPr>
      <w:r w:rsidRPr="00066174">
        <w:rPr>
          <w:sz w:val="28"/>
          <w:szCs w:val="28"/>
        </w:rPr>
        <w:t xml:space="preserve">Крупа (гречка, рис) </w:t>
      </w:r>
    </w:p>
    <w:p w:rsidR="00066174" w:rsidRPr="00066174" w:rsidRDefault="00066174" w:rsidP="00066174">
      <w:pPr>
        <w:pStyle w:val="Default"/>
        <w:jc w:val="both"/>
        <w:rPr>
          <w:sz w:val="28"/>
          <w:szCs w:val="28"/>
        </w:rPr>
      </w:pPr>
      <w:r w:rsidRPr="00066174">
        <w:rPr>
          <w:sz w:val="28"/>
          <w:szCs w:val="28"/>
        </w:rPr>
        <w:t xml:space="preserve">Цветные веревочки </w:t>
      </w:r>
    </w:p>
    <w:p w:rsidR="00066174" w:rsidRPr="00066174" w:rsidRDefault="00066174" w:rsidP="00066174">
      <w:pPr>
        <w:pStyle w:val="Default"/>
        <w:jc w:val="both"/>
        <w:rPr>
          <w:sz w:val="28"/>
          <w:szCs w:val="28"/>
        </w:rPr>
      </w:pPr>
      <w:r w:rsidRPr="00066174">
        <w:rPr>
          <w:sz w:val="28"/>
          <w:szCs w:val="28"/>
        </w:rPr>
        <w:t xml:space="preserve">Пуговицы </w:t>
      </w:r>
    </w:p>
    <w:p w:rsidR="00066174" w:rsidRDefault="00066174" w:rsidP="00066174">
      <w:pPr>
        <w:pStyle w:val="Default"/>
        <w:jc w:val="both"/>
        <w:rPr>
          <w:sz w:val="28"/>
          <w:szCs w:val="28"/>
        </w:rPr>
      </w:pPr>
      <w:r w:rsidRPr="00066174">
        <w:rPr>
          <w:sz w:val="28"/>
          <w:szCs w:val="28"/>
        </w:rPr>
        <w:t>Различные материалы (ткань, металл, пластм</w:t>
      </w:r>
      <w:r>
        <w:rPr>
          <w:sz w:val="28"/>
          <w:szCs w:val="28"/>
        </w:rPr>
        <w:t>асса, стекло, деревья, бумага)</w:t>
      </w:r>
    </w:p>
    <w:p w:rsidR="00D92D52" w:rsidRDefault="00D92D52" w:rsidP="00066174">
      <w:pPr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66174" w:rsidRPr="00066174" w:rsidRDefault="00066174" w:rsidP="00066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74">
        <w:rPr>
          <w:rFonts w:ascii="Times New Roman" w:hAnsi="Times New Roman" w:cs="Times New Roman"/>
          <w:b/>
          <w:sz w:val="28"/>
          <w:szCs w:val="28"/>
        </w:rPr>
        <w:t>3.2 Место рабочей программы в режиме дня</w:t>
      </w:r>
    </w:p>
    <w:p w:rsidR="00066174" w:rsidRDefault="00066174" w:rsidP="00066174">
      <w:pPr>
        <w:pStyle w:val="Default"/>
        <w:jc w:val="both"/>
        <w:rPr>
          <w:sz w:val="28"/>
          <w:szCs w:val="28"/>
        </w:rPr>
      </w:pPr>
    </w:p>
    <w:p w:rsidR="00066174" w:rsidRDefault="00D92D52" w:rsidP="00066174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Минимальный состав группы </w:t>
      </w:r>
      <w:r w:rsidR="00066174">
        <w:rPr>
          <w:sz w:val="27"/>
          <w:szCs w:val="27"/>
        </w:rPr>
        <w:t>10</w:t>
      </w:r>
      <w:r>
        <w:rPr>
          <w:sz w:val="27"/>
          <w:szCs w:val="27"/>
        </w:rPr>
        <w:t>- 15</w:t>
      </w:r>
      <w:r w:rsidR="00066174">
        <w:rPr>
          <w:sz w:val="27"/>
          <w:szCs w:val="27"/>
        </w:rPr>
        <w:t xml:space="preserve"> человек. </w:t>
      </w:r>
    </w:p>
    <w:p w:rsidR="00066174" w:rsidRDefault="00066174" w:rsidP="00066174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Программа знакомит с новыми увлекательными заданиями, играми и упражнениями. </w:t>
      </w:r>
    </w:p>
    <w:p w:rsidR="00066174" w:rsidRDefault="00066174" w:rsidP="00066174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Программа рассчитана на 1 год на детей 5 – 6 лет. Группа работает 1 раз в неделю по 25 минут. Большую часть программы составляют практические занятия.</w:t>
      </w:r>
    </w:p>
    <w:p w:rsidR="00066174" w:rsidRDefault="00066174" w:rsidP="00066174">
      <w:pPr>
        <w:pStyle w:val="Default"/>
        <w:jc w:val="both"/>
        <w:rPr>
          <w:sz w:val="27"/>
          <w:szCs w:val="27"/>
        </w:rPr>
      </w:pPr>
    </w:p>
    <w:p w:rsidR="00066174" w:rsidRPr="00066174" w:rsidRDefault="00066174" w:rsidP="00066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74">
        <w:rPr>
          <w:rFonts w:ascii="Times New Roman" w:hAnsi="Times New Roman" w:cs="Times New Roman"/>
          <w:b/>
          <w:sz w:val="28"/>
          <w:szCs w:val="28"/>
        </w:rPr>
        <w:t>3.3 Особенности предметно – пространственной развивающей среды</w:t>
      </w:r>
    </w:p>
    <w:p w:rsidR="00066174" w:rsidRPr="00066174" w:rsidRDefault="00066174" w:rsidP="000661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группе создан «Мир математических игр»: лото, домино, разрезные картинки, дидактические игры. В наличии пособия, раздаточный материал.</w:t>
      </w:r>
    </w:p>
    <w:p w:rsidR="00066174" w:rsidRDefault="00066174" w:rsidP="00066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066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066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066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066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066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066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066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52" w:rsidRDefault="00D92D52" w:rsidP="00066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6174" w:rsidRDefault="00066174" w:rsidP="000661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174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рабочей программы</w:t>
      </w:r>
    </w:p>
    <w:p w:rsidR="00066174" w:rsidRPr="00162B0C" w:rsidRDefault="00066174" w:rsidP="00162B0C">
      <w:pPr>
        <w:numPr>
          <w:ilvl w:val="0"/>
          <w:numId w:val="6"/>
        </w:num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Л.Г. </w:t>
      </w:r>
      <w:proofErr w:type="spellStart"/>
      <w:r w:rsidRPr="00162B0C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Петерсон</w:t>
      </w:r>
      <w:proofErr w:type="spellEnd"/>
      <w:r w:rsidRPr="0016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Н.П. Холина. Раз – ступенька, два – ступенька… Практический курс математики для дошкольников. Методические рекомендации. Изд. 3-е, </w:t>
      </w:r>
      <w:proofErr w:type="spellStart"/>
      <w:r w:rsidRPr="00162B0C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proofErr w:type="gramStart"/>
      <w:r w:rsidRPr="00162B0C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spellEnd"/>
      <w:proofErr w:type="gramEnd"/>
      <w:r w:rsidRPr="0016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перераб. – М.: Издательство «</w:t>
      </w:r>
      <w:proofErr w:type="spellStart"/>
      <w:r w:rsidRPr="00162B0C">
        <w:rPr>
          <w:rFonts w:ascii="Times New Roman" w:eastAsia="Times New Roman" w:hAnsi="Times New Roman" w:cs="Times New Roman"/>
          <w:color w:val="000000"/>
          <w:sz w:val="28"/>
          <w:szCs w:val="28"/>
        </w:rPr>
        <w:t>Ювента</w:t>
      </w:r>
      <w:proofErr w:type="spellEnd"/>
      <w:r w:rsidRPr="00162B0C">
        <w:rPr>
          <w:rFonts w:ascii="Times New Roman" w:eastAsia="Times New Roman" w:hAnsi="Times New Roman" w:cs="Times New Roman"/>
          <w:color w:val="000000"/>
          <w:sz w:val="28"/>
          <w:szCs w:val="28"/>
        </w:rPr>
        <w:t>», 2008.</w:t>
      </w:r>
    </w:p>
    <w:p w:rsidR="00066174" w:rsidRPr="00162B0C" w:rsidRDefault="00066174" w:rsidP="00162B0C">
      <w:pPr>
        <w:numPr>
          <w:ilvl w:val="0"/>
          <w:numId w:val="6"/>
        </w:num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Л.Г. </w:t>
      </w:r>
      <w:proofErr w:type="spellStart"/>
      <w:r w:rsidRPr="00162B0C"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Петерсон</w:t>
      </w:r>
      <w:proofErr w:type="spellEnd"/>
      <w:r w:rsidRPr="00162B0C">
        <w:rPr>
          <w:rFonts w:ascii="Times New Roman" w:eastAsia="Times New Roman" w:hAnsi="Times New Roman" w:cs="Times New Roman"/>
          <w:color w:val="000000"/>
          <w:sz w:val="28"/>
          <w:szCs w:val="28"/>
        </w:rPr>
        <w:t>, Н.П. Холина. Раз – ступенька, два – ступенька… Математика для дошкольников (ч. 1, 2). («Школа 2000…»).</w:t>
      </w:r>
    </w:p>
    <w:p w:rsidR="00162B0C" w:rsidRDefault="00066174" w:rsidP="00162B0C">
      <w:pPr>
        <w:numPr>
          <w:ilvl w:val="0"/>
          <w:numId w:val="6"/>
        </w:num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B0C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 2000…». Математика для каждого: концепция, программы, опыт работы</w:t>
      </w:r>
      <w:proofErr w:type="gramStart"/>
      <w:r w:rsidRPr="00162B0C">
        <w:rPr>
          <w:rFonts w:ascii="Times New Roman" w:eastAsia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162B0C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Г.В. Дорофеева. – М.: УМЦ «Школа 2000…», 2000.</w:t>
      </w:r>
    </w:p>
    <w:p w:rsidR="00162B0C" w:rsidRPr="00162B0C" w:rsidRDefault="00162B0C" w:rsidP="00162B0C">
      <w:pPr>
        <w:numPr>
          <w:ilvl w:val="0"/>
          <w:numId w:val="6"/>
        </w:num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B0C">
        <w:rPr>
          <w:rFonts w:ascii="Times New Roman" w:eastAsia="Times New Roman" w:hAnsi="Times New Roman" w:cs="Times New Roman"/>
          <w:spacing w:val="15"/>
          <w:sz w:val="28"/>
          <w:szCs w:val="28"/>
        </w:rPr>
        <w:t>Е.В. Колесникова «Математика для дошкольников»</w:t>
      </w:r>
    </w:p>
    <w:p w:rsidR="00162B0C" w:rsidRDefault="00162B0C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245" w:rsidRDefault="00505245" w:rsidP="00162B0C">
      <w:pPr>
        <w:spacing w:after="0" w:line="360" w:lineRule="atLeast"/>
        <w:ind w:left="-208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93E" w:rsidRPr="00D92D52" w:rsidRDefault="00C1693E" w:rsidP="00D92D52">
      <w:pPr>
        <w:tabs>
          <w:tab w:val="left" w:pos="1320"/>
        </w:tabs>
        <w:rPr>
          <w:lang w:eastAsia="en-US"/>
        </w:rPr>
      </w:pPr>
    </w:p>
    <w:sectPr w:rsidR="00C1693E" w:rsidRPr="00D92D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52" w:rsidRDefault="00D92D52" w:rsidP="00D92D52">
      <w:pPr>
        <w:spacing w:after="0" w:line="240" w:lineRule="auto"/>
      </w:pPr>
      <w:r>
        <w:separator/>
      </w:r>
    </w:p>
  </w:endnote>
  <w:endnote w:type="continuationSeparator" w:id="0">
    <w:p w:rsidR="00D92D52" w:rsidRDefault="00D92D52" w:rsidP="00D9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79034"/>
      <w:docPartObj>
        <w:docPartGallery w:val="Page Numbers (Bottom of Page)"/>
        <w:docPartUnique/>
      </w:docPartObj>
    </w:sdtPr>
    <w:sdtContent>
      <w:p w:rsidR="00D92D52" w:rsidRDefault="00D92D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D92D52" w:rsidRDefault="00D92D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52" w:rsidRDefault="00D92D52" w:rsidP="00D92D52">
      <w:pPr>
        <w:spacing w:after="0" w:line="240" w:lineRule="auto"/>
      </w:pPr>
      <w:r>
        <w:separator/>
      </w:r>
    </w:p>
  </w:footnote>
  <w:footnote w:type="continuationSeparator" w:id="0">
    <w:p w:rsidR="00D92D52" w:rsidRDefault="00D92D52" w:rsidP="00D9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E69"/>
    <w:multiLevelType w:val="hybridMultilevel"/>
    <w:tmpl w:val="3F0E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61D7"/>
    <w:multiLevelType w:val="multilevel"/>
    <w:tmpl w:val="1F8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39054C9"/>
    <w:multiLevelType w:val="multilevel"/>
    <w:tmpl w:val="D026BE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E4A4FE4"/>
    <w:multiLevelType w:val="hybridMultilevel"/>
    <w:tmpl w:val="3B68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83A5B"/>
    <w:multiLevelType w:val="hybridMultilevel"/>
    <w:tmpl w:val="C9E87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36A0D"/>
    <w:multiLevelType w:val="multilevel"/>
    <w:tmpl w:val="9BFE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A6A3E"/>
    <w:multiLevelType w:val="hybridMultilevel"/>
    <w:tmpl w:val="BE36C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73"/>
    <w:rsid w:val="00066174"/>
    <w:rsid w:val="00162B0C"/>
    <w:rsid w:val="00325552"/>
    <w:rsid w:val="003A1404"/>
    <w:rsid w:val="00505245"/>
    <w:rsid w:val="0051446B"/>
    <w:rsid w:val="006D1CF1"/>
    <w:rsid w:val="00960EFB"/>
    <w:rsid w:val="00A20473"/>
    <w:rsid w:val="00A9785A"/>
    <w:rsid w:val="00B43A00"/>
    <w:rsid w:val="00C1693E"/>
    <w:rsid w:val="00D20D23"/>
    <w:rsid w:val="00D92D52"/>
    <w:rsid w:val="00EF6298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6298"/>
    <w:pPr>
      <w:ind w:left="720"/>
      <w:contextualSpacing/>
    </w:pPr>
  </w:style>
  <w:style w:type="table" w:styleId="a4">
    <w:name w:val="Table Grid"/>
    <w:basedOn w:val="a1"/>
    <w:uiPriority w:val="59"/>
    <w:rsid w:val="00EF62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EF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6298"/>
  </w:style>
  <w:style w:type="paragraph" w:styleId="a5">
    <w:name w:val="Normal (Web)"/>
    <w:basedOn w:val="a"/>
    <w:uiPriority w:val="99"/>
    <w:semiHidden/>
    <w:unhideWhenUsed/>
    <w:rsid w:val="00EF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446B"/>
  </w:style>
  <w:style w:type="paragraph" w:styleId="a6">
    <w:name w:val="header"/>
    <w:basedOn w:val="a"/>
    <w:link w:val="a7"/>
    <w:uiPriority w:val="99"/>
    <w:unhideWhenUsed/>
    <w:rsid w:val="00D9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D5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9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D5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6298"/>
    <w:pPr>
      <w:ind w:left="720"/>
      <w:contextualSpacing/>
    </w:pPr>
  </w:style>
  <w:style w:type="table" w:styleId="a4">
    <w:name w:val="Table Grid"/>
    <w:basedOn w:val="a1"/>
    <w:uiPriority w:val="59"/>
    <w:rsid w:val="00EF62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EF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6298"/>
  </w:style>
  <w:style w:type="paragraph" w:styleId="a5">
    <w:name w:val="Normal (Web)"/>
    <w:basedOn w:val="a"/>
    <w:uiPriority w:val="99"/>
    <w:semiHidden/>
    <w:unhideWhenUsed/>
    <w:rsid w:val="00EF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446B"/>
  </w:style>
  <w:style w:type="paragraph" w:styleId="a6">
    <w:name w:val="header"/>
    <w:basedOn w:val="a"/>
    <w:link w:val="a7"/>
    <w:uiPriority w:val="99"/>
    <w:unhideWhenUsed/>
    <w:rsid w:val="00D9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D5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9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D5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2014-09-13T07:18:00Z</dcterms:created>
  <dcterms:modified xsi:type="dcterms:W3CDTF">2014-09-14T13:00:00Z</dcterms:modified>
</cp:coreProperties>
</file>