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3" w:rsidRPr="008C4B23" w:rsidRDefault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color w:val="333333"/>
          <w:shd w:val="clear" w:color="auto" w:fill="FFFFFF"/>
        </w:rPr>
        <w:t xml:space="preserve">Занятие по ФЭМП </w:t>
      </w:r>
    </w:p>
    <w:p w:rsidR="008C4B23" w:rsidRDefault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color w:val="333333"/>
          <w:shd w:val="clear" w:color="auto" w:fill="FFFFFF"/>
        </w:rPr>
        <w:t>Дата 24.11.2014</w:t>
      </w:r>
    </w:p>
    <w:p w:rsidR="008C4B23" w:rsidRDefault="008C4B23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Программное содержание</w:t>
      </w:r>
    </w:p>
    <w:p w:rsidR="008C4B23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color w:val="333333"/>
          <w:shd w:val="clear" w:color="auto" w:fill="FFFFFF"/>
        </w:rPr>
        <w:t xml:space="preserve">Учить </w:t>
      </w:r>
      <w:r>
        <w:rPr>
          <w:rFonts w:ascii="Times New Roman" w:hAnsi="Times New Roman" w:cs="Times New Roman"/>
          <w:color w:val="333333"/>
          <w:shd w:val="clear" w:color="auto" w:fill="FFFFFF"/>
        </w:rPr>
        <w:t>составлять число 10 из двух меньших чисел и раскладывать его на 2 меньших числа.</w:t>
      </w:r>
    </w:p>
    <w:p w:rsidR="008C4B23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Закреплять умение определять предыдущее, последующее и пропущенное число к названному или обозначенному цифрой в пределах 10.</w:t>
      </w:r>
    </w:p>
    <w:p w:rsidR="008C4B23" w:rsidRDefault="008C4B23" w:rsidP="008C4B2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Продолжать формировать навыки ориентировки на листе бумаги в клетку.</w:t>
      </w:r>
    </w:p>
    <w:p w:rsidR="008C4B23" w:rsidRDefault="008C4B23" w:rsidP="008C4B23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Дидактический наглядный материал</w:t>
      </w:r>
    </w:p>
    <w:p w:rsidR="008C4B23" w:rsidRDefault="008C4B23" w:rsidP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Карточки с цифрами от 0 до 9, 10 кругов одного цвета, 2 тарелочки, листок в клетку, на котором дано начало шифровки.</w:t>
      </w:r>
    </w:p>
    <w:p w:rsidR="008C4B23" w:rsidRDefault="008C4B23" w:rsidP="008C4B23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Использование средств  ИКТ</w:t>
      </w:r>
    </w:p>
    <w:p w:rsidR="008C4B23" w:rsidRDefault="008C4B23" w:rsidP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Занятие сопровождается презентацией, созданной воспитателем Петровой Н.В.</w:t>
      </w:r>
    </w:p>
    <w:p w:rsidR="008C4B23" w:rsidRPr="008C4B23" w:rsidRDefault="008C4B23" w:rsidP="008C4B23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Ход занятия</w:t>
      </w:r>
    </w:p>
    <w:p w:rsidR="00FB3D83" w:rsidRDefault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Восп-ль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Ребята, сегодня у нас не совсем обычное занятие.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 xml:space="preserve"> Послушайте стихотворение и отгадайте, о ком оно?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К нам сегодня в гости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Маленькая девочка весело бежит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По тропинке к домику,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Что в лесу стоит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Нужно этой девочке к бабушке скорей,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Отнести корзиночку посланную ей.</w:t>
      </w:r>
      <w:r w:rsidR="00B139C3" w:rsidRPr="008C4B23">
        <w:rPr>
          <w:rFonts w:ascii="Times New Roman" w:hAnsi="Times New Roman" w:cs="Times New Roman"/>
          <w:color w:val="333333"/>
        </w:rPr>
        <w:br/>
      </w:r>
      <w:r w:rsidR="00B139C3" w:rsidRPr="008C4B23">
        <w:rPr>
          <w:rFonts w:ascii="Times New Roman" w:hAnsi="Times New Roman" w:cs="Times New Roman"/>
          <w:color w:val="333333"/>
          <w:shd w:val="clear" w:color="auto" w:fill="FFFFFF"/>
        </w:rPr>
        <w:t>Кто это? (Это Красная Шапочка).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Правильно. Молодцы! Сегодня к нам занятие пришла Красная Шапочка вместе с заданиями для вас. (</w:t>
      </w:r>
      <w:r w:rsidRPr="008C4B23">
        <w:rPr>
          <w:rFonts w:ascii="Times New Roman" w:hAnsi="Times New Roman" w:cs="Times New Roman"/>
          <w:b/>
          <w:color w:val="333333"/>
          <w:shd w:val="clear" w:color="auto" w:fill="FFFFFF"/>
        </w:rPr>
        <w:t>Слайд 1</w:t>
      </w:r>
      <w:r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 xml:space="preserve"> Сообщаются цели занятия.</w:t>
      </w:r>
    </w:p>
    <w:p w:rsidR="008C4B23" w:rsidRPr="00997C78" w:rsidRDefault="008C4B23">
      <w:pPr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997C78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Игровое упражнение «Назови число»</w:t>
      </w:r>
      <w:r w:rsidR="00132FC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(слайд 2)</w:t>
      </w:r>
    </w:p>
    <w:p w:rsidR="00997C78" w:rsidRDefault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Назовите предыдущее и последующее число к числам 5, 7, 2, 9, 4. Вставьте пропущенное число </w:t>
      </w:r>
    </w:p>
    <w:p w:rsidR="008C4B23" w:rsidRDefault="008C4B2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5, 6, …, 8</w:t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ab/>
        <w:t>1, …, 3</w:t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ab/>
        <w:t>8, …, 10</w:t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7, …, 9 </w:t>
      </w:r>
      <w:r w:rsidR="00997C78">
        <w:rPr>
          <w:rFonts w:ascii="Times New Roman" w:hAnsi="Times New Roman" w:cs="Times New Roman"/>
          <w:color w:val="333333"/>
          <w:shd w:val="clear" w:color="auto" w:fill="FFFFFF"/>
        </w:rPr>
        <w:tab/>
        <w:t>7, 8, …, 10</w:t>
      </w:r>
    </w:p>
    <w:p w:rsidR="00997C78" w:rsidRDefault="00997C7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997C78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Игровое упражнение «Телефоны экстренной помощи»</w:t>
      </w:r>
      <w:r w:rsidR="00DA364D">
        <w:rPr>
          <w:rFonts w:ascii="Times New Roman" w:hAnsi="Times New Roman" w:cs="Times New Roman"/>
          <w:color w:val="333333"/>
          <w:shd w:val="clear" w:color="auto" w:fill="FFFFFF"/>
        </w:rPr>
        <w:t xml:space="preserve"> (слайд 3</w:t>
      </w:r>
      <w:r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997C78" w:rsidRDefault="00997C78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Давайте напомним Красной Шапочке, какие телефоны помогают нам в случае опасных ситуаций. </w:t>
      </w:r>
    </w:p>
    <w:p w:rsidR="00997C78" w:rsidRDefault="00997C78" w:rsidP="00997C78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Загорелся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кошкин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дом:</w:t>
      </w:r>
    </w:p>
    <w:p w:rsidR="00997C78" w:rsidRDefault="00997C78" w:rsidP="00997C78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Пламя, искры, дым столбом.</w:t>
      </w:r>
    </w:p>
    <w:p w:rsidR="00997C78" w:rsidRDefault="00997C78" w:rsidP="00997C78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Мяу, мяу - из окошка.</w:t>
      </w:r>
    </w:p>
    <w:p w:rsidR="00997C78" w:rsidRDefault="00997C78" w:rsidP="00997C78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Помогите, - просит кошка</w:t>
      </w:r>
    </w:p>
    <w:p w:rsidR="00997C78" w:rsidRDefault="00997C78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Позвонить при виде дыма «01» необходимо! (Дети выкладывают из цифр телефон пожарной службы)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Если вы в беду попали,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Телефон «02» набрали.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К вам полиция придёт, 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Всем поможет, всех спасёт. (Дети выкладывают на столе номер телефона полиции)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Если мама заболеет,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Не волнуйся и не плачь.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Набери «03» скорее,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И приедет к маме врач.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Если что-нибудь случится,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Помощь скорая примчится. (Дети выкладывают на столе номер телефона скорой помощи)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97C78" w:rsidRDefault="00DA364D" w:rsidP="00997C78">
      <w:pPr>
        <w:spacing w:after="0"/>
        <w:rPr>
          <w:rFonts w:ascii="Times New Roman" w:hAnsi="Times New Roman" w:cs="Times New Roman"/>
          <w:b/>
          <w:color w:val="333333"/>
          <w:shd w:val="clear" w:color="auto" w:fill="FFFFFF"/>
        </w:rPr>
      </w:pPr>
      <w:proofErr w:type="spellStart"/>
      <w:r w:rsidRPr="00DA364D">
        <w:rPr>
          <w:rFonts w:ascii="Times New Roman" w:hAnsi="Times New Roman" w:cs="Times New Roman"/>
          <w:b/>
          <w:color w:val="333333"/>
          <w:shd w:val="clear" w:color="auto" w:fill="FFFFFF"/>
        </w:rPr>
        <w:t>Физминутка</w:t>
      </w:r>
      <w:proofErr w:type="spellEnd"/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DA364D">
        <w:rPr>
          <w:rFonts w:ascii="Times New Roman" w:hAnsi="Times New Roman" w:cs="Times New Roman"/>
          <w:color w:val="333333"/>
          <w:shd w:val="clear" w:color="auto" w:fill="FFFFFF"/>
        </w:rPr>
        <w:t>Восп-ль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: Ребята, вы, наверно, устали, давайте сделаем вместе с вами разомнёмся. 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Хлопните в ладоши столько раз, сколько я покажу.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Хлопните по коленкам столько раз, сколько я покажу.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Попрыгайте на месте столько раз, сколько я показала.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Сделайте на месте столько шагов, сколько я показала.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Тихонечко присядем.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A364D" w:rsidRPr="00DA364D" w:rsidRDefault="00DA364D" w:rsidP="00997C78">
      <w:pPr>
        <w:spacing w:after="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DA364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Игровое упражнение «Разложи 10 пирожков на 2 тарелки».</w:t>
      </w:r>
      <w:r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(слайд 4)</w:t>
      </w:r>
    </w:p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Восп-ль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: Ребята, Красная Шапочка пришла не с пустыми руками, она принесла для своей бабушки пирожки, давайте посчитаем сколько их. Ответы детей. Давайте обсудим, как можно разложить число 10 на 2 меньших числа. Дети перекладывают на вторую тарелку 1 кружок и считают, сколько их осталось на первой тарелке. Делаем вывод, что число 10 – это 1 и 9. Воспитатель записывает это в таблицу на доске. Дальше перекладываем на вторую тарелку ещё круг, дети считают, и приходят к выводу, что 10 – это 2 и 8. Таким образом выполняются все возможные варианты.</w:t>
      </w:r>
    </w:p>
    <w:tbl>
      <w:tblPr>
        <w:tblStyle w:val="a4"/>
        <w:tblW w:w="0" w:type="auto"/>
        <w:tblLook w:val="04A0"/>
      </w:tblPr>
      <w:tblGrid>
        <w:gridCol w:w="675"/>
        <w:gridCol w:w="851"/>
      </w:tblGrid>
      <w:tr w:rsidR="00132FC3" w:rsidTr="006D2971">
        <w:tc>
          <w:tcPr>
            <w:tcW w:w="1526" w:type="dxa"/>
            <w:gridSpan w:val="2"/>
          </w:tcPr>
          <w:p w:rsidR="00132FC3" w:rsidRDefault="00132FC3" w:rsidP="00132FC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132FC3" w:rsidTr="00132FC3">
        <w:tc>
          <w:tcPr>
            <w:tcW w:w="675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32FC3" w:rsidRDefault="00132FC3" w:rsidP="00997C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</w:tr>
    </w:tbl>
    <w:p w:rsidR="00DA364D" w:rsidRDefault="00DA364D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32FC3" w:rsidRDefault="00132FC3" w:rsidP="00997C78">
      <w:pPr>
        <w:spacing w:after="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132FC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Игровое упражнение «</w:t>
      </w:r>
      <w:r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Шифровка от </w:t>
      </w:r>
      <w:r w:rsidRPr="00132FC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Красной Шапочки»</w:t>
      </w:r>
      <w:r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(слайд 5)</w:t>
      </w:r>
    </w:p>
    <w:p w:rsidR="00132FC3" w:rsidRDefault="00132FC3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У детей листок в клетку с началом шифровки. Обсудить закономерность расположения знаков.  Воспитатель читает шифровку: Спасибо вам за помощь.</w:t>
      </w:r>
    </w:p>
    <w:p w:rsidR="00132FC3" w:rsidRDefault="00132FC3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Детям предлагается нарисовать улыбающееся или грустное солнышко. Какое настроение вы получили от занятия.</w:t>
      </w:r>
    </w:p>
    <w:p w:rsidR="00132FC3" w:rsidRDefault="00132FC3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32FC3" w:rsidRDefault="00132FC3" w:rsidP="00997C78">
      <w:pPr>
        <w:spacing w:after="0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132FC3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Итог занятия</w:t>
      </w:r>
    </w:p>
    <w:p w:rsidR="00132FC3" w:rsidRPr="00132FC3" w:rsidRDefault="00132FC3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Ребята, отгадайте загадку: Поверну волшебный круг, И меня услышит друг (Телефон). Уточняются ещё раз телефоны экстренных служб.</w:t>
      </w:r>
    </w:p>
    <w:p w:rsidR="00997C78" w:rsidRDefault="00997C78" w:rsidP="00997C78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97C78" w:rsidRPr="008C4B23" w:rsidRDefault="00997C78">
      <w:pPr>
        <w:rPr>
          <w:rFonts w:ascii="Times New Roman" w:hAnsi="Times New Roman" w:cs="Times New Roman"/>
        </w:rPr>
      </w:pPr>
    </w:p>
    <w:sectPr w:rsidR="00997C78" w:rsidRPr="008C4B23" w:rsidSect="00B139C3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C03"/>
    <w:multiLevelType w:val="hybridMultilevel"/>
    <w:tmpl w:val="BDE0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C3"/>
    <w:rsid w:val="00132FC3"/>
    <w:rsid w:val="002D793F"/>
    <w:rsid w:val="00604135"/>
    <w:rsid w:val="008C4B23"/>
    <w:rsid w:val="00997C78"/>
    <w:rsid w:val="00B139C3"/>
    <w:rsid w:val="00DA364D"/>
    <w:rsid w:val="00F8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23"/>
    <w:pPr>
      <w:ind w:left="720"/>
      <w:contextualSpacing/>
    </w:pPr>
  </w:style>
  <w:style w:type="table" w:styleId="a4">
    <w:name w:val="Table Grid"/>
    <w:basedOn w:val="a1"/>
    <w:uiPriority w:val="59"/>
    <w:rsid w:val="0013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2014-11-23T07:33:00Z</dcterms:created>
  <dcterms:modified xsi:type="dcterms:W3CDTF">2014-11-23T09:08:00Z</dcterms:modified>
</cp:coreProperties>
</file>