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CB" w:rsidRPr="00A422D2" w:rsidRDefault="00CF16CB" w:rsidP="00CF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логопеда для родителей детей младшего возраста</w:t>
      </w:r>
    </w:p>
    <w:p w:rsidR="00CF16CB" w:rsidRPr="00A422D2" w:rsidRDefault="00CF16CB" w:rsidP="00CF16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Уважаемые папы и мамы!</w:t>
      </w:r>
    </w:p>
    <w:p w:rsidR="00CF16CB" w:rsidRPr="00A422D2" w:rsidRDefault="00CF16CB" w:rsidP="00CF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Обратите внимание на речь своего малыша! Речью ребенок овладевает постепенно, путем подражания произношению звуков и слов взрослых. Правильно произносить большинство звуков сразу он не умеет. Чем раньше родители обращают внимание на правильное звукопроизношение у ребенка, тем быстрее оно формируется и нормализуется. Современных родителей проблемы с речью начинают беспокоить по достижении ребенком 2,5—3 лет. Понаблюдайте за вашим малышом. Вас должно насторожить, если ребенок:</w:t>
      </w:r>
    </w:p>
    <w:p w:rsidR="00CF16CB" w:rsidRPr="00A422D2" w:rsidRDefault="00CF16CB" w:rsidP="00CF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>очень вял, нехотя реагирует на окружающее;</w:t>
      </w:r>
    </w:p>
    <w:p w:rsidR="00CF16CB" w:rsidRPr="00A422D2" w:rsidRDefault="00CF16CB" w:rsidP="00CF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>часто проявляет беспокойство, раскачивает туловище из стороны в сторону;</w:t>
      </w:r>
    </w:p>
    <w:p w:rsidR="00CF16CB" w:rsidRPr="00A422D2" w:rsidRDefault="00CF16CB" w:rsidP="00CF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>имеет сильное течение слюны;</w:t>
      </w:r>
    </w:p>
    <w:p w:rsidR="00CF16CB" w:rsidRPr="00A422D2" w:rsidRDefault="00CF16CB" w:rsidP="00CF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>не выполняет простые словесные команды (пойди на кухню и принеси чашку и т. д.);</w:t>
      </w:r>
    </w:p>
    <w:p w:rsidR="00CF16CB" w:rsidRPr="00A422D2" w:rsidRDefault="00CF16CB" w:rsidP="00CF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>не играет с другими детьми или не кормит куклу из тарелки, а ставит куклу в тарелку и т. д.;</w:t>
      </w:r>
    </w:p>
    <w:p w:rsidR="00CF16CB" w:rsidRPr="00A422D2" w:rsidRDefault="00CF16CB" w:rsidP="00CF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>говорит «</w:t>
      </w:r>
      <w:proofErr w:type="spellStart"/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>ма</w:t>
      </w:r>
      <w:proofErr w:type="spellEnd"/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>» вместо «мама» или относит слово «мама» к другим лицам; вместо «девочка» говорит «де»;</w:t>
      </w:r>
      <w:r w:rsidRPr="00A42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«зайчик» </w:t>
      </w:r>
      <w:r w:rsidRPr="00A422D2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«за»; «иди» </w:t>
      </w:r>
      <w:r w:rsidRPr="00A422D2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>ди</w:t>
      </w:r>
      <w:proofErr w:type="spellEnd"/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»; «смотри» </w:t>
      </w:r>
      <w:r w:rsidRPr="00A422D2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>апи</w:t>
      </w:r>
      <w:proofErr w:type="spellEnd"/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>»;</w:t>
      </w:r>
      <w:proofErr w:type="gramEnd"/>
    </w:p>
    <w:p w:rsidR="00CF16CB" w:rsidRPr="00A422D2" w:rsidRDefault="00CF16CB" w:rsidP="00CF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>употребляет слова-фрагменты, т. е. такие, в которых сохранены только части слова: «</w:t>
      </w:r>
      <w:proofErr w:type="spellStart"/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>ако</w:t>
      </w:r>
      <w:proofErr w:type="spellEnd"/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--молоко, «дека» </w:t>
      </w:r>
      <w:r w:rsidRPr="00A422D2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A422D2">
        <w:rPr>
          <w:rFonts w:ascii="Times New Roman" w:eastAsia="Times New Roman" w:hAnsi="Times New Roman" w:cs="Times New Roman"/>
          <w:i/>
          <w:iCs/>
          <w:sz w:val="28"/>
          <w:szCs w:val="28"/>
        </w:rPr>
        <w:t>девочка.</w:t>
      </w:r>
      <w:proofErr w:type="gramEnd"/>
    </w:p>
    <w:p w:rsidR="00CF16CB" w:rsidRPr="00A422D2" w:rsidRDefault="00CF16CB" w:rsidP="00CF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b/>
          <w:bCs/>
          <w:sz w:val="28"/>
          <w:szCs w:val="28"/>
        </w:rPr>
        <w:t>Все это — серьезный повод немедленно обратиться за консультацией к специалисту — логопеду</w:t>
      </w:r>
      <w:proofErr w:type="gramStart"/>
      <w:r w:rsidRPr="00A422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A422D2">
        <w:rPr>
          <w:rFonts w:ascii="Times New Roman" w:eastAsia="Times New Roman" w:hAnsi="Times New Roman" w:cs="Times New Roman"/>
          <w:sz w:val="28"/>
          <w:szCs w:val="28"/>
        </w:rPr>
        <w:br/>
        <w:t>Ошибочно надеяться на самопроизвольное исчезновение недостатков произношения по мере роста ребенка, т. к. они могут прочно закрепиться и превратиться в стойкое нарушение.</w:t>
      </w:r>
    </w:p>
    <w:p w:rsidR="00CF16CB" w:rsidRPr="00A422D2" w:rsidRDefault="00CF16CB" w:rsidP="00CF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логопеда для родителей детей среднего возраста</w:t>
      </w:r>
    </w:p>
    <w:p w:rsidR="00CF16CB" w:rsidRPr="00A422D2" w:rsidRDefault="00CF16CB" w:rsidP="00CF16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папы и мамы!</w:t>
      </w:r>
    </w:p>
    <w:p w:rsidR="00CF16CB" w:rsidRPr="00A422D2" w:rsidRDefault="00CF16CB" w:rsidP="00CF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Логопедические обследования, проводимые ежегодно в детском саду, показывают, что состояние речи детей среднего возраста (4— 5 лет) часто не соответствует возрастной норме, а ведь к четырем годам все звуки уже должны быть полностью сформированы и правильно употребляемы в речи. Не будем останавливаться на причинах неблагополучия.</w:t>
      </w:r>
    </w:p>
    <w:p w:rsidR="00CF16CB" w:rsidRPr="00A422D2" w:rsidRDefault="00CF16CB" w:rsidP="00CF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Постараемся выделить те мероприятия, которые должны выполнять родители, желающие слышать чистую речь детей. </w:t>
      </w:r>
    </w:p>
    <w:p w:rsidR="00CF16CB" w:rsidRPr="00A422D2" w:rsidRDefault="00CF16CB" w:rsidP="00CF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Итак:</w:t>
      </w:r>
    </w:p>
    <w:p w:rsidR="00CF16CB" w:rsidRPr="00A422D2" w:rsidRDefault="00CF16CB" w:rsidP="00CF1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lastRenderedPageBreak/>
        <w:t>ежегодно, начиная с первого года жизни ребенка, проходите осмотр логопеда в детской поликлинике;</w:t>
      </w:r>
    </w:p>
    <w:p w:rsidR="00CF16CB" w:rsidRPr="00A422D2" w:rsidRDefault="00CF16CB" w:rsidP="00CF1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критически относитесь к речевым проявлениям детей, начиная с рождения, и в случаях любых отклонений от нормы обращайтесь к логопеду, не успокаивая себя убеждением, что все само собой образуется;</w:t>
      </w:r>
    </w:p>
    <w:p w:rsidR="00CF16CB" w:rsidRPr="00A422D2" w:rsidRDefault="00CF16CB" w:rsidP="00CF1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проконсультируйте ребенка у </w:t>
      </w:r>
      <w:proofErr w:type="spellStart"/>
      <w:r w:rsidRPr="00A422D2">
        <w:rPr>
          <w:rFonts w:ascii="Times New Roman" w:eastAsia="Times New Roman" w:hAnsi="Times New Roman" w:cs="Times New Roman"/>
          <w:sz w:val="28"/>
          <w:szCs w:val="28"/>
        </w:rPr>
        <w:t>лор-врача</w:t>
      </w:r>
      <w:proofErr w:type="spellEnd"/>
      <w:r w:rsidRPr="00A422D2">
        <w:rPr>
          <w:rFonts w:ascii="Times New Roman" w:eastAsia="Times New Roman" w:hAnsi="Times New Roman" w:cs="Times New Roman"/>
          <w:sz w:val="28"/>
          <w:szCs w:val="28"/>
        </w:rPr>
        <w:t xml:space="preserve"> по поводу наличия аденоидов, т. к. аденоиды существенно влияют на речь, и у </w:t>
      </w:r>
      <w:proofErr w:type="spellStart"/>
      <w:r w:rsidRPr="00A422D2">
        <w:rPr>
          <w:rFonts w:ascii="Times New Roman" w:eastAsia="Times New Roman" w:hAnsi="Times New Roman" w:cs="Times New Roman"/>
          <w:sz w:val="28"/>
          <w:szCs w:val="28"/>
        </w:rPr>
        <w:t>ортодонта</w:t>
      </w:r>
      <w:proofErr w:type="spellEnd"/>
      <w:r w:rsidRPr="00A422D2">
        <w:rPr>
          <w:rFonts w:ascii="Times New Roman" w:eastAsia="Times New Roman" w:hAnsi="Times New Roman" w:cs="Times New Roman"/>
          <w:sz w:val="28"/>
          <w:szCs w:val="28"/>
        </w:rPr>
        <w:t xml:space="preserve">. Если ребенку </w:t>
      </w:r>
      <w:proofErr w:type="gramStart"/>
      <w:r w:rsidRPr="00A422D2">
        <w:rPr>
          <w:rFonts w:ascii="Times New Roman" w:eastAsia="Times New Roman" w:hAnsi="Times New Roman" w:cs="Times New Roman"/>
          <w:sz w:val="28"/>
          <w:szCs w:val="28"/>
        </w:rPr>
        <w:t>показана</w:t>
      </w:r>
      <w:proofErr w:type="gramEnd"/>
      <w:r w:rsidRPr="00A42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D2">
        <w:rPr>
          <w:rFonts w:ascii="Times New Roman" w:eastAsia="Times New Roman" w:hAnsi="Times New Roman" w:cs="Times New Roman"/>
          <w:sz w:val="28"/>
          <w:szCs w:val="28"/>
        </w:rPr>
        <w:t>аденотомия</w:t>
      </w:r>
      <w:proofErr w:type="spellEnd"/>
      <w:r w:rsidRPr="00A422D2">
        <w:rPr>
          <w:rFonts w:ascii="Times New Roman" w:eastAsia="Times New Roman" w:hAnsi="Times New Roman" w:cs="Times New Roman"/>
          <w:sz w:val="28"/>
          <w:szCs w:val="28"/>
        </w:rPr>
        <w:t xml:space="preserve"> или исправление прикуса, то не затягивайте с решением этих проблем;</w:t>
      </w:r>
    </w:p>
    <w:p w:rsidR="00CF16CB" w:rsidRPr="00A422D2" w:rsidRDefault="00CF16CB" w:rsidP="00CF1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большинство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Логопед, к которому вы обратитесь, научит вас, как развивать фонематический слух;</w:t>
      </w:r>
    </w:p>
    <w:p w:rsidR="00CF16CB" w:rsidRPr="00A422D2" w:rsidRDefault="00CF16CB" w:rsidP="00CF1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посещайте с ребенком логопедические занятия, выполняя тщательно домашние задания. Без выполнения этих заданий, без постоянного контроля над поставленными звуками невозможно будет добиться положительных результатов;</w:t>
      </w:r>
    </w:p>
    <w:p w:rsidR="00CF16CB" w:rsidRPr="00A422D2" w:rsidRDefault="00CF16CB" w:rsidP="00CF1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через полгода после того, как все звуки будут поставлены, покажите ребенка логопеду с целью проверки надежности результатов;</w:t>
      </w:r>
    </w:p>
    <w:p w:rsidR="00CF16CB" w:rsidRPr="00A422D2" w:rsidRDefault="00CF16CB" w:rsidP="00CF1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A422D2">
        <w:rPr>
          <w:rFonts w:ascii="Times New Roman" w:eastAsia="Times New Roman" w:hAnsi="Times New Roman" w:cs="Times New Roman"/>
          <w:sz w:val="28"/>
          <w:szCs w:val="28"/>
        </w:rPr>
        <w:t>тяжелых</w:t>
      </w:r>
      <w:proofErr w:type="gramEnd"/>
      <w:r w:rsidRPr="00A422D2">
        <w:rPr>
          <w:rFonts w:ascii="Times New Roman" w:eastAsia="Times New Roman" w:hAnsi="Times New Roman" w:cs="Times New Roman"/>
          <w:sz w:val="28"/>
          <w:szCs w:val="28"/>
        </w:rPr>
        <w:t xml:space="preserve"> речевых нарушении сделайте все, чтобы ребенок попал в логопедическую группу своевременно. Не откладывайте решение этого вопроса из года в год, слушая советы не компетентных людей.</w:t>
      </w:r>
    </w:p>
    <w:p w:rsidR="00CF16CB" w:rsidRPr="00A422D2" w:rsidRDefault="00CF16CB" w:rsidP="00CF1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логопеда для родителей детей старшего возраста</w:t>
      </w:r>
    </w:p>
    <w:p w:rsidR="00CF16CB" w:rsidRPr="00A422D2" w:rsidRDefault="00CF16CB" w:rsidP="00CF16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папы и мамы!</w:t>
      </w:r>
    </w:p>
    <w:p w:rsidR="00CF16CB" w:rsidRPr="00A422D2" w:rsidRDefault="00CF16CB" w:rsidP="00CF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6 лет 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</w:t>
      </w:r>
    </w:p>
    <w:p w:rsidR="00CF16CB" w:rsidRPr="00A422D2" w:rsidRDefault="00CF16CB" w:rsidP="00CF1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Время от времени беседуйте с ребенком о школе, настраивая его на серьезное и ответственное отношение, но не запугивайте школой, а, наоборот, вызывайте интерес к учебе.</w:t>
      </w:r>
    </w:p>
    <w:p w:rsidR="00CF16CB" w:rsidRPr="00A422D2" w:rsidRDefault="00CF16CB" w:rsidP="00CF1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У ребенка должна быть сформирована речевая готовность, т. е. умение:</w:t>
      </w:r>
    </w:p>
    <w:p w:rsidR="00CF16CB" w:rsidRPr="00A422D2" w:rsidRDefault="00CF16CB" w:rsidP="00CF1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правильно произносить все звуки языка;</w:t>
      </w:r>
    </w:p>
    <w:p w:rsidR="00CF16CB" w:rsidRPr="00A422D2" w:rsidRDefault="00CF16CB" w:rsidP="00CF1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выделять первый и последний звук в слове;</w:t>
      </w:r>
    </w:p>
    <w:p w:rsidR="00CF16CB" w:rsidRPr="00A422D2" w:rsidRDefault="00CF16CB" w:rsidP="00CF1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разделять слово на слоги;</w:t>
      </w:r>
    </w:p>
    <w:p w:rsidR="00CF16CB" w:rsidRPr="00A422D2" w:rsidRDefault="00CF16CB" w:rsidP="00CF1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определять, сколько слогов в слове, сколько звуков в слове;</w:t>
      </w:r>
    </w:p>
    <w:p w:rsidR="00CF16CB" w:rsidRPr="00A422D2" w:rsidRDefault="00CF16CB" w:rsidP="00CF1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придумывать слова на заданный звук;</w:t>
      </w:r>
    </w:p>
    <w:p w:rsidR="00CF16CB" w:rsidRPr="00A422D2" w:rsidRDefault="00CF16CB" w:rsidP="00CF1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сливать два названных звуков слог: М+А=МА;</w:t>
      </w:r>
    </w:p>
    <w:p w:rsidR="00CF16CB" w:rsidRPr="00A422D2" w:rsidRDefault="00CF16CB" w:rsidP="00CF1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lastRenderedPageBreak/>
        <w:t>повторять слоговую цепочку типа ТА-ДА-ТА;</w:t>
      </w:r>
    </w:p>
    <w:p w:rsidR="00CF16CB" w:rsidRPr="00A422D2" w:rsidRDefault="00CF16CB" w:rsidP="00CF1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определять количество слов в предложении, учитывая и «короткие» слова — предлоги.</w:t>
      </w:r>
    </w:p>
    <w:p w:rsidR="00CF16CB" w:rsidRPr="00A422D2" w:rsidRDefault="00CF16CB" w:rsidP="00CF16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Важно выяснить:</w:t>
      </w:r>
    </w:p>
    <w:p w:rsidR="00CF16CB" w:rsidRPr="00A422D2" w:rsidRDefault="00CF16CB" w:rsidP="00CF16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насколько богат словарный запас малыша, может ли он связно рассказать о том, что увидел, услышал;</w:t>
      </w:r>
    </w:p>
    <w:p w:rsidR="00CF16CB" w:rsidRPr="00A422D2" w:rsidRDefault="00CF16CB" w:rsidP="00CF16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насколько развит кругозор ребенка, знает ли он свою фамилию, имя, отчество, возраст;</w:t>
      </w:r>
    </w:p>
    <w:p w:rsidR="00CF16CB" w:rsidRPr="00A422D2" w:rsidRDefault="00CF16CB" w:rsidP="00CF16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что знает об окружающем мире, может ли назвать дни недели, времена года;</w:t>
      </w:r>
    </w:p>
    <w:p w:rsidR="00CF16CB" w:rsidRPr="00A422D2" w:rsidRDefault="00CF16CB" w:rsidP="00CF16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сформированы ли у него слова-обобщения; ориентируется ли во времени; умеет, ли исключить из предложенного ряда «лишнее»;</w:t>
      </w:r>
    </w:p>
    <w:p w:rsidR="00CF16CB" w:rsidRPr="00A422D2" w:rsidRDefault="00CF16CB" w:rsidP="00CF16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может ли разложить сюжетные картинки по порядку и составить по ним рассказ.</w:t>
      </w:r>
    </w:p>
    <w:p w:rsidR="00CF16CB" w:rsidRPr="00A422D2" w:rsidRDefault="00CF16CB" w:rsidP="00CF16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Больше занимайтесь с ребенком рисованием. Проверьте, умеет ли ваш ребенок рисовать человека, т. е. фигуру с деталями лица, одежды, четко прорисованными конечностями. Это умение свидетельствует о том, как развита кисть руки. Предложите ребенку «срисовать» четко написанную вами прописью фразу типа «Он ел суп».</w:t>
      </w:r>
    </w:p>
    <w:p w:rsidR="00CF16CB" w:rsidRPr="00A422D2" w:rsidRDefault="00CF16CB" w:rsidP="00CF16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Повторяйте цифры от 1 до 9 и счет в пределах 20 — количественный и порядковый.</w:t>
      </w:r>
    </w:p>
    <w:p w:rsidR="00CF16CB" w:rsidRPr="00A422D2" w:rsidRDefault="00CF16CB" w:rsidP="00CF16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Время от времени повторяйте с ребенком выученные стихи.</w:t>
      </w:r>
    </w:p>
    <w:p w:rsidR="00CF16CB" w:rsidRPr="00A422D2" w:rsidRDefault="00CF16CB" w:rsidP="00CF16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Всегда интересуйтесь жизнью ребенка в детском саду.</w:t>
      </w:r>
    </w:p>
    <w:p w:rsidR="00CF16CB" w:rsidRPr="00A422D2" w:rsidRDefault="00CF16CB" w:rsidP="00CF16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D2">
        <w:rPr>
          <w:rFonts w:ascii="Times New Roman" w:eastAsia="Times New Roman" w:hAnsi="Times New Roman" w:cs="Times New Roman"/>
          <w:sz w:val="28"/>
          <w:szCs w:val="28"/>
        </w:rPr>
        <w:t>В случаях любых затруднений обращайтесь к логопеду или воспитателю.</w:t>
      </w:r>
    </w:p>
    <w:p w:rsidR="00CF16CB" w:rsidRPr="00A422D2" w:rsidRDefault="00CF16CB" w:rsidP="00CF16CB">
      <w:pPr>
        <w:rPr>
          <w:sz w:val="28"/>
          <w:szCs w:val="28"/>
        </w:rPr>
      </w:pPr>
    </w:p>
    <w:p w:rsidR="00CF16CB" w:rsidRPr="00A422D2" w:rsidRDefault="00CF16CB" w:rsidP="00CF16CB">
      <w:pPr>
        <w:rPr>
          <w:sz w:val="28"/>
          <w:szCs w:val="28"/>
        </w:rPr>
      </w:pPr>
    </w:p>
    <w:p w:rsidR="005F7BB2" w:rsidRPr="00A422D2" w:rsidRDefault="005F7BB2">
      <w:pPr>
        <w:rPr>
          <w:sz w:val="28"/>
          <w:szCs w:val="28"/>
        </w:rPr>
      </w:pPr>
    </w:p>
    <w:sectPr w:rsidR="005F7BB2" w:rsidRPr="00A422D2" w:rsidSect="0092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AC7"/>
    <w:multiLevelType w:val="multilevel"/>
    <w:tmpl w:val="A5EA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0502A"/>
    <w:multiLevelType w:val="multilevel"/>
    <w:tmpl w:val="608C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B2E4C"/>
    <w:multiLevelType w:val="multilevel"/>
    <w:tmpl w:val="9A9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3061C"/>
    <w:multiLevelType w:val="multilevel"/>
    <w:tmpl w:val="341C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E0737"/>
    <w:multiLevelType w:val="multilevel"/>
    <w:tmpl w:val="F6DC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54AEF"/>
    <w:multiLevelType w:val="multilevel"/>
    <w:tmpl w:val="00FE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669B6"/>
    <w:multiLevelType w:val="multilevel"/>
    <w:tmpl w:val="7EDE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6CB"/>
    <w:rsid w:val="005F7BB2"/>
    <w:rsid w:val="0092385F"/>
    <w:rsid w:val="00A422D2"/>
    <w:rsid w:val="00CF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770</Words>
  <Characters>4390</Characters>
  <Application>Microsoft Office Word</Application>
  <DocSecurity>0</DocSecurity>
  <Lines>36</Lines>
  <Paragraphs>10</Paragraphs>
  <ScaleCrop>false</ScaleCrop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2015-02-12T08:30:00Z</dcterms:created>
  <dcterms:modified xsi:type="dcterms:W3CDTF">2015-02-12T08:33:00Z</dcterms:modified>
</cp:coreProperties>
</file>