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DB" w:rsidRPr="00A05A12" w:rsidRDefault="005A4DDB" w:rsidP="005A4DDB">
      <w:pPr>
        <w:spacing w:after="0"/>
        <w:jc w:val="center"/>
        <w:rPr>
          <w:rFonts w:asciiTheme="majorHAnsi" w:hAnsiTheme="majorHAnsi"/>
          <w:b/>
          <w:i/>
          <w:sz w:val="40"/>
          <w:szCs w:val="40"/>
        </w:rPr>
      </w:pPr>
      <w:r w:rsidRPr="00A05A12">
        <w:rPr>
          <w:rFonts w:asciiTheme="majorHAnsi" w:hAnsiTheme="majorHAnsi"/>
          <w:b/>
          <w:i/>
          <w:sz w:val="40"/>
          <w:szCs w:val="40"/>
        </w:rPr>
        <w:t xml:space="preserve">  «Использование  </w:t>
      </w:r>
      <w:proofErr w:type="spellStart"/>
      <w:r w:rsidRPr="00A05A12">
        <w:rPr>
          <w:rFonts w:asciiTheme="majorHAnsi" w:hAnsiTheme="majorHAnsi"/>
          <w:b/>
          <w:i/>
          <w:sz w:val="40"/>
          <w:szCs w:val="40"/>
        </w:rPr>
        <w:t>глазодвигательных</w:t>
      </w:r>
      <w:proofErr w:type="spellEnd"/>
      <w:r w:rsidRPr="00A05A12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:rsidR="005A4DDB" w:rsidRPr="00A05A12" w:rsidRDefault="005A4DDB" w:rsidP="005A4DDB">
      <w:pPr>
        <w:spacing w:after="0"/>
        <w:jc w:val="center"/>
        <w:rPr>
          <w:rFonts w:asciiTheme="majorHAnsi" w:hAnsiTheme="majorHAnsi"/>
          <w:b/>
          <w:i/>
          <w:sz w:val="40"/>
          <w:szCs w:val="40"/>
        </w:rPr>
      </w:pPr>
      <w:r w:rsidRPr="00A05A12">
        <w:rPr>
          <w:rFonts w:asciiTheme="majorHAnsi" w:hAnsiTheme="majorHAnsi"/>
          <w:b/>
          <w:i/>
          <w:sz w:val="40"/>
          <w:szCs w:val="40"/>
        </w:rPr>
        <w:t>упражнений  на логопедических занятиях»</w:t>
      </w:r>
    </w:p>
    <w:p w:rsidR="0093116C" w:rsidRDefault="00051D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1DE5">
        <w:rPr>
          <w:sz w:val="28"/>
          <w:szCs w:val="28"/>
        </w:rPr>
        <w:t xml:space="preserve">Зрение играет важную роль в жизни ребёнка. Именно с помощью зрительного анализатора он получает 90% информации об окружающем </w:t>
      </w:r>
      <w:proofErr w:type="spellStart"/>
      <w:r w:rsidRPr="00051DE5">
        <w:rPr>
          <w:sz w:val="28"/>
          <w:szCs w:val="28"/>
        </w:rPr>
        <w:t>мире</w:t>
      </w:r>
      <w:proofErr w:type="gramStart"/>
      <w:r w:rsidRPr="00051DE5">
        <w:rPr>
          <w:sz w:val="28"/>
          <w:szCs w:val="28"/>
        </w:rPr>
        <w:t>.В</w:t>
      </w:r>
      <w:proofErr w:type="spellEnd"/>
      <w:proofErr w:type="gramEnd"/>
      <w:r w:rsidRPr="00051DE5">
        <w:rPr>
          <w:sz w:val="28"/>
          <w:szCs w:val="28"/>
        </w:rPr>
        <w:t xml:space="preserve"> своей работе учитель- логопед использует различные приёмы для развития не только речи, но и развития мелкой моторики, логического мышления, внимания, памяти.</w:t>
      </w:r>
      <w:r w:rsidRPr="00051DE5">
        <w:rPr>
          <w:sz w:val="28"/>
          <w:szCs w:val="28"/>
        </w:rPr>
        <w:br/>
        <w:t xml:space="preserve"> Поэтому важно учитывать то, что дети постоянно испытывают огромную нагрузку на глаза, и учител</w:t>
      </w:r>
      <w:proofErr w:type="gramStart"/>
      <w:r w:rsidRPr="00051DE5">
        <w:rPr>
          <w:sz w:val="28"/>
          <w:szCs w:val="28"/>
        </w:rPr>
        <w:t>ю-</w:t>
      </w:r>
      <w:proofErr w:type="gramEnd"/>
      <w:r w:rsidRPr="00051DE5">
        <w:rPr>
          <w:sz w:val="28"/>
          <w:szCs w:val="28"/>
        </w:rPr>
        <w:t xml:space="preserve"> логопеду необходимо осуществлять работу над профилактикой зрительных расстройств</w:t>
      </w:r>
      <w:r>
        <w:rPr>
          <w:sz w:val="28"/>
          <w:szCs w:val="28"/>
        </w:rPr>
        <w:t>.</w:t>
      </w:r>
      <w:r w:rsidR="0093116C" w:rsidRPr="0093116C">
        <w:rPr>
          <w:sz w:val="28"/>
          <w:szCs w:val="28"/>
        </w:rPr>
        <w:t xml:space="preserve"> </w:t>
      </w:r>
    </w:p>
    <w:p w:rsidR="0093116C" w:rsidRPr="004D0763" w:rsidRDefault="0093116C" w:rsidP="0093116C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 xml:space="preserve">В   этом помогут </w:t>
      </w:r>
      <w:proofErr w:type="spellStart"/>
      <w:r w:rsidRPr="00051DE5">
        <w:rPr>
          <w:b/>
          <w:bCs/>
          <w:i/>
          <w:iCs/>
          <w:sz w:val="28"/>
          <w:szCs w:val="28"/>
        </w:rPr>
        <w:t>глазодвигательные</w:t>
      </w:r>
      <w:proofErr w:type="spellEnd"/>
      <w:r w:rsidRPr="00051DE5">
        <w:rPr>
          <w:b/>
          <w:bCs/>
          <w:i/>
          <w:iCs/>
          <w:sz w:val="28"/>
          <w:szCs w:val="28"/>
        </w:rPr>
        <w:t xml:space="preserve"> упражнения.</w:t>
      </w:r>
      <w:r w:rsidRPr="00051DE5">
        <w:rPr>
          <w:sz w:val="28"/>
          <w:szCs w:val="28"/>
        </w:rPr>
        <w:br/>
      </w:r>
      <w:r w:rsidR="00051DE5" w:rsidRPr="004D0763">
        <w:rPr>
          <w:sz w:val="28"/>
          <w:szCs w:val="28"/>
        </w:rPr>
        <w:t xml:space="preserve">Они </w:t>
      </w:r>
      <w:proofErr w:type="gramStart"/>
      <w:r w:rsidR="00051DE5" w:rsidRPr="004D0763">
        <w:rPr>
          <w:sz w:val="28"/>
          <w:szCs w:val="28"/>
        </w:rPr>
        <w:t>позволяют</w:t>
      </w:r>
      <w:proofErr w:type="gramEnd"/>
      <w:r w:rsidRPr="004D0763">
        <w:rPr>
          <w:sz w:val="28"/>
          <w:szCs w:val="28"/>
        </w:rPr>
        <w:t xml:space="preserve"> </w:t>
      </w:r>
      <w:r w:rsidR="00051DE5" w:rsidRPr="004D0763">
        <w:rPr>
          <w:sz w:val="28"/>
          <w:szCs w:val="28"/>
        </w:rPr>
        <w:t xml:space="preserve"> </w:t>
      </w:r>
      <w:r w:rsidRPr="004D0763">
        <w:rPr>
          <w:sz w:val="28"/>
          <w:szCs w:val="28"/>
        </w:rPr>
        <w:t>обеспечивают улучшение кровоснабжения тканей глаза;</w:t>
      </w:r>
    </w:p>
    <w:p w:rsidR="0093116C" w:rsidRPr="004D0763" w:rsidRDefault="0093116C" w:rsidP="009311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 xml:space="preserve">повышают силу, эластичность и тонус глазных мышц и </w:t>
      </w:r>
      <w:proofErr w:type="spellStart"/>
      <w:r w:rsidRPr="004D0763">
        <w:rPr>
          <w:rFonts w:asciiTheme="minorHAnsi" w:hAnsiTheme="minorHAnsi"/>
          <w:sz w:val="28"/>
          <w:szCs w:val="28"/>
        </w:rPr>
        <w:t>глазодвигательных</w:t>
      </w:r>
      <w:proofErr w:type="spellEnd"/>
      <w:r w:rsidRPr="004D0763">
        <w:rPr>
          <w:rFonts w:asciiTheme="minorHAnsi" w:hAnsiTheme="minorHAnsi"/>
          <w:sz w:val="28"/>
          <w:szCs w:val="28"/>
        </w:rPr>
        <w:t xml:space="preserve"> нервов;</w:t>
      </w:r>
    </w:p>
    <w:p w:rsidR="0093116C" w:rsidRPr="004D0763" w:rsidRDefault="0093116C" w:rsidP="009311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>укрепляют мышцы век;</w:t>
      </w:r>
    </w:p>
    <w:p w:rsidR="0093116C" w:rsidRPr="004D0763" w:rsidRDefault="0093116C" w:rsidP="009311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>снимают переутомление зрительного аппарата;</w:t>
      </w:r>
    </w:p>
    <w:p w:rsidR="0093116C" w:rsidRPr="004D0763" w:rsidRDefault="0093116C" w:rsidP="009311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2" w:lineRule="atLeast"/>
        <w:ind w:left="0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>развивают способность к концентрации взгляда на ближних объектах, совершенствуя координацию движений глаз при периферийном обзоре;</w:t>
      </w:r>
    </w:p>
    <w:p w:rsidR="0093116C" w:rsidRPr="004D0763" w:rsidRDefault="0093116C" w:rsidP="009311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2" w:lineRule="atLeast"/>
        <w:ind w:left="0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>корректирует функциональные дефекты зрения.</w:t>
      </w:r>
    </w:p>
    <w:p w:rsidR="00051DE5" w:rsidRDefault="00051DE5" w:rsidP="0093116C">
      <w:pPr>
        <w:spacing w:after="0"/>
        <w:rPr>
          <w:sz w:val="28"/>
          <w:szCs w:val="28"/>
        </w:rPr>
      </w:pPr>
      <w:r w:rsidRPr="004D0763">
        <w:rPr>
          <w:sz w:val="28"/>
          <w:szCs w:val="28"/>
        </w:rPr>
        <w:t xml:space="preserve">  </w:t>
      </w:r>
      <w:proofErr w:type="spellStart"/>
      <w:r w:rsidRPr="004D0763">
        <w:rPr>
          <w:sz w:val="28"/>
          <w:szCs w:val="28"/>
        </w:rPr>
        <w:t>Глазодвигательные</w:t>
      </w:r>
      <w:proofErr w:type="spellEnd"/>
      <w:r w:rsidRPr="004D0763">
        <w:rPr>
          <w:sz w:val="28"/>
          <w:szCs w:val="28"/>
        </w:rPr>
        <w:t xml:space="preserve"> упражнения необходимо п</w:t>
      </w:r>
      <w:r w:rsidR="00964467">
        <w:rPr>
          <w:sz w:val="28"/>
          <w:szCs w:val="28"/>
        </w:rPr>
        <w:t>р</w:t>
      </w:r>
      <w:r w:rsidRPr="004D0763">
        <w:rPr>
          <w:sz w:val="28"/>
          <w:szCs w:val="28"/>
        </w:rPr>
        <w:t xml:space="preserve">оводить регулярно 2-3 раза в день по 3-5 минут. </w:t>
      </w:r>
      <w:r w:rsidRPr="004D0763">
        <w:rPr>
          <w:sz w:val="28"/>
          <w:szCs w:val="28"/>
        </w:rPr>
        <w:br/>
        <w:t xml:space="preserve">При подборе </w:t>
      </w:r>
      <w:proofErr w:type="spellStart"/>
      <w:r w:rsidRPr="004D0763">
        <w:rPr>
          <w:sz w:val="28"/>
          <w:szCs w:val="28"/>
        </w:rPr>
        <w:t>глазодвигательных</w:t>
      </w:r>
      <w:proofErr w:type="spellEnd"/>
      <w:r w:rsidRPr="004D0763">
        <w:rPr>
          <w:sz w:val="28"/>
          <w:szCs w:val="28"/>
        </w:rPr>
        <w:t xml:space="preserve"> упражнений учитывается возраст, состояние</w:t>
      </w:r>
      <w:r w:rsidRPr="00051DE5">
        <w:rPr>
          <w:sz w:val="28"/>
          <w:szCs w:val="28"/>
        </w:rPr>
        <w:t xml:space="preserve"> зрения и быстрота реакции ребёнка. Дети во время проведения упражнений не должны уставать.</w:t>
      </w:r>
    </w:p>
    <w:p w:rsidR="00051DE5" w:rsidRDefault="00051DE5">
      <w:pPr>
        <w:rPr>
          <w:sz w:val="28"/>
          <w:szCs w:val="28"/>
        </w:rPr>
      </w:pPr>
      <w:r w:rsidRPr="00051DE5">
        <w:rPr>
          <w:sz w:val="28"/>
          <w:szCs w:val="28"/>
        </w:rPr>
        <w:t xml:space="preserve">Для </w:t>
      </w:r>
      <w:proofErr w:type="spellStart"/>
      <w:r w:rsidRPr="00051DE5">
        <w:rPr>
          <w:sz w:val="28"/>
          <w:szCs w:val="28"/>
        </w:rPr>
        <w:t>глазодвигательных</w:t>
      </w:r>
      <w:proofErr w:type="spellEnd"/>
      <w:r w:rsidRPr="00051DE5">
        <w:rPr>
          <w:sz w:val="28"/>
          <w:szCs w:val="28"/>
        </w:rPr>
        <w:t xml:space="preserve"> упражнений можно использовать  мелкие предметы, различные зрительные тренажёры, стихи, </w:t>
      </w:r>
      <w:proofErr w:type="spellStart"/>
      <w:r w:rsidRPr="00051DE5">
        <w:rPr>
          <w:sz w:val="28"/>
          <w:szCs w:val="28"/>
        </w:rPr>
        <w:t>потешки</w:t>
      </w:r>
      <w:proofErr w:type="spellEnd"/>
      <w:r w:rsidRPr="00051DE5">
        <w:rPr>
          <w:sz w:val="28"/>
          <w:szCs w:val="28"/>
        </w:rPr>
        <w:t xml:space="preserve"> и т. д.</w:t>
      </w:r>
    </w:p>
    <w:p w:rsidR="00051DE5" w:rsidRPr="0093116C" w:rsidRDefault="00051DE5">
      <w:pPr>
        <w:rPr>
          <w:b/>
          <w:bCs/>
          <w:i/>
          <w:iCs/>
          <w:sz w:val="28"/>
          <w:szCs w:val="28"/>
        </w:rPr>
      </w:pPr>
      <w:proofErr w:type="spellStart"/>
      <w:r w:rsidRPr="0093116C">
        <w:rPr>
          <w:b/>
          <w:bCs/>
          <w:i/>
          <w:iCs/>
          <w:sz w:val="28"/>
          <w:szCs w:val="28"/>
        </w:rPr>
        <w:t>Глазодвигательные</w:t>
      </w:r>
      <w:proofErr w:type="spellEnd"/>
      <w:r w:rsidRPr="0093116C">
        <w:rPr>
          <w:b/>
          <w:bCs/>
          <w:i/>
          <w:iCs/>
          <w:sz w:val="28"/>
          <w:szCs w:val="28"/>
        </w:rPr>
        <w:t xml:space="preserve"> упражнения,</w:t>
      </w:r>
      <w:r w:rsidR="0093116C" w:rsidRPr="0093116C">
        <w:rPr>
          <w:b/>
          <w:bCs/>
          <w:i/>
          <w:iCs/>
          <w:sz w:val="28"/>
          <w:szCs w:val="28"/>
        </w:rPr>
        <w:t xml:space="preserve"> </w:t>
      </w:r>
      <w:r w:rsidRPr="0093116C">
        <w:rPr>
          <w:b/>
          <w:bCs/>
          <w:i/>
          <w:iCs/>
          <w:sz w:val="28"/>
          <w:szCs w:val="28"/>
        </w:rPr>
        <w:t xml:space="preserve"> используемые на логопедических занятиях</w:t>
      </w:r>
      <w:r w:rsidR="0093116C" w:rsidRPr="0093116C">
        <w:rPr>
          <w:b/>
          <w:bCs/>
          <w:i/>
          <w:iCs/>
          <w:sz w:val="28"/>
          <w:szCs w:val="28"/>
        </w:rPr>
        <w:t>:</w:t>
      </w:r>
    </w:p>
    <w:p w:rsidR="002B2D93" w:rsidRDefault="00051DE5" w:rsidP="002B2D93">
      <w:r w:rsidRPr="00051DE5">
        <w:rPr>
          <w:b/>
          <w:bCs/>
          <w:i/>
          <w:iCs/>
          <w:sz w:val="28"/>
          <w:szCs w:val="28"/>
        </w:rPr>
        <w:t>1.Слежение взглядом за ярким небольшим предметом на палочке</w:t>
      </w:r>
      <w:r w:rsidR="002B2D93">
        <w:rPr>
          <w:b/>
          <w:bCs/>
          <w:i/>
          <w:iCs/>
          <w:sz w:val="28"/>
          <w:szCs w:val="28"/>
        </w:rPr>
        <w:t xml:space="preserve">. </w:t>
      </w:r>
      <w:r w:rsidR="002B2D93" w:rsidRPr="002B2D93">
        <w:t xml:space="preserve"> </w:t>
      </w:r>
    </w:p>
    <w:p w:rsidR="002B2D93" w:rsidRDefault="002B2D93" w:rsidP="002B2D93">
      <w:r w:rsidRPr="002B2D93">
        <w:rPr>
          <w:sz w:val="28"/>
          <w:szCs w:val="28"/>
        </w:rPr>
        <w:t>На кончике указки прикрепляем яркий предмет (игрушка, бабочка, птичка, какой либо сказочный герой) и предлагаем вместе с ним отправиться в путешествие</w:t>
      </w:r>
      <w:r>
        <w:rPr>
          <w:b/>
          <w:bCs/>
          <w:i/>
          <w:iCs/>
          <w:sz w:val="28"/>
          <w:szCs w:val="28"/>
        </w:rPr>
        <w:t xml:space="preserve">. </w:t>
      </w:r>
      <w:r w:rsidR="00051DE5" w:rsidRPr="002B2D93">
        <w:rPr>
          <w:b/>
          <w:bCs/>
          <w:i/>
          <w:iCs/>
          <w:sz w:val="28"/>
          <w:szCs w:val="28"/>
        </w:rPr>
        <w:t xml:space="preserve"> </w:t>
      </w:r>
      <w:r w:rsidR="00051DE5" w:rsidRPr="00051DE5">
        <w:rPr>
          <w:sz w:val="28"/>
          <w:szCs w:val="28"/>
        </w:rPr>
        <w:t>Дети рассматривают предмет, который двигается вправо- влево.</w:t>
      </w:r>
      <w:r w:rsidRPr="002B2D93">
        <w:t xml:space="preserve"> </w:t>
      </w:r>
    </w:p>
    <w:p w:rsidR="00051DE5" w:rsidRDefault="00051DE5" w:rsidP="00051DE5">
      <w:pPr>
        <w:rPr>
          <w:sz w:val="28"/>
          <w:szCs w:val="28"/>
        </w:rPr>
      </w:pPr>
      <w:r w:rsidRPr="00051DE5">
        <w:rPr>
          <w:sz w:val="28"/>
          <w:szCs w:val="28"/>
        </w:rPr>
        <w:lastRenderedPageBreak/>
        <w:t xml:space="preserve"> Работаем 20- 30 сек. Показ предмета осуществляется в медленном темпе, чтобы ребёнок до конца проследил глазами его движение. При этом голова неподвижна.</w:t>
      </w:r>
    </w:p>
    <w:p w:rsidR="00051DE5" w:rsidRDefault="00051DE5" w:rsidP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2. Упражнения с использованием зрительных траекторий. </w:t>
      </w:r>
      <w:r w:rsidRPr="00051DE5">
        <w:rPr>
          <w:sz w:val="28"/>
          <w:szCs w:val="28"/>
        </w:rPr>
        <w:t>Специально разработанную схему зрительных траекторий  можно использовать для периодической активизации чувства зрительной координации. На ней с помощью стрелок указаны основные траектории, по которым должен двигаться взгляд в процессе выполнения заданий.</w:t>
      </w:r>
    </w:p>
    <w:p w:rsidR="00051DE5" w:rsidRDefault="00051DE5" w:rsidP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2. Упражнения с использованием зрительных траекторий. </w:t>
      </w:r>
      <w:r w:rsidRPr="00051DE5">
        <w:rPr>
          <w:sz w:val="28"/>
          <w:szCs w:val="28"/>
        </w:rPr>
        <w:t>Специально разработанную схему зрительных траекторий  можно использовать для периодической активизации чувства зрительной координации. На ней с помощью стрелок указаны основные траектории, по которым должен двигаться взгляд в процессе выполнения заданий.</w:t>
      </w:r>
    </w:p>
    <w:p w:rsidR="00051DE5" w:rsidRDefault="00051DE5" w:rsidP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7. Упражнение «На лесной опушке» </w:t>
      </w:r>
      <w:r w:rsidRPr="00051DE5">
        <w:rPr>
          <w:sz w:val="28"/>
          <w:szCs w:val="28"/>
        </w:rPr>
        <w:t xml:space="preserve">(используется при автоматизации звука </w:t>
      </w:r>
      <w:proofErr w:type="gramStart"/>
      <w:r w:rsidRPr="00051DE5">
        <w:rPr>
          <w:sz w:val="28"/>
          <w:szCs w:val="28"/>
        </w:rPr>
        <w:t>Ш</w:t>
      </w:r>
      <w:proofErr w:type="gramEnd"/>
      <w:r w:rsidRPr="00051DE5">
        <w:rPr>
          <w:sz w:val="28"/>
          <w:szCs w:val="28"/>
        </w:rPr>
        <w:t xml:space="preserve"> в словах)</w:t>
      </w:r>
      <w:r w:rsidRPr="00051DE5">
        <w:rPr>
          <w:sz w:val="28"/>
          <w:szCs w:val="28"/>
        </w:rPr>
        <w:br/>
      </w:r>
      <w:r w:rsidRPr="00051DE5">
        <w:rPr>
          <w:sz w:val="28"/>
          <w:szCs w:val="28"/>
        </w:rPr>
        <w:br/>
        <w:t>Белка по деревьям скачет,</w:t>
      </w:r>
      <w:r w:rsidRPr="00051DE5">
        <w:rPr>
          <w:sz w:val="28"/>
          <w:szCs w:val="28"/>
        </w:rPr>
        <w:br/>
        <w:t xml:space="preserve">И в дупле орехи прячет. </w:t>
      </w:r>
      <w:r w:rsidRPr="00051DE5">
        <w:rPr>
          <w:i/>
          <w:iCs/>
          <w:sz w:val="28"/>
          <w:szCs w:val="28"/>
        </w:rPr>
        <w:t>(движение глазами вверх - вниз по дорожке)</w:t>
      </w:r>
      <w:r w:rsidRPr="00051DE5">
        <w:rPr>
          <w:i/>
          <w:iCs/>
          <w:sz w:val="28"/>
          <w:szCs w:val="28"/>
        </w:rPr>
        <w:br/>
      </w:r>
      <w:r w:rsidRPr="00051DE5">
        <w:rPr>
          <w:sz w:val="28"/>
          <w:szCs w:val="28"/>
        </w:rPr>
        <w:t>Пчёлки летают вперёд и назад,</w:t>
      </w:r>
      <w:r w:rsidRPr="00051DE5">
        <w:rPr>
          <w:sz w:val="28"/>
          <w:szCs w:val="28"/>
        </w:rPr>
        <w:br/>
        <w:t xml:space="preserve">Мёд принести они в улья спешат! </w:t>
      </w:r>
      <w:r w:rsidRPr="00051DE5">
        <w:rPr>
          <w:i/>
          <w:iCs/>
          <w:sz w:val="28"/>
          <w:szCs w:val="28"/>
        </w:rPr>
        <w:t>( движения глаз вправо-влево)</w:t>
      </w:r>
      <w:r w:rsidRPr="00051DE5">
        <w:rPr>
          <w:sz w:val="28"/>
          <w:szCs w:val="28"/>
        </w:rPr>
        <w:br/>
        <w:t>Посмотри, над цветущим лужком</w:t>
      </w:r>
      <w:r w:rsidRPr="00051DE5">
        <w:rPr>
          <w:sz w:val="28"/>
          <w:szCs w:val="28"/>
        </w:rPr>
        <w:br/>
        <w:t xml:space="preserve">Бабочки летают кругом! </w:t>
      </w:r>
      <w:r w:rsidRPr="00051DE5">
        <w:rPr>
          <w:i/>
          <w:iCs/>
          <w:sz w:val="28"/>
          <w:szCs w:val="28"/>
        </w:rPr>
        <w:t>(круговые движения глаз)</w:t>
      </w:r>
      <w:r w:rsidRPr="00051DE5">
        <w:rPr>
          <w:sz w:val="28"/>
          <w:szCs w:val="28"/>
        </w:rPr>
        <w:br/>
        <w:t>Это что за чудеса?</w:t>
      </w:r>
      <w:r w:rsidRPr="00051DE5">
        <w:rPr>
          <w:sz w:val="28"/>
          <w:szCs w:val="28"/>
        </w:rPr>
        <w:br/>
        <w:t>Зайца хочет съесть лиса.</w:t>
      </w:r>
      <w:r w:rsidRPr="00051DE5">
        <w:rPr>
          <w:sz w:val="28"/>
          <w:szCs w:val="28"/>
        </w:rPr>
        <w:br/>
        <w:t>Но он убежит от беды,</w:t>
      </w:r>
      <w:r w:rsidRPr="00051DE5">
        <w:rPr>
          <w:sz w:val="28"/>
          <w:szCs w:val="28"/>
        </w:rPr>
        <w:br/>
        <w:t>Запутает умело следы</w:t>
      </w:r>
      <w:r w:rsidRPr="00051DE5">
        <w:rPr>
          <w:i/>
          <w:iCs/>
          <w:sz w:val="28"/>
          <w:szCs w:val="28"/>
        </w:rPr>
        <w:t>. (рисовать глазами восьмёрку по горизонтали)</w:t>
      </w:r>
      <w:r w:rsidRPr="00051DE5">
        <w:rPr>
          <w:sz w:val="28"/>
          <w:szCs w:val="28"/>
        </w:rPr>
        <w:br/>
        <w:t>А сейчас зажмурим глазки,</w:t>
      </w:r>
      <w:r w:rsidRPr="00051DE5">
        <w:rPr>
          <w:sz w:val="28"/>
          <w:szCs w:val="28"/>
        </w:rPr>
        <w:br/>
        <w:t>Поморгаем много раз,</w:t>
      </w:r>
      <w:r w:rsidRPr="00051DE5">
        <w:rPr>
          <w:sz w:val="28"/>
          <w:szCs w:val="28"/>
        </w:rPr>
        <w:br/>
        <w:t>Весёлая гимнастика</w:t>
      </w:r>
      <w:proofErr w:type="gramStart"/>
      <w:r w:rsidRPr="00051DE5">
        <w:rPr>
          <w:sz w:val="28"/>
          <w:szCs w:val="28"/>
        </w:rPr>
        <w:br/>
        <w:t>С</w:t>
      </w:r>
      <w:proofErr w:type="gramEnd"/>
      <w:r w:rsidRPr="00051DE5">
        <w:rPr>
          <w:sz w:val="28"/>
          <w:szCs w:val="28"/>
        </w:rPr>
        <w:t>охранит здоровье глаз!</w:t>
      </w:r>
    </w:p>
    <w:p w:rsidR="00051DE5" w:rsidRDefault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4. Зрительная гимнастика «Лиса» </w:t>
      </w:r>
      <w:r w:rsidRPr="00051DE5">
        <w:rPr>
          <w:sz w:val="28"/>
          <w:szCs w:val="28"/>
        </w:rPr>
        <w:t>(используется при автоматизации звука С)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proofErr w:type="spellStart"/>
      <w:r w:rsidRPr="00051DE5">
        <w:rPr>
          <w:sz w:val="28"/>
          <w:szCs w:val="28"/>
        </w:rPr>
        <w:t>С</w:t>
      </w:r>
      <w:proofErr w:type="gramStart"/>
      <w:r w:rsidRPr="00051DE5">
        <w:rPr>
          <w:sz w:val="28"/>
          <w:szCs w:val="28"/>
        </w:rPr>
        <w:t>а</w:t>
      </w:r>
      <w:proofErr w:type="spellEnd"/>
      <w:r w:rsidRPr="00051DE5">
        <w:rPr>
          <w:sz w:val="28"/>
          <w:szCs w:val="28"/>
        </w:rPr>
        <w:t>-</w:t>
      </w:r>
      <w:proofErr w:type="gramEnd"/>
      <w:r w:rsidRPr="00051DE5">
        <w:rPr>
          <w:sz w:val="28"/>
          <w:szCs w:val="28"/>
        </w:rPr>
        <w:t xml:space="preserve"> </w:t>
      </w:r>
      <w:proofErr w:type="spellStart"/>
      <w:r w:rsidRPr="00051DE5">
        <w:rPr>
          <w:sz w:val="28"/>
          <w:szCs w:val="28"/>
        </w:rPr>
        <w:t>са</w:t>
      </w:r>
      <w:proofErr w:type="spellEnd"/>
      <w:r w:rsidRPr="00051DE5">
        <w:rPr>
          <w:sz w:val="28"/>
          <w:szCs w:val="28"/>
        </w:rPr>
        <w:t xml:space="preserve">- </w:t>
      </w:r>
      <w:proofErr w:type="spellStart"/>
      <w:r w:rsidRPr="00051DE5">
        <w:rPr>
          <w:sz w:val="28"/>
          <w:szCs w:val="28"/>
        </w:rPr>
        <w:t>са</w:t>
      </w:r>
      <w:proofErr w:type="spellEnd"/>
      <w:r w:rsidRPr="00051DE5">
        <w:rPr>
          <w:sz w:val="28"/>
          <w:szCs w:val="28"/>
        </w:rPr>
        <w:t xml:space="preserve"> – вот идёт лиса. </w:t>
      </w:r>
      <w:r w:rsidRPr="00051DE5">
        <w:rPr>
          <w:i/>
          <w:iCs/>
          <w:sz w:val="28"/>
          <w:szCs w:val="28"/>
        </w:rPr>
        <w:t>(глаза «моргают»)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proofErr w:type="spellStart"/>
      <w:r w:rsidRPr="00051DE5">
        <w:rPr>
          <w:sz w:val="28"/>
          <w:szCs w:val="28"/>
        </w:rPr>
        <w:t>С</w:t>
      </w:r>
      <w:proofErr w:type="gramStart"/>
      <w:r w:rsidRPr="00051DE5">
        <w:rPr>
          <w:sz w:val="28"/>
          <w:szCs w:val="28"/>
        </w:rPr>
        <w:t>ы</w:t>
      </w:r>
      <w:proofErr w:type="spellEnd"/>
      <w:r w:rsidRPr="00051DE5">
        <w:rPr>
          <w:sz w:val="28"/>
          <w:szCs w:val="28"/>
        </w:rPr>
        <w:t>-</w:t>
      </w:r>
      <w:proofErr w:type="gramEnd"/>
      <w:r w:rsidRPr="00051DE5">
        <w:rPr>
          <w:sz w:val="28"/>
          <w:szCs w:val="28"/>
        </w:rPr>
        <w:t xml:space="preserve"> </w:t>
      </w:r>
      <w:proofErr w:type="spellStart"/>
      <w:r w:rsidRPr="00051DE5">
        <w:rPr>
          <w:sz w:val="28"/>
          <w:szCs w:val="28"/>
        </w:rPr>
        <w:t>сы</w:t>
      </w:r>
      <w:proofErr w:type="spellEnd"/>
      <w:r w:rsidRPr="00051DE5">
        <w:rPr>
          <w:sz w:val="28"/>
          <w:szCs w:val="28"/>
        </w:rPr>
        <w:t xml:space="preserve">- </w:t>
      </w:r>
      <w:proofErr w:type="spellStart"/>
      <w:r w:rsidRPr="00051DE5">
        <w:rPr>
          <w:sz w:val="28"/>
          <w:szCs w:val="28"/>
        </w:rPr>
        <w:t>сы</w:t>
      </w:r>
      <w:proofErr w:type="spellEnd"/>
      <w:r w:rsidRPr="00051DE5">
        <w:rPr>
          <w:sz w:val="28"/>
          <w:szCs w:val="28"/>
        </w:rPr>
        <w:t xml:space="preserve"> – хвост пушистый у лисы.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lastRenderedPageBreak/>
        <w:t>Су-с</w:t>
      </w:r>
      <w:proofErr w:type="gramStart"/>
      <w:r w:rsidRPr="00051DE5">
        <w:rPr>
          <w:sz w:val="28"/>
          <w:szCs w:val="28"/>
        </w:rPr>
        <w:t>у-</w:t>
      </w:r>
      <w:proofErr w:type="gramEnd"/>
      <w:r w:rsidRPr="00051DE5">
        <w:rPr>
          <w:sz w:val="28"/>
          <w:szCs w:val="28"/>
        </w:rPr>
        <w:t xml:space="preserve"> су- видим мы лису. </w:t>
      </w:r>
      <w:r w:rsidRPr="00051DE5">
        <w:rPr>
          <w:i/>
          <w:iCs/>
          <w:sz w:val="28"/>
          <w:szCs w:val="28"/>
        </w:rPr>
        <w:t>(глаза закрыты)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proofErr w:type="spellStart"/>
      <w:r w:rsidRPr="00051DE5">
        <w:rPr>
          <w:sz w:val="28"/>
          <w:szCs w:val="28"/>
        </w:rPr>
        <w:t>С</w:t>
      </w:r>
      <w:proofErr w:type="gramStart"/>
      <w:r w:rsidRPr="00051DE5">
        <w:rPr>
          <w:sz w:val="28"/>
          <w:szCs w:val="28"/>
        </w:rPr>
        <w:t>а</w:t>
      </w:r>
      <w:proofErr w:type="spellEnd"/>
      <w:r w:rsidRPr="00051DE5">
        <w:rPr>
          <w:sz w:val="28"/>
          <w:szCs w:val="28"/>
        </w:rPr>
        <w:t>-</w:t>
      </w:r>
      <w:proofErr w:type="gramEnd"/>
      <w:r w:rsidRPr="00051DE5">
        <w:rPr>
          <w:sz w:val="28"/>
          <w:szCs w:val="28"/>
        </w:rPr>
        <w:t xml:space="preserve"> </w:t>
      </w:r>
      <w:proofErr w:type="spellStart"/>
      <w:r w:rsidRPr="00051DE5">
        <w:rPr>
          <w:sz w:val="28"/>
          <w:szCs w:val="28"/>
        </w:rPr>
        <w:t>са</w:t>
      </w:r>
      <w:proofErr w:type="spellEnd"/>
      <w:r w:rsidRPr="00051DE5">
        <w:rPr>
          <w:sz w:val="28"/>
          <w:szCs w:val="28"/>
        </w:rPr>
        <w:t xml:space="preserve">- </w:t>
      </w:r>
      <w:proofErr w:type="spellStart"/>
      <w:r w:rsidRPr="00051DE5">
        <w:rPr>
          <w:sz w:val="28"/>
          <w:szCs w:val="28"/>
        </w:rPr>
        <w:t>са</w:t>
      </w:r>
      <w:proofErr w:type="spellEnd"/>
      <w:r w:rsidRPr="00051DE5">
        <w:rPr>
          <w:sz w:val="28"/>
          <w:szCs w:val="28"/>
        </w:rPr>
        <w:t xml:space="preserve"> – лисонька – краса.</w:t>
      </w:r>
    </w:p>
    <w:p w:rsidR="00051DE5" w:rsidRPr="00051DE5" w:rsidRDefault="00051DE5" w:rsidP="00051DE5">
      <w:pPr>
        <w:rPr>
          <w:sz w:val="28"/>
          <w:szCs w:val="28"/>
        </w:rPr>
      </w:pPr>
      <w:r w:rsidRPr="00051DE5">
        <w:rPr>
          <w:sz w:val="28"/>
          <w:szCs w:val="28"/>
        </w:rPr>
        <w:t xml:space="preserve">Глазки открываются – дети улыбаются. </w:t>
      </w:r>
    </w:p>
    <w:p w:rsidR="00051DE5" w:rsidRDefault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5.  Упражнение «Часовщик» </w:t>
      </w:r>
      <w:r w:rsidRPr="00051DE5">
        <w:rPr>
          <w:sz w:val="28"/>
          <w:szCs w:val="28"/>
        </w:rPr>
        <w:t>(используется при автоматизации звука Ч)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proofErr w:type="gramStart"/>
      <w:r w:rsidRPr="00051DE5">
        <w:rPr>
          <w:sz w:val="28"/>
          <w:szCs w:val="28"/>
        </w:rPr>
        <w:t>Часовщик</w:t>
      </w:r>
      <w:proofErr w:type="gramEnd"/>
      <w:r w:rsidRPr="00051DE5">
        <w:rPr>
          <w:sz w:val="28"/>
          <w:szCs w:val="28"/>
        </w:rPr>
        <w:t xml:space="preserve"> прищурив глаз, </w:t>
      </w:r>
      <w:r w:rsidRPr="00051DE5">
        <w:rPr>
          <w:i/>
          <w:iCs/>
          <w:sz w:val="28"/>
          <w:szCs w:val="28"/>
        </w:rPr>
        <w:t>(закрыть правый глаз)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 xml:space="preserve">Чинит часики для нас </w:t>
      </w:r>
      <w:r w:rsidRPr="00051DE5">
        <w:rPr>
          <w:i/>
          <w:iCs/>
          <w:sz w:val="28"/>
          <w:szCs w:val="28"/>
        </w:rPr>
        <w:t>(открыть правый глаз)</w:t>
      </w:r>
    </w:p>
    <w:p w:rsidR="00051DE5" w:rsidRPr="00051DE5" w:rsidRDefault="00051DE5" w:rsidP="00051DE5">
      <w:pPr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Повторить упражнение с левым глазом. </w:t>
      </w:r>
    </w:p>
    <w:p w:rsidR="00051DE5" w:rsidRDefault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6. Упражнение «Воздушный шар» </w:t>
      </w:r>
      <w:r w:rsidRPr="00051DE5">
        <w:rPr>
          <w:sz w:val="28"/>
          <w:szCs w:val="28"/>
        </w:rPr>
        <w:br/>
        <w:t>(используется при автоматизации звука Ш).</w:t>
      </w:r>
    </w:p>
    <w:p w:rsidR="00051DE5" w:rsidRPr="00051DE5" w:rsidRDefault="00051DE5" w:rsidP="00051DE5">
      <w:pPr>
        <w:rPr>
          <w:sz w:val="28"/>
          <w:szCs w:val="28"/>
        </w:rPr>
      </w:pPr>
      <w:r w:rsidRPr="00051DE5">
        <w:rPr>
          <w:sz w:val="28"/>
          <w:szCs w:val="28"/>
        </w:rPr>
        <w:t xml:space="preserve">Проследить за движением воздушного шара только глазами, держа голову прямо и не поворачивая её. Направление движения: вверх, вниз, влево, вправо. </w:t>
      </w:r>
    </w:p>
    <w:p w:rsidR="00051DE5" w:rsidRDefault="00051DE5">
      <w:pPr>
        <w:rPr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8. Упражнение «Осень» </w:t>
      </w:r>
      <w:r w:rsidRPr="00051DE5">
        <w:rPr>
          <w:sz w:val="28"/>
          <w:szCs w:val="28"/>
        </w:rPr>
        <w:t>(используется  при изучении лексической темы «Осень»)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>Осень по опушке краски разводила,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>По листве тихонько кистью поводила.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 xml:space="preserve">Пожелтел </w:t>
      </w:r>
      <w:proofErr w:type="gramStart"/>
      <w:r w:rsidRPr="00051DE5">
        <w:rPr>
          <w:sz w:val="28"/>
          <w:szCs w:val="28"/>
        </w:rPr>
        <w:t>орешник</w:t>
      </w:r>
      <w:proofErr w:type="gramEnd"/>
      <w:r w:rsidRPr="00051DE5">
        <w:rPr>
          <w:sz w:val="28"/>
          <w:szCs w:val="28"/>
        </w:rPr>
        <w:t xml:space="preserve"> и зарделись клены,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>В пурпуре осинки, только дуб зеленый.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>Утешает осень: не жалейте лета,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sz w:val="28"/>
          <w:szCs w:val="28"/>
        </w:rPr>
        <w:t>Посмотрите – осень в золото одета!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Круговые движения глазами</w:t>
      </w:r>
      <w:proofErr w:type="gramStart"/>
      <w:r w:rsidRPr="00051DE5">
        <w:rPr>
          <w:i/>
          <w:iCs/>
          <w:sz w:val="28"/>
          <w:szCs w:val="28"/>
        </w:rPr>
        <w:t xml:space="preserve"> :</w:t>
      </w:r>
      <w:proofErr w:type="gramEnd"/>
      <w:r w:rsidRPr="00051DE5">
        <w:rPr>
          <w:i/>
          <w:iCs/>
          <w:sz w:val="28"/>
          <w:szCs w:val="28"/>
        </w:rPr>
        <w:t xml:space="preserve"> 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налево – вверх – направо – вниз –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вправо – вверх – влево — вниз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Посмотреть влево – вправо.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Посмотреть вверх – вниз.</w:t>
      </w:r>
    </w:p>
    <w:p w:rsidR="00051DE5" w:rsidRPr="00051DE5" w:rsidRDefault="00051DE5" w:rsidP="003E37AF">
      <w:pPr>
        <w:spacing w:after="0"/>
        <w:rPr>
          <w:sz w:val="28"/>
          <w:szCs w:val="28"/>
        </w:rPr>
      </w:pPr>
      <w:r w:rsidRPr="00051DE5">
        <w:rPr>
          <w:i/>
          <w:iCs/>
          <w:sz w:val="28"/>
          <w:szCs w:val="28"/>
        </w:rPr>
        <w:t>Зажмурить  глаза, потом поморгать 10 раз.</w:t>
      </w:r>
    </w:p>
    <w:p w:rsid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 (повторить 2</w:t>
      </w:r>
      <w:r>
        <w:rPr>
          <w:i/>
          <w:iCs/>
          <w:sz w:val="28"/>
          <w:szCs w:val="28"/>
        </w:rPr>
        <w:t xml:space="preserve"> </w:t>
      </w:r>
      <w:r w:rsidRPr="00051DE5">
        <w:rPr>
          <w:i/>
          <w:iCs/>
          <w:sz w:val="28"/>
          <w:szCs w:val="28"/>
        </w:rPr>
        <w:t xml:space="preserve">раза). </w:t>
      </w:r>
    </w:p>
    <w:p w:rsidR="00051DE5" w:rsidRDefault="00051DE5" w:rsidP="00051DE5">
      <w:pPr>
        <w:rPr>
          <w:b/>
          <w:bCs/>
          <w:i/>
          <w:iCs/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9. </w:t>
      </w:r>
      <w:r w:rsidRPr="00051DE5">
        <w:rPr>
          <w:i/>
          <w:iCs/>
          <w:sz w:val="28"/>
          <w:szCs w:val="28"/>
        </w:rPr>
        <w:t xml:space="preserve">Для развития бинокулярного, стереоскопического зрения используется </w:t>
      </w:r>
      <w:r w:rsidRPr="00051DE5">
        <w:rPr>
          <w:b/>
          <w:bCs/>
          <w:i/>
          <w:iCs/>
          <w:sz w:val="28"/>
          <w:szCs w:val="28"/>
        </w:rPr>
        <w:t>игра «Путаница».</w:t>
      </w:r>
    </w:p>
    <w:p w:rsidR="00051DE5" w:rsidRPr="00051DE5" w:rsidRDefault="00051DE5" w:rsidP="00051DE5">
      <w:pPr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Ребенку показывают изображение картины с различными наложениями друг на друга овощами, предметами. Просят ребенка назвать, какие предметы нарисованы и какого они цвета. Назовите справа овощи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lastRenderedPageBreak/>
        <w:t xml:space="preserve">которые спрятались в путанице.  </w:t>
      </w:r>
      <w:r w:rsidRPr="00051DE5">
        <w:rPr>
          <w:i/>
          <w:iCs/>
          <w:sz w:val="28"/>
          <w:szCs w:val="28"/>
        </w:rPr>
        <w:t xml:space="preserve"> Назовите предметы, которые спрятались в чайнике.</w:t>
      </w:r>
    </w:p>
    <w:p w:rsidR="00051DE5" w:rsidRDefault="00051DE5" w:rsidP="00051DE5">
      <w:pPr>
        <w:rPr>
          <w:i/>
          <w:iCs/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 xml:space="preserve">10. Упражнение «Рисование носом" </w:t>
      </w:r>
      <w:r w:rsidRPr="00051DE5">
        <w:rPr>
          <w:i/>
          <w:iCs/>
          <w:sz w:val="28"/>
          <w:szCs w:val="28"/>
        </w:rPr>
        <w:br/>
      </w:r>
      <w:r w:rsidR="002B2D93" w:rsidRPr="002B2D93">
        <w:rPr>
          <w:rFonts w:cs="Arial"/>
          <w:i/>
          <w:color w:val="303030"/>
          <w:sz w:val="28"/>
          <w:szCs w:val="28"/>
          <w:shd w:val="clear" w:color="auto" w:fill="FFFFFF"/>
        </w:rPr>
        <w:t>Это очень простое и эффективное упражнение, помогающее укрепить глазные мышцы.</w:t>
      </w:r>
      <w:r w:rsidR="002B2D93" w:rsidRPr="002B2D93">
        <w:rPr>
          <w:rStyle w:val="apple-converted-space"/>
          <w:rFonts w:cs="Arial"/>
          <w:i/>
          <w:color w:val="303030"/>
          <w:sz w:val="28"/>
          <w:szCs w:val="28"/>
          <w:shd w:val="clear" w:color="auto" w:fill="FFFFFF"/>
        </w:rPr>
        <w:t> </w:t>
      </w:r>
      <w:r w:rsidRPr="002B2D93">
        <w:rPr>
          <w:i/>
          <w:iCs/>
          <w:sz w:val="28"/>
          <w:szCs w:val="28"/>
        </w:rPr>
        <w:br/>
        <w:t>Дети закрывают глаза. Представляют себе, что нос</w:t>
      </w:r>
      <w:r w:rsidRPr="00051DE5">
        <w:rPr>
          <w:i/>
          <w:iCs/>
          <w:sz w:val="28"/>
          <w:szCs w:val="28"/>
        </w:rPr>
        <w:t xml:space="preserve"> стал длинным и рисуют предложенный учителем предмет, букву и т.д.</w:t>
      </w:r>
    </w:p>
    <w:p w:rsidR="00051DE5" w:rsidRPr="00051DE5" w:rsidRDefault="00051DE5" w:rsidP="00051DE5">
      <w:pPr>
        <w:rPr>
          <w:i/>
          <w:iCs/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>11. Упражнение «Сон»</w:t>
      </w:r>
    </w:p>
    <w:p w:rsidR="00051DE5" w:rsidRPr="00051DE5" w:rsidRDefault="00051DE5" w:rsidP="00051DE5">
      <w:pPr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Закройте глаза и расслабьтесь, будто собираетесь спать. Подумайте о чём-нибудь очень приятном.  </w:t>
      </w:r>
      <w:r w:rsidRPr="00051DE5">
        <w:rPr>
          <w:i/>
          <w:iCs/>
          <w:sz w:val="28"/>
          <w:szCs w:val="28"/>
        </w:rPr>
        <w:tab/>
      </w:r>
    </w:p>
    <w:p w:rsidR="00051DE5" w:rsidRDefault="00051DE5" w:rsidP="00051DE5">
      <w:pPr>
        <w:rPr>
          <w:i/>
          <w:iCs/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>12. Упражнение «Гла</w:t>
      </w:r>
      <w:proofErr w:type="gramStart"/>
      <w:r w:rsidRPr="00051DE5">
        <w:rPr>
          <w:b/>
          <w:bCs/>
          <w:i/>
          <w:iCs/>
          <w:sz w:val="28"/>
          <w:szCs w:val="28"/>
        </w:rPr>
        <w:t>з-</w:t>
      </w:r>
      <w:proofErr w:type="gramEnd"/>
      <w:r w:rsidRPr="00051DE5">
        <w:rPr>
          <w:b/>
          <w:bCs/>
          <w:i/>
          <w:iCs/>
          <w:sz w:val="28"/>
          <w:szCs w:val="28"/>
        </w:rPr>
        <w:t xml:space="preserve"> путешественник» </w:t>
      </w:r>
      <w:r w:rsidRPr="00051DE5">
        <w:rPr>
          <w:i/>
          <w:iCs/>
          <w:sz w:val="28"/>
          <w:szCs w:val="28"/>
        </w:rPr>
        <w:br/>
        <w:t xml:space="preserve">Работа с расположенными на стенах кабинета карточками. </w:t>
      </w:r>
      <w:r w:rsidRPr="00051DE5">
        <w:rPr>
          <w:i/>
          <w:iCs/>
          <w:sz w:val="28"/>
          <w:szCs w:val="28"/>
        </w:rPr>
        <w:br/>
        <w:t xml:space="preserve"> На них мелкие силуэтные изображения предметов. По просьбе педагога дети встают и  выполняют ряд заданий: отыскивают на стенах картинки, являющиеся ответом на загадку, находят</w:t>
      </w:r>
      <w:r w:rsidRPr="00051DE5">
        <w:rPr>
          <w:i/>
          <w:iCs/>
          <w:sz w:val="28"/>
          <w:szCs w:val="28"/>
        </w:rPr>
        <w:br/>
        <w:t xml:space="preserve"> изображение предметов, в названиях которых есть нужный звук.</w:t>
      </w:r>
    </w:p>
    <w:p w:rsidR="00051DE5" w:rsidRDefault="00051DE5" w:rsidP="00051DE5">
      <w:pPr>
        <w:rPr>
          <w:i/>
          <w:iCs/>
          <w:sz w:val="28"/>
          <w:szCs w:val="28"/>
        </w:rPr>
      </w:pPr>
      <w:r w:rsidRPr="00051DE5">
        <w:rPr>
          <w:b/>
          <w:bCs/>
          <w:i/>
          <w:iCs/>
          <w:sz w:val="28"/>
          <w:szCs w:val="28"/>
        </w:rPr>
        <w:t>13.Упражнение «</w:t>
      </w:r>
      <w:proofErr w:type="spellStart"/>
      <w:r w:rsidRPr="00051DE5">
        <w:rPr>
          <w:b/>
          <w:bCs/>
          <w:i/>
          <w:iCs/>
          <w:sz w:val="28"/>
          <w:szCs w:val="28"/>
        </w:rPr>
        <w:t>Пальминг</w:t>
      </w:r>
      <w:proofErr w:type="spellEnd"/>
      <w:r w:rsidRPr="00051DE5">
        <w:rPr>
          <w:b/>
          <w:bCs/>
          <w:i/>
          <w:iCs/>
          <w:sz w:val="28"/>
          <w:szCs w:val="28"/>
        </w:rPr>
        <w:t xml:space="preserve">» </w:t>
      </w:r>
      <w:r w:rsidRPr="00051DE5">
        <w:rPr>
          <w:i/>
          <w:iCs/>
          <w:sz w:val="28"/>
          <w:szCs w:val="28"/>
        </w:rPr>
        <w:t xml:space="preserve">(автор </w:t>
      </w:r>
      <w:proofErr w:type="spellStart"/>
      <w:r w:rsidRPr="00051DE5">
        <w:rPr>
          <w:i/>
          <w:iCs/>
          <w:sz w:val="28"/>
          <w:szCs w:val="28"/>
        </w:rPr>
        <w:t>У.Бейтс</w:t>
      </w:r>
      <w:proofErr w:type="spellEnd"/>
      <w:r w:rsidRPr="00051DE5">
        <w:rPr>
          <w:i/>
          <w:iCs/>
          <w:sz w:val="28"/>
          <w:szCs w:val="28"/>
        </w:rPr>
        <w:t>)</w:t>
      </w:r>
    </w:p>
    <w:p w:rsidR="00051DE5" w:rsidRDefault="00051DE5" w:rsidP="00051DE5">
      <w:pPr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Упражнение рекомендуется выполнять после интенсивной зрительной нагрузки.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  Мы ладошку о ладошку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 Разотрем с тобой немножко, 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Да не немножко, а сильней,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 Ладони станут горячей.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Теперь ладошки наши 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Мы на глаза положим,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Но делать это, дети,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Нужно осторожно!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Тепло получат глазки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В полной темноте,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Ни лучика от солнца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 xml:space="preserve">Не видим мы нигде. 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Так отдохнули глазки,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Проснулись и опять</w:t>
      </w:r>
    </w:p>
    <w:p w:rsidR="00051DE5" w:rsidRP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lastRenderedPageBreak/>
        <w:t>Всем сразу улыбнулись</w:t>
      </w:r>
    </w:p>
    <w:p w:rsidR="00051DE5" w:rsidRDefault="00051DE5" w:rsidP="003E37AF">
      <w:pPr>
        <w:spacing w:after="0"/>
        <w:rPr>
          <w:i/>
          <w:iCs/>
          <w:sz w:val="28"/>
          <w:szCs w:val="28"/>
        </w:rPr>
      </w:pPr>
      <w:r w:rsidRPr="00051DE5">
        <w:rPr>
          <w:i/>
          <w:iCs/>
          <w:sz w:val="28"/>
          <w:szCs w:val="28"/>
        </w:rPr>
        <w:t>И пошли гулять.</w:t>
      </w:r>
    </w:p>
    <w:p w:rsidR="003E37AF" w:rsidRDefault="003E37AF" w:rsidP="00051DE5">
      <w:pPr>
        <w:rPr>
          <w:b/>
          <w:bCs/>
          <w:i/>
          <w:iCs/>
          <w:sz w:val="28"/>
          <w:szCs w:val="28"/>
        </w:rPr>
      </w:pPr>
      <w:r w:rsidRPr="003E37AF">
        <w:rPr>
          <w:b/>
          <w:bCs/>
          <w:i/>
          <w:iCs/>
          <w:sz w:val="28"/>
          <w:szCs w:val="28"/>
        </w:rPr>
        <w:t>14. Упражнение «Частокол»</w:t>
      </w:r>
    </w:p>
    <w:p w:rsidR="00051DE5" w:rsidRDefault="003E37AF" w:rsidP="00051DE5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t xml:space="preserve"> Частокол – забор высокий, </w:t>
      </w:r>
      <w:r w:rsidRPr="003E37AF">
        <w:rPr>
          <w:i/>
          <w:iCs/>
          <w:sz w:val="28"/>
          <w:szCs w:val="28"/>
        </w:rPr>
        <w:br/>
        <w:t xml:space="preserve"> Из дощечек ладится.</w:t>
      </w:r>
      <w:r w:rsidRPr="003E37AF">
        <w:rPr>
          <w:i/>
          <w:iCs/>
          <w:sz w:val="28"/>
          <w:szCs w:val="28"/>
        </w:rPr>
        <w:br/>
        <w:t xml:space="preserve"> Посмотреть так интересно,</w:t>
      </w:r>
      <w:r w:rsidRPr="003E37AF">
        <w:rPr>
          <w:i/>
          <w:iCs/>
          <w:sz w:val="28"/>
          <w:szCs w:val="28"/>
        </w:rPr>
        <w:br/>
        <w:t xml:space="preserve"> Что за ним скрывается!</w:t>
      </w:r>
      <w:r w:rsidRPr="003E37AF">
        <w:rPr>
          <w:i/>
          <w:iCs/>
          <w:sz w:val="28"/>
          <w:szCs w:val="28"/>
        </w:rPr>
        <w:br/>
        <w:t xml:space="preserve"> Сквозь расставленные пальцы</w:t>
      </w:r>
      <w:proofErr w:type="gramStart"/>
      <w:r w:rsidRPr="003E37AF">
        <w:rPr>
          <w:i/>
          <w:iCs/>
          <w:sz w:val="28"/>
          <w:szCs w:val="28"/>
        </w:rPr>
        <w:t xml:space="preserve"> </w:t>
      </w:r>
      <w:r w:rsidRPr="003E37AF">
        <w:rPr>
          <w:i/>
          <w:iCs/>
          <w:sz w:val="28"/>
          <w:szCs w:val="28"/>
        </w:rPr>
        <w:br/>
        <w:t>С</w:t>
      </w:r>
      <w:proofErr w:type="gramEnd"/>
      <w:r w:rsidRPr="003E37AF">
        <w:rPr>
          <w:i/>
          <w:iCs/>
          <w:sz w:val="28"/>
          <w:szCs w:val="28"/>
        </w:rPr>
        <w:t>мотрим мы внимательно.</w:t>
      </w:r>
      <w:r w:rsidRPr="003E37AF">
        <w:rPr>
          <w:i/>
          <w:iCs/>
          <w:sz w:val="28"/>
          <w:szCs w:val="28"/>
        </w:rPr>
        <w:br/>
        <w:t>Влево, вправо посмотрели,</w:t>
      </w:r>
      <w:r w:rsidRPr="003E37AF">
        <w:rPr>
          <w:i/>
          <w:iCs/>
          <w:sz w:val="28"/>
          <w:szCs w:val="28"/>
        </w:rPr>
        <w:br/>
        <w:t>Ах, как замечательно!</w:t>
      </w:r>
      <w:r w:rsidRPr="003E37AF">
        <w:rPr>
          <w:i/>
          <w:iCs/>
          <w:sz w:val="28"/>
          <w:szCs w:val="28"/>
        </w:rPr>
        <w:br/>
        <w:t>Мы вперед – забор назад,</w:t>
      </w:r>
      <w:r w:rsidRPr="003E37AF">
        <w:rPr>
          <w:i/>
          <w:iCs/>
          <w:sz w:val="28"/>
          <w:szCs w:val="28"/>
        </w:rPr>
        <w:br/>
        <w:t>Мы назад – забор вперед:</w:t>
      </w:r>
      <w:r w:rsidRPr="003E37AF">
        <w:rPr>
          <w:i/>
          <w:iCs/>
          <w:sz w:val="28"/>
          <w:szCs w:val="28"/>
        </w:rPr>
        <w:br/>
        <w:t>Едет все наоборот!</w:t>
      </w:r>
      <w:r w:rsidRPr="003E37AF">
        <w:rPr>
          <w:i/>
          <w:iCs/>
          <w:sz w:val="28"/>
          <w:szCs w:val="28"/>
        </w:rPr>
        <w:br/>
        <w:t>Мы глаза закроем –</w:t>
      </w:r>
      <w:r w:rsidRPr="003E37AF">
        <w:rPr>
          <w:i/>
          <w:iCs/>
          <w:sz w:val="28"/>
          <w:szCs w:val="28"/>
        </w:rPr>
        <w:br/>
        <w:t>Частокол исчез,</w:t>
      </w:r>
      <w:r w:rsidRPr="003E37AF">
        <w:rPr>
          <w:i/>
          <w:iCs/>
          <w:sz w:val="28"/>
          <w:szCs w:val="28"/>
        </w:rPr>
        <w:br/>
        <w:t xml:space="preserve">Вновь их открываем – </w:t>
      </w:r>
      <w:r w:rsidRPr="003E37AF">
        <w:rPr>
          <w:i/>
          <w:iCs/>
          <w:sz w:val="28"/>
          <w:szCs w:val="28"/>
        </w:rPr>
        <w:br/>
        <w:t>Частокол весь здесь!</w:t>
      </w:r>
    </w:p>
    <w:p w:rsidR="0093116C" w:rsidRPr="004D0763" w:rsidRDefault="0093116C" w:rsidP="0093116C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 xml:space="preserve">   </w:t>
      </w:r>
      <w:proofErr w:type="spellStart"/>
      <w:r w:rsidRPr="004D0763">
        <w:rPr>
          <w:rFonts w:asciiTheme="minorHAnsi" w:hAnsiTheme="minorHAnsi"/>
          <w:sz w:val="28"/>
          <w:szCs w:val="28"/>
        </w:rPr>
        <w:t>Глазодвигательные</w:t>
      </w:r>
      <w:proofErr w:type="spellEnd"/>
      <w:r w:rsidRPr="004D0763">
        <w:rPr>
          <w:rFonts w:asciiTheme="minorHAnsi" w:hAnsiTheme="minorHAnsi"/>
          <w:sz w:val="28"/>
          <w:szCs w:val="28"/>
        </w:rPr>
        <w:t xml:space="preserve"> упражнения</w:t>
      </w:r>
      <w:r w:rsidR="00922F8B" w:rsidRPr="004D0763">
        <w:rPr>
          <w:rFonts w:asciiTheme="minorHAnsi" w:hAnsiTheme="minorHAnsi"/>
          <w:sz w:val="28"/>
          <w:szCs w:val="28"/>
        </w:rPr>
        <w:t xml:space="preserve"> явля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тся обязательным компонентом коррекционной работы с детьми</w:t>
      </w:r>
      <w:r w:rsidRPr="004D0763">
        <w:rPr>
          <w:rFonts w:asciiTheme="minorHAnsi" w:hAnsiTheme="minorHAnsi"/>
          <w:sz w:val="28"/>
          <w:szCs w:val="28"/>
        </w:rPr>
        <w:t xml:space="preserve">. </w:t>
      </w:r>
    </w:p>
    <w:p w:rsidR="00922F8B" w:rsidRPr="004D0763" w:rsidRDefault="0093116C" w:rsidP="0093116C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Theme="minorHAnsi" w:hAnsiTheme="minorHAnsi"/>
          <w:sz w:val="28"/>
          <w:szCs w:val="28"/>
        </w:rPr>
      </w:pPr>
      <w:r w:rsidRPr="004D0763">
        <w:rPr>
          <w:rFonts w:asciiTheme="minorHAnsi" w:hAnsiTheme="minorHAnsi"/>
          <w:sz w:val="28"/>
          <w:szCs w:val="28"/>
        </w:rPr>
        <w:t xml:space="preserve">   </w:t>
      </w:r>
      <w:proofErr w:type="spellStart"/>
      <w:r w:rsidRPr="004D0763">
        <w:rPr>
          <w:rFonts w:asciiTheme="minorHAnsi" w:hAnsiTheme="minorHAnsi"/>
          <w:sz w:val="28"/>
          <w:szCs w:val="28"/>
        </w:rPr>
        <w:t>Глазодвигательные</w:t>
      </w:r>
      <w:proofErr w:type="spellEnd"/>
      <w:r w:rsidRPr="004D0763">
        <w:rPr>
          <w:rFonts w:asciiTheme="minorHAnsi" w:hAnsiTheme="minorHAnsi"/>
          <w:sz w:val="28"/>
          <w:szCs w:val="28"/>
        </w:rPr>
        <w:t xml:space="preserve"> упражнения</w:t>
      </w:r>
      <w:r w:rsidR="00922F8B" w:rsidRPr="004D0763">
        <w:rPr>
          <w:rFonts w:asciiTheme="minorHAnsi" w:hAnsiTheme="minorHAnsi"/>
          <w:sz w:val="28"/>
          <w:szCs w:val="28"/>
        </w:rPr>
        <w:t xml:space="preserve"> оказыва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 xml:space="preserve">т положительное влияние на общее </w:t>
      </w:r>
      <w:proofErr w:type="spellStart"/>
      <w:r w:rsidR="00922F8B" w:rsidRPr="004D0763">
        <w:rPr>
          <w:rFonts w:asciiTheme="minorHAnsi" w:hAnsiTheme="minorHAnsi"/>
          <w:sz w:val="28"/>
          <w:szCs w:val="28"/>
        </w:rPr>
        <w:t>психоэмоциональное</w:t>
      </w:r>
      <w:proofErr w:type="spellEnd"/>
      <w:r w:rsidR="00922F8B" w:rsidRPr="004D0763">
        <w:rPr>
          <w:rFonts w:asciiTheme="minorHAnsi" w:hAnsiTheme="minorHAnsi"/>
          <w:sz w:val="28"/>
          <w:szCs w:val="28"/>
        </w:rPr>
        <w:t xml:space="preserve"> состояние ребенка, повыша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его работоспособность, снимает зрительное напряжение, обеспечива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улучшение кровоснабжения тканей глаза, обменные процессы в глазу; повыша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силу, эластичность, тонус глазных мышц, укрепля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мышцы век, снима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переутомление зрительного аппарата, развива</w:t>
      </w:r>
      <w:r w:rsidRPr="004D0763">
        <w:rPr>
          <w:rFonts w:asciiTheme="minorHAnsi" w:hAnsiTheme="minorHAnsi"/>
          <w:sz w:val="28"/>
          <w:szCs w:val="28"/>
        </w:rPr>
        <w:t>ю</w:t>
      </w:r>
      <w:r w:rsidR="00922F8B" w:rsidRPr="004D0763">
        <w:rPr>
          <w:rFonts w:asciiTheme="minorHAnsi" w:hAnsiTheme="minorHAnsi"/>
          <w:sz w:val="28"/>
          <w:szCs w:val="28"/>
        </w:rPr>
        <w:t>т концентрацию и координацию движений глаз</w:t>
      </w:r>
      <w:r w:rsidRPr="004D0763">
        <w:rPr>
          <w:rFonts w:asciiTheme="minorHAnsi" w:hAnsiTheme="minorHAnsi"/>
          <w:sz w:val="28"/>
          <w:szCs w:val="28"/>
        </w:rPr>
        <w:t>.</w:t>
      </w:r>
    </w:p>
    <w:p w:rsidR="00922F8B" w:rsidRPr="004D0763" w:rsidRDefault="00922F8B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FD3714" w:rsidRDefault="00FD3714" w:rsidP="00051DE5">
      <w:pPr>
        <w:rPr>
          <w:i/>
          <w:iCs/>
          <w:sz w:val="28"/>
          <w:szCs w:val="28"/>
        </w:rPr>
      </w:pPr>
    </w:p>
    <w:p w:rsidR="003E37AF" w:rsidRDefault="003E37AF" w:rsidP="00051DE5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lastRenderedPageBreak/>
        <w:t>Литература</w:t>
      </w:r>
    </w:p>
    <w:p w:rsidR="003E37AF" w:rsidRPr="003E37AF" w:rsidRDefault="003E37AF" w:rsidP="003E37AF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t xml:space="preserve">1. </w:t>
      </w:r>
      <w:proofErr w:type="spellStart"/>
      <w:r w:rsidRPr="003E37AF">
        <w:rPr>
          <w:i/>
          <w:iCs/>
          <w:sz w:val="28"/>
          <w:szCs w:val="28"/>
        </w:rPr>
        <w:t>Демирчоглян</w:t>
      </w:r>
      <w:proofErr w:type="spellEnd"/>
      <w:r w:rsidRPr="003E37AF">
        <w:rPr>
          <w:i/>
          <w:iCs/>
          <w:sz w:val="28"/>
          <w:szCs w:val="28"/>
        </w:rPr>
        <w:t xml:space="preserve"> Г.Г. Эффективные упражнения для зрения. – М., 2012.</w:t>
      </w:r>
    </w:p>
    <w:p w:rsidR="003E37AF" w:rsidRPr="003E37AF" w:rsidRDefault="003E37AF" w:rsidP="003E37AF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t xml:space="preserve"> 2. Зрительная гимнастика для детей 2-7 лет/ авт.-сост. Аветисов Э.С., Ковалевский Е. И., </w:t>
      </w:r>
      <w:proofErr w:type="spellStart"/>
      <w:r w:rsidRPr="003E37AF">
        <w:rPr>
          <w:i/>
          <w:iCs/>
          <w:sz w:val="28"/>
          <w:szCs w:val="28"/>
        </w:rPr>
        <w:t>Хватова</w:t>
      </w:r>
      <w:proofErr w:type="spellEnd"/>
      <w:r w:rsidRPr="003E37AF">
        <w:rPr>
          <w:i/>
          <w:iCs/>
          <w:sz w:val="28"/>
          <w:szCs w:val="28"/>
        </w:rPr>
        <w:t xml:space="preserve"> А.В. – СПб</w:t>
      </w:r>
      <w:proofErr w:type="gramStart"/>
      <w:r w:rsidRPr="003E37AF">
        <w:rPr>
          <w:i/>
          <w:iCs/>
          <w:sz w:val="28"/>
          <w:szCs w:val="28"/>
        </w:rPr>
        <w:t>.: «</w:t>
      </w:r>
      <w:proofErr w:type="gramEnd"/>
      <w:r w:rsidRPr="003E37AF">
        <w:rPr>
          <w:i/>
          <w:iCs/>
          <w:sz w:val="28"/>
          <w:szCs w:val="28"/>
        </w:rPr>
        <w:t>ДЕТСТВО</w:t>
      </w:r>
      <w:r w:rsidR="00FD3714">
        <w:rPr>
          <w:i/>
          <w:iCs/>
          <w:sz w:val="28"/>
          <w:szCs w:val="28"/>
        </w:rPr>
        <w:t>-</w:t>
      </w:r>
      <w:r w:rsidRPr="003E37AF">
        <w:rPr>
          <w:i/>
          <w:iCs/>
          <w:sz w:val="28"/>
          <w:szCs w:val="28"/>
        </w:rPr>
        <w:t>ПРЕСС», 2010.</w:t>
      </w:r>
    </w:p>
    <w:p w:rsidR="003E37AF" w:rsidRPr="003E37AF" w:rsidRDefault="003E37AF" w:rsidP="003E37AF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t xml:space="preserve"> 3. Никулина Г.В., Фомичева Л.В. Охраняем и </w:t>
      </w:r>
      <w:proofErr w:type="spellStart"/>
      <w:proofErr w:type="gramStart"/>
      <w:r w:rsidRPr="003E37AF">
        <w:rPr>
          <w:i/>
          <w:iCs/>
          <w:sz w:val="28"/>
          <w:szCs w:val="28"/>
        </w:rPr>
        <w:t>ра</w:t>
      </w:r>
      <w:proofErr w:type="spellEnd"/>
      <w:r w:rsidRPr="003E37AF">
        <w:rPr>
          <w:i/>
          <w:iCs/>
          <w:sz w:val="28"/>
          <w:szCs w:val="28"/>
        </w:rPr>
        <w:t xml:space="preserve"> </w:t>
      </w:r>
      <w:proofErr w:type="spellStart"/>
      <w:r w:rsidRPr="003E37AF">
        <w:rPr>
          <w:i/>
          <w:iCs/>
          <w:sz w:val="28"/>
          <w:szCs w:val="28"/>
        </w:rPr>
        <w:t>звиваем</w:t>
      </w:r>
      <w:proofErr w:type="spellEnd"/>
      <w:proofErr w:type="gramEnd"/>
      <w:r w:rsidRPr="003E37AF">
        <w:rPr>
          <w:i/>
          <w:iCs/>
          <w:sz w:val="28"/>
          <w:szCs w:val="28"/>
        </w:rPr>
        <w:t xml:space="preserve"> зрение. Учебно-методическое пособие для педагогов образовательных учреждений общего назначения. СПб</w:t>
      </w:r>
      <w:proofErr w:type="gramStart"/>
      <w:r w:rsidRPr="003E37AF">
        <w:rPr>
          <w:i/>
          <w:iCs/>
          <w:sz w:val="28"/>
          <w:szCs w:val="28"/>
        </w:rPr>
        <w:t>.: «</w:t>
      </w:r>
      <w:proofErr w:type="gramEnd"/>
      <w:r w:rsidRPr="003E37AF">
        <w:rPr>
          <w:i/>
          <w:iCs/>
          <w:sz w:val="28"/>
          <w:szCs w:val="28"/>
        </w:rPr>
        <w:t>ДЕТСТВО-ПРЕСС», 2002.</w:t>
      </w:r>
    </w:p>
    <w:p w:rsidR="003E37AF" w:rsidRPr="00051DE5" w:rsidRDefault="003E37AF" w:rsidP="00FD3714">
      <w:pPr>
        <w:rPr>
          <w:i/>
          <w:iCs/>
          <w:sz w:val="28"/>
          <w:szCs w:val="28"/>
        </w:rPr>
      </w:pPr>
      <w:r w:rsidRPr="003E37AF">
        <w:rPr>
          <w:i/>
          <w:iCs/>
          <w:sz w:val="28"/>
          <w:szCs w:val="28"/>
        </w:rPr>
        <w:t xml:space="preserve">4. </w:t>
      </w:r>
      <w:proofErr w:type="spellStart"/>
      <w:r w:rsidR="00FD3714" w:rsidRPr="003E37AF">
        <w:rPr>
          <w:i/>
          <w:iCs/>
          <w:sz w:val="28"/>
          <w:szCs w:val="28"/>
        </w:rPr>
        <w:t>А.Чевычелова</w:t>
      </w:r>
      <w:proofErr w:type="spellEnd"/>
      <w:r w:rsidR="00FD3714">
        <w:rPr>
          <w:i/>
          <w:iCs/>
          <w:sz w:val="28"/>
          <w:szCs w:val="28"/>
        </w:rPr>
        <w:t xml:space="preserve"> </w:t>
      </w:r>
      <w:r w:rsidR="00FD3714" w:rsidRPr="003E37AF">
        <w:rPr>
          <w:i/>
          <w:iCs/>
          <w:sz w:val="28"/>
          <w:szCs w:val="28"/>
        </w:rPr>
        <w:t xml:space="preserve"> </w:t>
      </w:r>
      <w:r w:rsidRPr="003E37AF">
        <w:rPr>
          <w:i/>
          <w:iCs/>
          <w:sz w:val="28"/>
          <w:szCs w:val="28"/>
        </w:rPr>
        <w:t xml:space="preserve">Руководство по детской офтальмологии. М.: Медицина, 1987..– Волгоград: Учитель, 2013. </w:t>
      </w:r>
    </w:p>
    <w:sectPr w:rsidR="003E37AF" w:rsidRPr="00051DE5" w:rsidSect="00BB60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BC" w:rsidRDefault="006C6EBC" w:rsidP="003E37AF">
      <w:pPr>
        <w:spacing w:after="0" w:line="240" w:lineRule="auto"/>
      </w:pPr>
      <w:r>
        <w:separator/>
      </w:r>
    </w:p>
  </w:endnote>
  <w:endnote w:type="continuationSeparator" w:id="0">
    <w:p w:rsidR="006C6EBC" w:rsidRDefault="006C6EBC" w:rsidP="003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382"/>
      <w:docPartObj>
        <w:docPartGallery w:val="Page Numbers (Bottom of Page)"/>
        <w:docPartUnique/>
      </w:docPartObj>
    </w:sdtPr>
    <w:sdtContent>
      <w:p w:rsidR="003E37AF" w:rsidRDefault="005656A5">
        <w:pPr>
          <w:pStyle w:val="a6"/>
          <w:jc w:val="center"/>
        </w:pPr>
        <w:fldSimple w:instr=" PAGE   \* MERGEFORMAT ">
          <w:r w:rsidR="005A4DDB">
            <w:rPr>
              <w:noProof/>
            </w:rPr>
            <w:t>5</w:t>
          </w:r>
        </w:fldSimple>
      </w:p>
    </w:sdtContent>
  </w:sdt>
  <w:p w:rsidR="003E37AF" w:rsidRDefault="003E37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BC" w:rsidRDefault="006C6EBC" w:rsidP="003E37AF">
      <w:pPr>
        <w:spacing w:after="0" w:line="240" w:lineRule="auto"/>
      </w:pPr>
      <w:r>
        <w:separator/>
      </w:r>
    </w:p>
  </w:footnote>
  <w:footnote w:type="continuationSeparator" w:id="0">
    <w:p w:rsidR="006C6EBC" w:rsidRDefault="006C6EBC" w:rsidP="003E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7B5"/>
    <w:multiLevelType w:val="hybridMultilevel"/>
    <w:tmpl w:val="A364C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719D2"/>
    <w:multiLevelType w:val="hybridMultilevel"/>
    <w:tmpl w:val="863E9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25909"/>
    <w:multiLevelType w:val="hybridMultilevel"/>
    <w:tmpl w:val="A3544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40AD0"/>
    <w:multiLevelType w:val="hybridMultilevel"/>
    <w:tmpl w:val="068A2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DE5"/>
    <w:rsid w:val="00051DE5"/>
    <w:rsid w:val="001E6C42"/>
    <w:rsid w:val="002B2D93"/>
    <w:rsid w:val="003E37AF"/>
    <w:rsid w:val="00482BC2"/>
    <w:rsid w:val="004D0763"/>
    <w:rsid w:val="005656A5"/>
    <w:rsid w:val="00597843"/>
    <w:rsid w:val="005A4DDB"/>
    <w:rsid w:val="006C6EBC"/>
    <w:rsid w:val="007B0BB8"/>
    <w:rsid w:val="008D6FF8"/>
    <w:rsid w:val="00922F8B"/>
    <w:rsid w:val="0093116C"/>
    <w:rsid w:val="00964467"/>
    <w:rsid w:val="00B1098F"/>
    <w:rsid w:val="00BB600C"/>
    <w:rsid w:val="00ED4DAA"/>
    <w:rsid w:val="00FD3714"/>
    <w:rsid w:val="00FD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37AF"/>
  </w:style>
  <w:style w:type="paragraph" w:styleId="a6">
    <w:name w:val="footer"/>
    <w:basedOn w:val="a"/>
    <w:link w:val="a7"/>
    <w:uiPriority w:val="99"/>
    <w:unhideWhenUsed/>
    <w:rsid w:val="003E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7AF"/>
  </w:style>
  <w:style w:type="character" w:customStyle="1" w:styleId="apple-converted-space">
    <w:name w:val="apple-converted-space"/>
    <w:basedOn w:val="a0"/>
    <w:rsid w:val="0092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6DB2C-5C59-4573-9AA9-4FBCA4E9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2014-03-11T18:54:00Z</dcterms:created>
  <dcterms:modified xsi:type="dcterms:W3CDTF">2015-02-13T12:59:00Z</dcterms:modified>
</cp:coreProperties>
</file>