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EB" w:rsidRPr="00C620EB" w:rsidRDefault="00C620EB" w:rsidP="00C620EB">
      <w:pPr>
        <w:tabs>
          <w:tab w:val="left" w:pos="142"/>
        </w:tabs>
        <w:jc w:val="center"/>
        <w:rPr>
          <w:rFonts w:ascii="Times New Roman" w:hAnsi="Times New Roman" w:cs="Times New Roman"/>
          <w:sz w:val="28"/>
          <w:szCs w:val="28"/>
        </w:rPr>
      </w:pPr>
    </w:p>
    <w:p w:rsidR="0008200B" w:rsidRDefault="0008200B" w:rsidP="00162057">
      <w:pPr>
        <w:tabs>
          <w:tab w:val="left" w:pos="142"/>
        </w:tabs>
        <w:jc w:val="center"/>
        <w:rPr>
          <w:rFonts w:ascii="Times New Roman" w:hAnsi="Times New Roman" w:cs="Times New Roman"/>
          <w:b/>
          <w:sz w:val="28"/>
          <w:szCs w:val="28"/>
        </w:rPr>
      </w:pPr>
    </w:p>
    <w:p w:rsidR="0008200B" w:rsidRDefault="0008200B" w:rsidP="00162057">
      <w:pPr>
        <w:tabs>
          <w:tab w:val="left" w:pos="142"/>
        </w:tabs>
        <w:jc w:val="center"/>
        <w:rPr>
          <w:rFonts w:ascii="Times New Roman" w:hAnsi="Times New Roman" w:cs="Times New Roman"/>
          <w:b/>
          <w:sz w:val="28"/>
          <w:szCs w:val="28"/>
        </w:rPr>
      </w:pPr>
    </w:p>
    <w:p w:rsidR="0008200B" w:rsidRDefault="0008200B" w:rsidP="00162057">
      <w:pPr>
        <w:tabs>
          <w:tab w:val="left" w:pos="142"/>
        </w:tabs>
        <w:jc w:val="center"/>
        <w:rPr>
          <w:rFonts w:ascii="Times New Roman" w:hAnsi="Times New Roman" w:cs="Times New Roman"/>
          <w:b/>
          <w:sz w:val="28"/>
          <w:szCs w:val="28"/>
        </w:rPr>
      </w:pPr>
    </w:p>
    <w:p w:rsidR="0008200B" w:rsidRDefault="0008200B" w:rsidP="00162057">
      <w:pPr>
        <w:tabs>
          <w:tab w:val="left" w:pos="142"/>
        </w:tabs>
        <w:jc w:val="center"/>
        <w:rPr>
          <w:rFonts w:ascii="Times New Roman" w:hAnsi="Times New Roman" w:cs="Times New Roman"/>
          <w:b/>
          <w:sz w:val="28"/>
          <w:szCs w:val="28"/>
        </w:rPr>
      </w:pPr>
    </w:p>
    <w:p w:rsidR="0008200B" w:rsidRDefault="0008200B" w:rsidP="00162057">
      <w:pPr>
        <w:tabs>
          <w:tab w:val="left" w:pos="142"/>
        </w:tabs>
        <w:jc w:val="center"/>
        <w:rPr>
          <w:rFonts w:ascii="Times New Roman" w:hAnsi="Times New Roman" w:cs="Times New Roman"/>
          <w:b/>
          <w:sz w:val="28"/>
          <w:szCs w:val="28"/>
        </w:rPr>
      </w:pPr>
    </w:p>
    <w:p w:rsidR="0008200B" w:rsidRPr="0008200B" w:rsidRDefault="0008200B" w:rsidP="0008200B">
      <w:pPr>
        <w:tabs>
          <w:tab w:val="left" w:pos="142"/>
        </w:tabs>
        <w:rPr>
          <w:rFonts w:ascii="Times New Roman" w:hAnsi="Times New Roman" w:cs="Times New Roman"/>
          <w:b/>
          <w:sz w:val="48"/>
          <w:szCs w:val="28"/>
        </w:rPr>
      </w:pPr>
    </w:p>
    <w:p w:rsidR="0008200B" w:rsidRPr="0008200B" w:rsidRDefault="0008200B" w:rsidP="00162057">
      <w:pPr>
        <w:tabs>
          <w:tab w:val="left" w:pos="142"/>
        </w:tabs>
        <w:jc w:val="center"/>
        <w:rPr>
          <w:rFonts w:ascii="Times New Roman" w:hAnsi="Times New Roman" w:cs="Times New Roman"/>
          <w:b/>
          <w:sz w:val="48"/>
          <w:szCs w:val="28"/>
        </w:rPr>
      </w:pPr>
    </w:p>
    <w:p w:rsidR="00C620EB" w:rsidRPr="0008200B" w:rsidRDefault="00C620EB" w:rsidP="00162057">
      <w:pPr>
        <w:tabs>
          <w:tab w:val="left" w:pos="142"/>
        </w:tabs>
        <w:jc w:val="center"/>
        <w:rPr>
          <w:rFonts w:ascii="Times New Roman" w:hAnsi="Times New Roman" w:cs="Times New Roman"/>
          <w:b/>
          <w:sz w:val="48"/>
          <w:szCs w:val="28"/>
        </w:rPr>
      </w:pPr>
      <w:r w:rsidRPr="0008200B">
        <w:rPr>
          <w:rFonts w:ascii="Times New Roman" w:hAnsi="Times New Roman" w:cs="Times New Roman"/>
          <w:b/>
          <w:sz w:val="48"/>
          <w:szCs w:val="28"/>
        </w:rPr>
        <w:t xml:space="preserve"> «</w:t>
      </w:r>
      <w:r w:rsidR="00162057" w:rsidRPr="0008200B">
        <w:rPr>
          <w:rFonts w:ascii="Times New Roman" w:eastAsia="Times New Roman" w:hAnsi="Times New Roman" w:cs="Times New Roman"/>
          <w:b/>
          <w:sz w:val="48"/>
          <w:szCs w:val="28"/>
          <w:lang w:eastAsia="ru-RU"/>
        </w:rPr>
        <w:t xml:space="preserve">Коррекционная  работа по </w:t>
      </w:r>
      <w:r w:rsidR="00162057" w:rsidRPr="0008200B">
        <w:rPr>
          <w:rFonts w:ascii="Times New Roman" w:hAnsi="Times New Roman" w:cs="Times New Roman"/>
          <w:b/>
          <w:sz w:val="48"/>
        </w:rPr>
        <w:t>предупреждению разных видов дисграфии у дошкольников с ОНР</w:t>
      </w:r>
      <w:r w:rsidRPr="0008200B">
        <w:rPr>
          <w:rFonts w:ascii="Times New Roman" w:hAnsi="Times New Roman" w:cs="Times New Roman"/>
          <w:b/>
          <w:sz w:val="48"/>
          <w:szCs w:val="28"/>
        </w:rPr>
        <w:t>»</w:t>
      </w:r>
    </w:p>
    <w:p w:rsidR="00C620EB" w:rsidRPr="00C620EB" w:rsidRDefault="00C620EB" w:rsidP="00C620EB">
      <w:pPr>
        <w:tabs>
          <w:tab w:val="left" w:pos="142"/>
        </w:tabs>
        <w:jc w:val="center"/>
        <w:rPr>
          <w:rFonts w:ascii="Times New Roman" w:hAnsi="Times New Roman" w:cs="Times New Roman"/>
          <w:sz w:val="28"/>
          <w:szCs w:val="28"/>
        </w:rPr>
      </w:pPr>
    </w:p>
    <w:p w:rsidR="0008200B" w:rsidRDefault="0008200B" w:rsidP="00C620EB">
      <w:pPr>
        <w:tabs>
          <w:tab w:val="left" w:pos="142"/>
        </w:tabs>
        <w:rPr>
          <w:rFonts w:ascii="Times New Roman" w:hAnsi="Times New Roman" w:cs="Times New Roman"/>
          <w:sz w:val="28"/>
          <w:szCs w:val="28"/>
        </w:rPr>
      </w:pPr>
    </w:p>
    <w:p w:rsidR="0008200B" w:rsidRDefault="0008200B" w:rsidP="00C620EB">
      <w:pPr>
        <w:tabs>
          <w:tab w:val="left" w:pos="142"/>
        </w:tabs>
        <w:rPr>
          <w:rFonts w:ascii="Times New Roman" w:hAnsi="Times New Roman" w:cs="Times New Roman"/>
          <w:sz w:val="28"/>
          <w:szCs w:val="28"/>
        </w:rPr>
      </w:pPr>
    </w:p>
    <w:p w:rsidR="0008200B" w:rsidRDefault="0008200B" w:rsidP="00C620EB">
      <w:pPr>
        <w:tabs>
          <w:tab w:val="left" w:pos="142"/>
        </w:tabs>
        <w:rPr>
          <w:rFonts w:ascii="Times New Roman" w:hAnsi="Times New Roman" w:cs="Times New Roman"/>
          <w:sz w:val="28"/>
          <w:szCs w:val="28"/>
        </w:rPr>
      </w:pPr>
    </w:p>
    <w:p w:rsidR="0008200B" w:rsidRDefault="0008200B" w:rsidP="00C620EB">
      <w:pPr>
        <w:tabs>
          <w:tab w:val="left" w:pos="142"/>
        </w:tabs>
        <w:rPr>
          <w:rFonts w:ascii="Times New Roman" w:hAnsi="Times New Roman" w:cs="Times New Roman"/>
          <w:sz w:val="28"/>
          <w:szCs w:val="28"/>
        </w:rPr>
      </w:pPr>
    </w:p>
    <w:p w:rsidR="0008200B" w:rsidRDefault="0008200B" w:rsidP="00C620EB">
      <w:pPr>
        <w:tabs>
          <w:tab w:val="left" w:pos="142"/>
        </w:tabs>
        <w:rPr>
          <w:rFonts w:ascii="Times New Roman" w:hAnsi="Times New Roman" w:cs="Times New Roman"/>
          <w:sz w:val="28"/>
          <w:szCs w:val="28"/>
        </w:rPr>
      </w:pPr>
    </w:p>
    <w:p w:rsidR="0008200B" w:rsidRDefault="0008200B" w:rsidP="00C620EB">
      <w:pPr>
        <w:tabs>
          <w:tab w:val="left" w:pos="142"/>
        </w:tabs>
        <w:rPr>
          <w:rFonts w:ascii="Times New Roman" w:hAnsi="Times New Roman" w:cs="Times New Roman"/>
          <w:sz w:val="28"/>
          <w:szCs w:val="28"/>
        </w:rPr>
      </w:pPr>
    </w:p>
    <w:p w:rsidR="00C620EB" w:rsidRPr="00C620EB" w:rsidRDefault="00C620EB" w:rsidP="0008200B">
      <w:pPr>
        <w:tabs>
          <w:tab w:val="left" w:pos="142"/>
        </w:tabs>
        <w:jc w:val="right"/>
        <w:rPr>
          <w:rFonts w:ascii="Times New Roman" w:hAnsi="Times New Roman" w:cs="Times New Roman"/>
          <w:sz w:val="28"/>
          <w:szCs w:val="28"/>
        </w:rPr>
      </w:pPr>
      <w:proofErr w:type="spellStart"/>
      <w:r w:rsidRPr="00C620EB">
        <w:rPr>
          <w:rFonts w:ascii="Times New Roman" w:hAnsi="Times New Roman" w:cs="Times New Roman"/>
          <w:sz w:val="28"/>
          <w:szCs w:val="28"/>
        </w:rPr>
        <w:t>Грицуник</w:t>
      </w:r>
      <w:proofErr w:type="spellEnd"/>
      <w:r w:rsidRPr="00C620EB">
        <w:rPr>
          <w:rFonts w:ascii="Times New Roman" w:hAnsi="Times New Roman" w:cs="Times New Roman"/>
          <w:sz w:val="28"/>
          <w:szCs w:val="28"/>
        </w:rPr>
        <w:t xml:space="preserve"> Наталья Анатольевна</w:t>
      </w:r>
    </w:p>
    <w:p w:rsidR="00C620EB" w:rsidRPr="00C620EB" w:rsidRDefault="00C620EB" w:rsidP="0008200B">
      <w:pPr>
        <w:tabs>
          <w:tab w:val="left" w:pos="142"/>
        </w:tabs>
        <w:jc w:val="right"/>
        <w:rPr>
          <w:rFonts w:ascii="Times New Roman" w:hAnsi="Times New Roman" w:cs="Times New Roman"/>
          <w:sz w:val="28"/>
          <w:szCs w:val="28"/>
        </w:rPr>
      </w:pPr>
      <w:r w:rsidRPr="00C620EB">
        <w:rPr>
          <w:rFonts w:ascii="Times New Roman" w:hAnsi="Times New Roman" w:cs="Times New Roman"/>
          <w:sz w:val="28"/>
          <w:szCs w:val="28"/>
        </w:rPr>
        <w:t xml:space="preserve">ГБОУ гимназия №1590 им. Героя Советского Союза </w:t>
      </w:r>
      <w:proofErr w:type="spellStart"/>
      <w:r w:rsidRPr="00C620EB">
        <w:rPr>
          <w:rFonts w:ascii="Times New Roman" w:hAnsi="Times New Roman" w:cs="Times New Roman"/>
          <w:sz w:val="28"/>
          <w:szCs w:val="28"/>
        </w:rPr>
        <w:t>В.В.Колесника</w:t>
      </w:r>
      <w:proofErr w:type="spellEnd"/>
    </w:p>
    <w:p w:rsidR="00C620EB" w:rsidRPr="00C620EB" w:rsidRDefault="00C620EB" w:rsidP="00C620EB">
      <w:pPr>
        <w:tabs>
          <w:tab w:val="left" w:pos="142"/>
        </w:tabs>
        <w:jc w:val="right"/>
        <w:rPr>
          <w:rFonts w:ascii="Times New Roman" w:hAnsi="Times New Roman" w:cs="Times New Roman"/>
          <w:sz w:val="28"/>
          <w:szCs w:val="28"/>
        </w:rPr>
      </w:pPr>
    </w:p>
    <w:p w:rsidR="00C620EB" w:rsidRPr="00C620EB" w:rsidRDefault="00C620EB" w:rsidP="00C620EB">
      <w:pPr>
        <w:tabs>
          <w:tab w:val="left" w:pos="142"/>
        </w:tabs>
        <w:jc w:val="right"/>
        <w:rPr>
          <w:rFonts w:ascii="Times New Roman" w:hAnsi="Times New Roman" w:cs="Times New Roman"/>
          <w:sz w:val="28"/>
          <w:szCs w:val="28"/>
        </w:rPr>
      </w:pPr>
    </w:p>
    <w:p w:rsidR="00162057" w:rsidRDefault="00162057" w:rsidP="00A013CD">
      <w:pPr>
        <w:tabs>
          <w:tab w:val="left" w:pos="142"/>
        </w:tabs>
        <w:jc w:val="center"/>
        <w:rPr>
          <w:rFonts w:ascii="Times New Roman" w:hAnsi="Times New Roman" w:cs="Times New Roman"/>
          <w:sz w:val="28"/>
          <w:szCs w:val="28"/>
        </w:rPr>
      </w:pPr>
    </w:p>
    <w:p w:rsidR="00162057" w:rsidRPr="00F12B2C" w:rsidRDefault="00C620EB" w:rsidP="00F12B2C">
      <w:pPr>
        <w:tabs>
          <w:tab w:val="left" w:pos="142"/>
        </w:tabs>
        <w:jc w:val="center"/>
        <w:rPr>
          <w:rFonts w:ascii="Times New Roman" w:hAnsi="Times New Roman" w:cs="Times New Roman"/>
          <w:sz w:val="28"/>
          <w:szCs w:val="28"/>
        </w:rPr>
      </w:pPr>
      <w:r w:rsidRPr="00C620EB">
        <w:rPr>
          <w:rFonts w:ascii="Times New Roman" w:hAnsi="Times New Roman" w:cs="Times New Roman"/>
          <w:sz w:val="28"/>
          <w:szCs w:val="28"/>
        </w:rPr>
        <w:t>Москва 2014г.</w:t>
      </w:r>
    </w:p>
    <w:p w:rsidR="00C620EB" w:rsidRDefault="00C620EB" w:rsidP="00C620EB">
      <w:pPr>
        <w:spacing w:after="0" w:line="240" w:lineRule="auto"/>
        <w:jc w:val="center"/>
        <w:rPr>
          <w:rFonts w:ascii="Times New Roman" w:eastAsia="Times New Roman" w:hAnsi="Times New Roman" w:cs="Times New Roman"/>
          <w:b/>
          <w:sz w:val="32"/>
          <w:szCs w:val="28"/>
          <w:lang w:eastAsia="ru-RU"/>
        </w:rPr>
      </w:pPr>
      <w:r w:rsidRPr="00C620EB">
        <w:rPr>
          <w:rFonts w:ascii="Times New Roman" w:eastAsia="Times New Roman" w:hAnsi="Times New Roman" w:cs="Times New Roman"/>
          <w:b/>
          <w:sz w:val="32"/>
          <w:szCs w:val="28"/>
          <w:lang w:eastAsia="ru-RU"/>
        </w:rPr>
        <w:lastRenderedPageBreak/>
        <w:t>Содержание</w:t>
      </w:r>
    </w:p>
    <w:p w:rsidR="00C620EB" w:rsidRPr="00C620EB" w:rsidRDefault="00C620EB" w:rsidP="00C620EB">
      <w:pPr>
        <w:spacing w:after="0" w:line="240" w:lineRule="auto"/>
        <w:jc w:val="center"/>
        <w:rPr>
          <w:rFonts w:ascii="Times New Roman" w:eastAsia="Times New Roman" w:hAnsi="Times New Roman" w:cs="Times New Roman"/>
          <w:b/>
          <w:sz w:val="32"/>
          <w:szCs w:val="28"/>
          <w:lang w:eastAsia="ru-RU"/>
        </w:rPr>
      </w:pPr>
    </w:p>
    <w:p w:rsidR="00C620EB" w:rsidRPr="00C620EB" w:rsidRDefault="00C620EB" w:rsidP="00C933BC">
      <w:pPr>
        <w:tabs>
          <w:tab w:val="left" w:pos="9000"/>
          <w:tab w:val="left" w:pos="9180"/>
        </w:tabs>
        <w:spacing w:after="0" w:line="360" w:lineRule="auto"/>
        <w:ind w:left="-540"/>
        <w:jc w:val="both"/>
        <w:rPr>
          <w:rFonts w:ascii="Times New Roman" w:eastAsia="Times New Roman" w:hAnsi="Times New Roman" w:cs="Times New Roman"/>
          <w:sz w:val="28"/>
          <w:szCs w:val="28"/>
          <w:lang w:eastAsia="ru-RU"/>
        </w:rPr>
      </w:pPr>
      <w:r w:rsidRPr="00C620EB">
        <w:rPr>
          <w:rFonts w:ascii="Times New Roman" w:eastAsia="Times New Roman" w:hAnsi="Times New Roman" w:cs="Times New Roman"/>
          <w:sz w:val="28"/>
          <w:szCs w:val="28"/>
          <w:lang w:eastAsia="ru-RU"/>
        </w:rPr>
        <w:t>Введение………………………………………………………………………………3</w:t>
      </w:r>
    </w:p>
    <w:p w:rsidR="00C620EB" w:rsidRPr="00C40E4F" w:rsidRDefault="002E20B2" w:rsidP="00C933BC">
      <w:pPr>
        <w:tabs>
          <w:tab w:val="left" w:pos="9000"/>
          <w:tab w:val="left" w:pos="9180"/>
        </w:tabs>
        <w:spacing w:after="0" w:line="360" w:lineRule="auto"/>
        <w:ind w:left="-540"/>
        <w:jc w:val="both"/>
        <w:rPr>
          <w:rFonts w:ascii="Times New Roman" w:eastAsia="Times New Roman" w:hAnsi="Times New Roman" w:cs="Times New Roman"/>
          <w:sz w:val="28"/>
          <w:szCs w:val="28"/>
          <w:lang w:eastAsia="ru-RU"/>
        </w:rPr>
      </w:pPr>
      <w:r>
        <w:rPr>
          <w:rFonts w:ascii="Times New Roman" w:hAnsi="Times New Roman" w:cs="Times New Roman"/>
          <w:sz w:val="28"/>
          <w:lang w:val="en-US"/>
        </w:rPr>
        <w:t>I</w:t>
      </w:r>
      <w:r w:rsidRPr="002E20B2">
        <w:rPr>
          <w:rFonts w:ascii="Times New Roman" w:hAnsi="Times New Roman" w:cs="Times New Roman"/>
          <w:sz w:val="28"/>
        </w:rPr>
        <w:t xml:space="preserve">. </w:t>
      </w:r>
      <w:r w:rsidR="00C620EB" w:rsidRPr="00C620EB">
        <w:rPr>
          <w:rFonts w:ascii="Times New Roman" w:hAnsi="Times New Roman" w:cs="Times New Roman"/>
          <w:sz w:val="28"/>
        </w:rPr>
        <w:t>Дисграфия. Этиология, механизмы, симптоматика</w:t>
      </w:r>
      <w:r>
        <w:rPr>
          <w:rFonts w:ascii="Times New Roman" w:eastAsia="Times New Roman" w:hAnsi="Times New Roman" w:cs="Times New Roman"/>
          <w:sz w:val="28"/>
          <w:szCs w:val="28"/>
          <w:lang w:eastAsia="ru-RU"/>
        </w:rPr>
        <w:t>……….…………………</w:t>
      </w:r>
      <w:r w:rsidRPr="002E20B2">
        <w:rPr>
          <w:rFonts w:ascii="Times New Roman" w:eastAsia="Times New Roman" w:hAnsi="Times New Roman" w:cs="Times New Roman"/>
          <w:sz w:val="28"/>
          <w:szCs w:val="28"/>
          <w:lang w:eastAsia="ru-RU"/>
        </w:rPr>
        <w:t>.</w:t>
      </w:r>
      <w:r w:rsidRPr="00C40E4F">
        <w:rPr>
          <w:rFonts w:ascii="Times New Roman" w:eastAsia="Times New Roman" w:hAnsi="Times New Roman" w:cs="Times New Roman"/>
          <w:sz w:val="28"/>
          <w:szCs w:val="28"/>
          <w:lang w:eastAsia="ru-RU"/>
        </w:rPr>
        <w:t>.</w:t>
      </w:r>
      <w:r w:rsidR="00C620EB" w:rsidRPr="00C620EB">
        <w:rPr>
          <w:rFonts w:ascii="Times New Roman" w:eastAsia="Times New Roman" w:hAnsi="Times New Roman" w:cs="Times New Roman"/>
          <w:sz w:val="28"/>
          <w:szCs w:val="28"/>
          <w:lang w:eastAsia="ru-RU"/>
        </w:rPr>
        <w:t>.</w:t>
      </w:r>
      <w:r w:rsidR="00F12B2C">
        <w:rPr>
          <w:rFonts w:ascii="Times New Roman" w:eastAsia="Times New Roman" w:hAnsi="Times New Roman" w:cs="Times New Roman"/>
          <w:sz w:val="28"/>
          <w:szCs w:val="28"/>
          <w:lang w:eastAsia="ru-RU"/>
        </w:rPr>
        <w:t>.</w:t>
      </w:r>
      <w:r w:rsidR="00C620EB" w:rsidRPr="00C620EB">
        <w:rPr>
          <w:rFonts w:ascii="Times New Roman" w:eastAsia="Times New Roman" w:hAnsi="Times New Roman" w:cs="Times New Roman"/>
          <w:sz w:val="28"/>
          <w:szCs w:val="28"/>
          <w:lang w:eastAsia="ru-RU"/>
        </w:rPr>
        <w:t>4</w:t>
      </w:r>
    </w:p>
    <w:p w:rsidR="008F2CF0" w:rsidRPr="004B5217" w:rsidRDefault="002E20B2" w:rsidP="00C364C4">
      <w:pPr>
        <w:tabs>
          <w:tab w:val="left" w:pos="7920"/>
          <w:tab w:val="left" w:pos="8280"/>
        </w:tabs>
        <w:spacing w:after="0" w:line="360" w:lineRule="auto"/>
        <w:ind w:left="240" w:hanging="807"/>
        <w:rPr>
          <w:rFonts w:ascii="Times New Roman" w:eastAsia="Times New Roman" w:hAnsi="Times New Roman" w:cs="Times New Roman"/>
          <w:sz w:val="28"/>
          <w:szCs w:val="28"/>
          <w:lang w:eastAsia="ru-RU"/>
        </w:rPr>
      </w:pPr>
      <w:r>
        <w:rPr>
          <w:rFonts w:ascii="Times New Roman" w:hAnsi="Times New Roman" w:cs="Times New Roman"/>
          <w:sz w:val="28"/>
          <w:szCs w:val="28"/>
          <w:lang w:val="en-US"/>
        </w:rPr>
        <w:t>II</w:t>
      </w:r>
      <w:r w:rsidRPr="002E20B2">
        <w:rPr>
          <w:rFonts w:ascii="Times New Roman" w:hAnsi="Times New Roman" w:cs="Times New Roman"/>
          <w:sz w:val="28"/>
          <w:szCs w:val="28"/>
        </w:rPr>
        <w:t>.</w:t>
      </w:r>
      <w:r w:rsidR="00C620EB" w:rsidRPr="00C620EB">
        <w:rPr>
          <w:rFonts w:ascii="Times New Roman" w:hAnsi="Times New Roman" w:cs="Times New Roman"/>
          <w:sz w:val="28"/>
          <w:szCs w:val="28"/>
        </w:rPr>
        <w:t>Основные нарушения при различных видах дисграфии</w:t>
      </w:r>
      <w:r w:rsidRPr="002E20B2">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w:t>
      </w:r>
      <w:r w:rsidR="00C364C4">
        <w:rPr>
          <w:rFonts w:ascii="Times New Roman" w:eastAsia="Times New Roman" w:hAnsi="Times New Roman" w:cs="Times New Roman"/>
          <w:sz w:val="28"/>
          <w:szCs w:val="28"/>
          <w:lang w:eastAsia="ru-RU"/>
        </w:rPr>
        <w:t>………………</w:t>
      </w:r>
      <w:r w:rsidR="00F12B2C">
        <w:rPr>
          <w:rFonts w:ascii="Times New Roman" w:eastAsia="Times New Roman" w:hAnsi="Times New Roman" w:cs="Times New Roman"/>
          <w:sz w:val="28"/>
          <w:szCs w:val="28"/>
          <w:lang w:eastAsia="ru-RU"/>
        </w:rPr>
        <w:t>…</w:t>
      </w:r>
      <w:r w:rsidR="00C40E4F" w:rsidRPr="00C40E4F">
        <w:rPr>
          <w:rFonts w:ascii="Times New Roman" w:eastAsia="Times New Roman" w:hAnsi="Times New Roman" w:cs="Times New Roman"/>
          <w:sz w:val="28"/>
          <w:szCs w:val="28"/>
          <w:lang w:eastAsia="ru-RU"/>
        </w:rPr>
        <w:t>7</w:t>
      </w:r>
    </w:p>
    <w:p w:rsidR="00C933BC" w:rsidRPr="00162057" w:rsidRDefault="00C40E4F" w:rsidP="00162057">
      <w:pPr>
        <w:tabs>
          <w:tab w:val="left" w:pos="7920"/>
          <w:tab w:val="left" w:pos="8280"/>
        </w:tabs>
        <w:spacing w:after="0" w:line="36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r w:rsidRPr="00C40E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Коррекционная работа</w:t>
      </w:r>
      <w:r w:rsidR="00C933BC">
        <w:rPr>
          <w:rFonts w:ascii="Times New Roman" w:eastAsia="Times New Roman" w:hAnsi="Times New Roman" w:cs="Times New Roman"/>
          <w:sz w:val="28"/>
          <w:szCs w:val="28"/>
          <w:lang w:eastAsia="ru-RU"/>
        </w:rPr>
        <w:t xml:space="preserve"> по </w:t>
      </w:r>
      <w:r w:rsidR="00C933BC">
        <w:rPr>
          <w:rFonts w:ascii="Times New Roman" w:hAnsi="Times New Roman" w:cs="Times New Roman"/>
          <w:sz w:val="28"/>
        </w:rPr>
        <w:t xml:space="preserve">предупреждению разных видов дисграфии у дошкольников с </w:t>
      </w:r>
      <w:proofErr w:type="gramStart"/>
      <w:r w:rsidR="00C933BC">
        <w:rPr>
          <w:rFonts w:ascii="Times New Roman" w:hAnsi="Times New Roman" w:cs="Times New Roman"/>
          <w:sz w:val="28"/>
        </w:rPr>
        <w:t>ОНР  …</w:t>
      </w:r>
      <w:proofErr w:type="gramEnd"/>
      <w:r w:rsidR="00C933BC">
        <w:rPr>
          <w:rFonts w:ascii="Times New Roman" w:hAnsi="Times New Roman" w:cs="Times New Roman"/>
          <w:sz w:val="28"/>
        </w:rPr>
        <w:t>………………………………………………………</w:t>
      </w:r>
      <w:r w:rsidRPr="00C40E4F">
        <w:rPr>
          <w:rFonts w:ascii="Times New Roman" w:hAnsi="Times New Roman" w:cs="Times New Roman"/>
          <w:sz w:val="28"/>
        </w:rPr>
        <w:t>.</w:t>
      </w:r>
      <w:r w:rsidR="00C933BC">
        <w:rPr>
          <w:rFonts w:ascii="Times New Roman" w:hAnsi="Times New Roman" w:cs="Times New Roman"/>
          <w:sz w:val="28"/>
        </w:rPr>
        <w:t>…</w:t>
      </w:r>
      <w:r w:rsidR="00F12B2C">
        <w:rPr>
          <w:rFonts w:ascii="Times New Roman" w:hAnsi="Times New Roman" w:cs="Times New Roman"/>
          <w:sz w:val="28"/>
        </w:rPr>
        <w:t>…</w:t>
      </w:r>
      <w:r w:rsidR="00C933BC">
        <w:rPr>
          <w:rFonts w:ascii="Times New Roman" w:hAnsi="Times New Roman" w:cs="Times New Roman"/>
          <w:sz w:val="28"/>
        </w:rPr>
        <w:t>1</w:t>
      </w:r>
      <w:r w:rsidR="00F12B2C">
        <w:rPr>
          <w:rFonts w:ascii="Times New Roman" w:hAnsi="Times New Roman" w:cs="Times New Roman"/>
          <w:sz w:val="28"/>
        </w:rPr>
        <w:t>1</w:t>
      </w:r>
    </w:p>
    <w:p w:rsidR="00C620EB" w:rsidRPr="00C620EB" w:rsidRDefault="00C620EB" w:rsidP="00C933BC">
      <w:pPr>
        <w:spacing w:after="0" w:line="360" w:lineRule="auto"/>
        <w:ind w:left="-540"/>
        <w:jc w:val="both"/>
        <w:rPr>
          <w:rFonts w:ascii="Times New Roman" w:eastAsia="Times New Roman" w:hAnsi="Times New Roman" w:cs="Times New Roman"/>
          <w:sz w:val="28"/>
          <w:szCs w:val="28"/>
          <w:lang w:eastAsia="ru-RU"/>
        </w:rPr>
      </w:pPr>
      <w:r w:rsidRPr="00C620EB">
        <w:rPr>
          <w:rFonts w:ascii="Times New Roman" w:eastAsia="Times New Roman" w:hAnsi="Times New Roman" w:cs="Times New Roman"/>
          <w:sz w:val="28"/>
          <w:szCs w:val="28"/>
          <w:lang w:eastAsia="ru-RU"/>
        </w:rPr>
        <w:t>Список используемой литературы…………………………….</w:t>
      </w:r>
      <w:r w:rsidR="00162057">
        <w:rPr>
          <w:rFonts w:ascii="Times New Roman" w:eastAsia="Times New Roman" w:hAnsi="Times New Roman" w:cs="Times New Roman"/>
          <w:sz w:val="28"/>
          <w:szCs w:val="28"/>
          <w:lang w:eastAsia="ru-RU"/>
        </w:rPr>
        <w:t>............................</w:t>
      </w:r>
      <w:r w:rsidR="004B5C5E">
        <w:rPr>
          <w:rFonts w:ascii="Times New Roman" w:eastAsia="Times New Roman" w:hAnsi="Times New Roman" w:cs="Times New Roman"/>
          <w:sz w:val="28"/>
          <w:szCs w:val="28"/>
          <w:lang w:eastAsia="ru-RU"/>
        </w:rPr>
        <w:t xml:space="preserve"> </w:t>
      </w:r>
      <w:r w:rsidR="00F12B2C">
        <w:rPr>
          <w:rFonts w:ascii="Times New Roman" w:eastAsia="Times New Roman" w:hAnsi="Times New Roman" w:cs="Times New Roman"/>
          <w:sz w:val="28"/>
          <w:szCs w:val="28"/>
          <w:lang w:eastAsia="ru-RU"/>
        </w:rPr>
        <w:t>23</w:t>
      </w:r>
    </w:p>
    <w:p w:rsidR="00F12B2C" w:rsidRDefault="00F12B2C" w:rsidP="00F12B2C">
      <w:pPr>
        <w:spacing w:after="0" w:line="36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bookmarkStart w:id="0" w:name="_GoBack"/>
      <w:bookmarkEnd w:id="0"/>
      <w:r>
        <w:rPr>
          <w:rFonts w:ascii="Times New Roman" w:eastAsia="Times New Roman" w:hAnsi="Times New Roman" w:cs="Times New Roman"/>
          <w:sz w:val="28"/>
          <w:szCs w:val="28"/>
          <w:lang w:eastAsia="ru-RU"/>
        </w:rPr>
        <w:t>……………………………………………………………………</w:t>
      </w:r>
      <w:r w:rsidR="00A42BC5">
        <w:rPr>
          <w:rFonts w:ascii="Times New Roman" w:eastAsia="Times New Roman" w:hAnsi="Times New Roman" w:cs="Times New Roman"/>
          <w:sz w:val="28"/>
          <w:szCs w:val="28"/>
          <w:lang w:eastAsia="ru-RU"/>
        </w:rPr>
        <w:t>….24</w:t>
      </w:r>
    </w:p>
    <w:p w:rsidR="00C620EB" w:rsidRPr="00C620EB" w:rsidRDefault="00C620EB" w:rsidP="00C620EB">
      <w:pPr>
        <w:spacing w:after="0" w:line="240" w:lineRule="auto"/>
        <w:ind w:left="-357" w:right="176" w:firstLine="539"/>
        <w:jc w:val="center"/>
        <w:rPr>
          <w:rFonts w:ascii="Times New Roman" w:eastAsia="Times New Roman" w:hAnsi="Times New Roman" w:cs="Times New Roman"/>
          <w:bCs/>
          <w:caps/>
          <w:sz w:val="28"/>
          <w:szCs w:val="28"/>
          <w:lang w:eastAsia="ru-RU"/>
        </w:rPr>
      </w:pPr>
    </w:p>
    <w:p w:rsidR="00C620EB" w:rsidRPr="00C620EB" w:rsidRDefault="00C620EB" w:rsidP="00C620EB">
      <w:pPr>
        <w:spacing w:after="0" w:line="240" w:lineRule="auto"/>
        <w:ind w:left="-357" w:right="176" w:firstLine="539"/>
        <w:jc w:val="center"/>
        <w:rPr>
          <w:rFonts w:ascii="Times New Roman" w:eastAsia="Times New Roman" w:hAnsi="Times New Roman" w:cs="Times New Roman"/>
          <w:sz w:val="28"/>
          <w:szCs w:val="28"/>
          <w:lang w:eastAsia="ru-RU"/>
        </w:rPr>
      </w:pPr>
    </w:p>
    <w:p w:rsidR="00C620EB" w:rsidRPr="00C620EB" w:rsidRDefault="00C620EB" w:rsidP="00C620EB">
      <w:pPr>
        <w:tabs>
          <w:tab w:val="left" w:pos="142"/>
        </w:tabs>
        <w:rPr>
          <w:rFonts w:ascii="Times New Roman" w:hAnsi="Times New Roman" w:cs="Times New Roman"/>
          <w:sz w:val="28"/>
          <w:szCs w:val="28"/>
        </w:rPr>
      </w:pPr>
    </w:p>
    <w:p w:rsidR="00C620EB" w:rsidRPr="00C620EB" w:rsidRDefault="00C620EB" w:rsidP="00C620EB">
      <w:pPr>
        <w:tabs>
          <w:tab w:val="left" w:pos="142"/>
        </w:tabs>
        <w:rPr>
          <w:rFonts w:ascii="Times New Roman" w:hAnsi="Times New Roman" w:cs="Times New Roman"/>
          <w:sz w:val="28"/>
          <w:szCs w:val="28"/>
        </w:rPr>
      </w:pPr>
    </w:p>
    <w:p w:rsidR="00C620EB" w:rsidRPr="00C620EB" w:rsidRDefault="00C620EB" w:rsidP="00C620EB">
      <w:pPr>
        <w:tabs>
          <w:tab w:val="left" w:pos="142"/>
        </w:tabs>
        <w:rPr>
          <w:rFonts w:ascii="Times New Roman" w:hAnsi="Times New Roman" w:cs="Times New Roman"/>
          <w:sz w:val="28"/>
          <w:szCs w:val="28"/>
        </w:rPr>
      </w:pPr>
    </w:p>
    <w:p w:rsidR="00C620EB" w:rsidRPr="00C620EB" w:rsidRDefault="00C620EB" w:rsidP="00C620EB">
      <w:pPr>
        <w:tabs>
          <w:tab w:val="left" w:pos="142"/>
        </w:tabs>
        <w:rPr>
          <w:rFonts w:ascii="Times New Roman" w:hAnsi="Times New Roman" w:cs="Times New Roman"/>
          <w:sz w:val="28"/>
          <w:szCs w:val="28"/>
        </w:rPr>
      </w:pPr>
    </w:p>
    <w:p w:rsidR="00C620EB" w:rsidRPr="00C620EB" w:rsidRDefault="00C620EB" w:rsidP="00C620EB">
      <w:pPr>
        <w:suppressAutoHyphens/>
        <w:spacing w:after="0" w:line="240" w:lineRule="auto"/>
        <w:rPr>
          <w:rFonts w:ascii="Times New Roman" w:eastAsia="Times New Roman" w:hAnsi="Times New Roman" w:cs="Times New Roman"/>
          <w:b/>
          <w:sz w:val="28"/>
          <w:szCs w:val="28"/>
          <w:lang w:eastAsia="ar-SA"/>
        </w:rPr>
      </w:pPr>
    </w:p>
    <w:p w:rsidR="00C620EB" w:rsidRPr="00C620EB" w:rsidRDefault="00C620EB" w:rsidP="00C620EB">
      <w:pPr>
        <w:spacing w:line="360" w:lineRule="auto"/>
        <w:jc w:val="both"/>
        <w:rPr>
          <w:rFonts w:ascii="Times New Roman" w:hAnsi="Times New Roman" w:cs="Times New Roman"/>
          <w:b/>
          <w:sz w:val="28"/>
          <w:szCs w:val="28"/>
        </w:rPr>
      </w:pPr>
    </w:p>
    <w:p w:rsidR="00C620EB" w:rsidRPr="00C620EB" w:rsidRDefault="00C620EB" w:rsidP="00C620EB">
      <w:pPr>
        <w:spacing w:line="360" w:lineRule="auto"/>
        <w:jc w:val="both"/>
        <w:rPr>
          <w:rFonts w:ascii="Times New Roman" w:hAnsi="Times New Roman" w:cs="Times New Roman"/>
          <w:b/>
          <w:sz w:val="28"/>
          <w:szCs w:val="28"/>
        </w:rPr>
      </w:pPr>
    </w:p>
    <w:p w:rsidR="00C620EB" w:rsidRPr="00C620EB" w:rsidRDefault="00C620EB" w:rsidP="00C620EB">
      <w:pPr>
        <w:spacing w:line="360" w:lineRule="auto"/>
        <w:jc w:val="both"/>
        <w:rPr>
          <w:rFonts w:ascii="Times New Roman" w:hAnsi="Times New Roman" w:cs="Times New Roman"/>
          <w:b/>
          <w:sz w:val="28"/>
          <w:szCs w:val="28"/>
        </w:rPr>
      </w:pPr>
    </w:p>
    <w:p w:rsidR="00C620EB" w:rsidRPr="00C620EB" w:rsidRDefault="00C620EB" w:rsidP="00C620EB">
      <w:pPr>
        <w:spacing w:line="360" w:lineRule="auto"/>
        <w:jc w:val="both"/>
        <w:rPr>
          <w:rFonts w:ascii="Times New Roman" w:hAnsi="Times New Roman" w:cs="Times New Roman"/>
          <w:b/>
          <w:sz w:val="28"/>
          <w:szCs w:val="28"/>
        </w:rPr>
      </w:pPr>
    </w:p>
    <w:p w:rsidR="00C933BC" w:rsidRDefault="00C933BC" w:rsidP="00C620EB">
      <w:pPr>
        <w:spacing w:line="360" w:lineRule="auto"/>
        <w:jc w:val="both"/>
        <w:rPr>
          <w:rFonts w:ascii="Times New Roman" w:hAnsi="Times New Roman" w:cs="Times New Roman"/>
          <w:sz w:val="28"/>
          <w:szCs w:val="28"/>
        </w:rPr>
      </w:pPr>
    </w:p>
    <w:p w:rsidR="00C364C4" w:rsidRDefault="00C364C4" w:rsidP="00C620EB">
      <w:pPr>
        <w:spacing w:line="360" w:lineRule="auto"/>
        <w:jc w:val="both"/>
        <w:rPr>
          <w:rFonts w:ascii="Times New Roman" w:hAnsi="Times New Roman" w:cs="Times New Roman"/>
          <w:sz w:val="28"/>
          <w:szCs w:val="28"/>
        </w:rPr>
      </w:pPr>
    </w:p>
    <w:p w:rsidR="00C364C4" w:rsidRDefault="00C364C4" w:rsidP="00C620EB">
      <w:pPr>
        <w:spacing w:line="360" w:lineRule="auto"/>
        <w:jc w:val="both"/>
        <w:rPr>
          <w:rFonts w:ascii="Times New Roman" w:hAnsi="Times New Roman" w:cs="Times New Roman"/>
          <w:sz w:val="28"/>
          <w:szCs w:val="28"/>
        </w:rPr>
      </w:pPr>
    </w:p>
    <w:p w:rsidR="004B5C5E" w:rsidRDefault="004B5C5E" w:rsidP="00C620EB">
      <w:pPr>
        <w:spacing w:line="360" w:lineRule="auto"/>
        <w:jc w:val="both"/>
        <w:rPr>
          <w:rFonts w:ascii="Times New Roman" w:hAnsi="Times New Roman" w:cs="Times New Roman"/>
          <w:sz w:val="28"/>
          <w:szCs w:val="28"/>
        </w:rPr>
      </w:pPr>
    </w:p>
    <w:p w:rsidR="004B5C5E" w:rsidRDefault="004B5C5E" w:rsidP="00C620EB">
      <w:pPr>
        <w:spacing w:line="360" w:lineRule="auto"/>
        <w:jc w:val="both"/>
        <w:rPr>
          <w:rFonts w:ascii="Times New Roman" w:hAnsi="Times New Roman" w:cs="Times New Roman"/>
          <w:sz w:val="28"/>
          <w:szCs w:val="28"/>
        </w:rPr>
      </w:pPr>
    </w:p>
    <w:p w:rsidR="00C364C4" w:rsidRPr="00C620EB" w:rsidRDefault="00C364C4" w:rsidP="00C620EB">
      <w:pPr>
        <w:spacing w:line="360" w:lineRule="auto"/>
        <w:jc w:val="both"/>
        <w:rPr>
          <w:rFonts w:ascii="Times New Roman" w:hAnsi="Times New Roman" w:cs="Times New Roman"/>
          <w:sz w:val="28"/>
          <w:szCs w:val="28"/>
        </w:rPr>
      </w:pPr>
    </w:p>
    <w:p w:rsidR="00C620EB" w:rsidRPr="00C620EB" w:rsidRDefault="00C620EB" w:rsidP="00C620EB">
      <w:pPr>
        <w:spacing w:line="360" w:lineRule="auto"/>
        <w:ind w:firstLine="709"/>
        <w:jc w:val="both"/>
        <w:rPr>
          <w:rFonts w:ascii="Times New Roman" w:hAnsi="Times New Roman" w:cs="Times New Roman"/>
          <w:b/>
          <w:bCs/>
          <w:sz w:val="28"/>
          <w:szCs w:val="28"/>
        </w:rPr>
      </w:pPr>
      <w:r w:rsidRPr="00C620EB">
        <w:rPr>
          <w:rFonts w:ascii="Times New Roman" w:hAnsi="Times New Roman" w:cs="Times New Roman"/>
          <w:b/>
          <w:bCs/>
          <w:sz w:val="32"/>
          <w:szCs w:val="28"/>
        </w:rPr>
        <w:lastRenderedPageBreak/>
        <w:t>Введение</w:t>
      </w:r>
      <w:r w:rsidRPr="00C620EB">
        <w:rPr>
          <w:rFonts w:ascii="Times New Roman" w:hAnsi="Times New Roman" w:cs="Times New Roman"/>
          <w:b/>
          <w:bCs/>
          <w:sz w:val="28"/>
          <w:szCs w:val="28"/>
        </w:rPr>
        <w:t>.</w:t>
      </w:r>
    </w:p>
    <w:p w:rsidR="00C620EB" w:rsidRPr="00C620EB" w:rsidRDefault="00C620EB" w:rsidP="00C620EB">
      <w:pPr>
        <w:spacing w:line="360" w:lineRule="auto"/>
        <w:ind w:firstLine="709"/>
        <w:jc w:val="both"/>
        <w:rPr>
          <w:sz w:val="28"/>
          <w:szCs w:val="28"/>
        </w:rPr>
      </w:pPr>
      <w:r w:rsidRPr="00C620EB">
        <w:rPr>
          <w:rFonts w:ascii="Times New Roman" w:hAnsi="Times New Roman" w:cs="Times New Roman"/>
          <w:sz w:val="28"/>
          <w:szCs w:val="28"/>
        </w:rPr>
        <w:t xml:space="preserve">В настоящее время наблюдается повышение требований к начальному обучению, актуализируется целый ряд психолого-педагогических проблем, связанных с подготовкой детей к школе. Успехи ребенка в школе во многом определяются его готовностью к ней. В последние годы значительно возросло количество детей, сталкивающихся с различными трудностями начального школьного обучения. Одна из самых актуальных проблем – это нарушение письма - </w:t>
      </w:r>
      <w:r w:rsidRPr="00C620EB">
        <w:rPr>
          <w:rFonts w:ascii="Times New Roman" w:hAnsi="Times New Roman" w:cs="Times New Roman"/>
          <w:i/>
          <w:sz w:val="28"/>
          <w:szCs w:val="28"/>
        </w:rPr>
        <w:t>дисграфия</w:t>
      </w:r>
      <w:r w:rsidRPr="00C620EB">
        <w:rPr>
          <w:rFonts w:ascii="Times New Roman" w:hAnsi="Times New Roman" w:cs="Times New Roman"/>
          <w:sz w:val="28"/>
          <w:szCs w:val="28"/>
        </w:rPr>
        <w:t>.</w:t>
      </w:r>
      <w:r w:rsidRPr="00C620EB">
        <w:rPr>
          <w:sz w:val="28"/>
          <w:szCs w:val="28"/>
        </w:rPr>
        <w:t xml:space="preserve">  </w:t>
      </w:r>
      <w:r w:rsidRPr="00C620EB">
        <w:rPr>
          <w:rFonts w:ascii="Times New Roman" w:hAnsi="Times New Roman" w:cs="Times New Roman"/>
          <w:sz w:val="28"/>
          <w:szCs w:val="28"/>
        </w:rPr>
        <w:t xml:space="preserve">Письмо является «базовым» навыком, т.е. навыком, на котором строится практически  все дальнейшее обучение, а значит ребенок, не освоивший его вовремя, непременно будет отставать в учебе и не только по русскому языку. </w:t>
      </w:r>
    </w:p>
    <w:p w:rsidR="00C620EB" w:rsidRPr="00C620EB" w:rsidRDefault="00C620EB" w:rsidP="00C620EB">
      <w:pPr>
        <w:spacing w:after="0" w:line="360" w:lineRule="auto"/>
        <w:ind w:firstLine="709"/>
        <w:jc w:val="both"/>
        <w:rPr>
          <w:rFonts w:ascii="Times New Roman" w:hAnsi="Times New Roman" w:cs="Times New Roman"/>
          <w:sz w:val="28"/>
          <w:szCs w:val="28"/>
        </w:rPr>
      </w:pPr>
      <w:r w:rsidRPr="00C620EB">
        <w:rPr>
          <w:rFonts w:ascii="Times New Roman" w:hAnsi="Times New Roman" w:cs="Times New Roman"/>
          <w:sz w:val="28"/>
          <w:szCs w:val="28"/>
        </w:rPr>
        <w:t>Основное назначение письменной речи состоит в том, чтобы как можно точнее передать устную речь. Между этими видами речи существует тесное взаимодействие, т.к. степень сформированности всех сторон устной речи имеет существенное значение для овладения письменной.</w:t>
      </w:r>
    </w:p>
    <w:p w:rsidR="00C620EB" w:rsidRPr="00C620EB" w:rsidRDefault="00C620EB" w:rsidP="00C620EB">
      <w:pPr>
        <w:spacing w:after="0" w:line="360" w:lineRule="auto"/>
        <w:ind w:firstLine="709"/>
        <w:jc w:val="both"/>
        <w:rPr>
          <w:rFonts w:ascii="Times New Roman" w:hAnsi="Times New Roman" w:cs="Times New Roman"/>
          <w:sz w:val="28"/>
          <w:szCs w:val="28"/>
        </w:rPr>
      </w:pPr>
      <w:r w:rsidRPr="00C620EB">
        <w:rPr>
          <w:rFonts w:ascii="Times New Roman" w:hAnsi="Times New Roman" w:cs="Times New Roman"/>
          <w:sz w:val="28"/>
          <w:szCs w:val="28"/>
        </w:rPr>
        <w:t xml:space="preserve">В последние годы значительно возросло количество детей с общим недоразвитием речи (ОНР).  Общее недоразвитие речи характеризуется нарушением формирования всех компонентов речевой системы в их единстве (звуковой стороны речи, фонематических процессов, лексики, грамматического строя речи) у детей с нормальным слухом и относительно сохранным интеллектом. Нарушения звукопроизношения, фонематического и лексико-грамматического развития в устной речи находят отображение в письме.  Около 70% старших дошкольников, страдающих ОНР, составляют группу риска по дисграфии. Поэтому для этих детей  решение проблемы предупреждения  нарушений письменной речи имеет особое значение, так как оно связано с проблемой ранней социальной адаптации. </w:t>
      </w:r>
    </w:p>
    <w:p w:rsidR="00C620EB" w:rsidRPr="00C620EB" w:rsidRDefault="00C620EB" w:rsidP="00C620EB">
      <w:pPr>
        <w:spacing w:after="0" w:line="360" w:lineRule="auto"/>
        <w:ind w:firstLine="709"/>
        <w:jc w:val="both"/>
        <w:rPr>
          <w:rFonts w:ascii="Times New Roman" w:hAnsi="Times New Roman" w:cs="Times New Roman"/>
          <w:sz w:val="28"/>
          <w:szCs w:val="28"/>
        </w:rPr>
      </w:pPr>
    </w:p>
    <w:p w:rsidR="00C620EB" w:rsidRPr="00C620EB" w:rsidRDefault="00C620EB" w:rsidP="00A013CD">
      <w:pPr>
        <w:spacing w:line="360" w:lineRule="auto"/>
        <w:jc w:val="both"/>
        <w:rPr>
          <w:rFonts w:ascii="Times New Roman" w:hAnsi="Times New Roman" w:cs="Times New Roman"/>
          <w:sz w:val="28"/>
          <w:szCs w:val="28"/>
        </w:rPr>
      </w:pPr>
    </w:p>
    <w:p w:rsidR="00C620EB" w:rsidRPr="00C620EB" w:rsidRDefault="00C40E4F" w:rsidP="00C620EB">
      <w:pPr>
        <w:spacing w:line="360" w:lineRule="auto"/>
        <w:ind w:firstLine="709"/>
        <w:jc w:val="both"/>
        <w:rPr>
          <w:rFonts w:ascii="Times New Roman" w:hAnsi="Times New Roman" w:cs="Times New Roman"/>
          <w:b/>
          <w:sz w:val="32"/>
          <w:szCs w:val="28"/>
        </w:rPr>
      </w:pPr>
      <w:proofErr w:type="gramStart"/>
      <w:r>
        <w:rPr>
          <w:rFonts w:ascii="Times New Roman" w:hAnsi="Times New Roman" w:cs="Times New Roman"/>
          <w:b/>
          <w:sz w:val="32"/>
          <w:szCs w:val="28"/>
          <w:lang w:val="en-US"/>
        </w:rPr>
        <w:lastRenderedPageBreak/>
        <w:t>I</w:t>
      </w:r>
      <w:r w:rsidRPr="0008200B">
        <w:rPr>
          <w:rFonts w:ascii="Times New Roman" w:hAnsi="Times New Roman" w:cs="Times New Roman"/>
          <w:b/>
          <w:sz w:val="32"/>
          <w:szCs w:val="28"/>
        </w:rPr>
        <w:t xml:space="preserve">. </w:t>
      </w:r>
      <w:r w:rsidR="00C620EB" w:rsidRPr="00C620EB">
        <w:rPr>
          <w:rFonts w:ascii="Times New Roman" w:hAnsi="Times New Roman" w:cs="Times New Roman"/>
          <w:b/>
          <w:sz w:val="32"/>
          <w:szCs w:val="28"/>
        </w:rPr>
        <w:t>Дисграфия. Этиология, механизмы, симптоматика.</w:t>
      </w:r>
      <w:proofErr w:type="gramEnd"/>
    </w:p>
    <w:p w:rsidR="00C620EB" w:rsidRPr="00C620EB" w:rsidRDefault="00C620EB" w:rsidP="00C620EB">
      <w:pPr>
        <w:spacing w:line="360" w:lineRule="auto"/>
        <w:ind w:firstLine="709"/>
        <w:jc w:val="both"/>
        <w:rPr>
          <w:rFonts w:ascii="Times New Roman" w:hAnsi="Times New Roman" w:cs="Times New Roman"/>
          <w:sz w:val="28"/>
          <w:szCs w:val="28"/>
        </w:rPr>
      </w:pPr>
      <w:r w:rsidRPr="00C620EB">
        <w:rPr>
          <w:rFonts w:ascii="Times New Roman" w:hAnsi="Times New Roman" w:cs="Times New Roman"/>
          <w:sz w:val="28"/>
          <w:szCs w:val="28"/>
        </w:rPr>
        <w:t xml:space="preserve">Дисграфия – частичное нарушение процесса письма, при котором наблюдаются стойкие и повторяющиеся ошибки: искажения и замены букв, искажения </w:t>
      </w:r>
      <w:proofErr w:type="spellStart"/>
      <w:r w:rsidRPr="00C620EB">
        <w:rPr>
          <w:rFonts w:ascii="Times New Roman" w:hAnsi="Times New Roman" w:cs="Times New Roman"/>
          <w:sz w:val="28"/>
          <w:szCs w:val="28"/>
        </w:rPr>
        <w:t>звуко</w:t>
      </w:r>
      <w:proofErr w:type="spellEnd"/>
      <w:r w:rsidRPr="00C620EB">
        <w:rPr>
          <w:rFonts w:ascii="Times New Roman" w:hAnsi="Times New Roman" w:cs="Times New Roman"/>
          <w:sz w:val="28"/>
          <w:szCs w:val="28"/>
        </w:rPr>
        <w:t xml:space="preserve">-слоговой структуры слова, нарушения слитности написания отдельных слов в предложении, </w:t>
      </w:r>
      <w:proofErr w:type="spellStart"/>
      <w:r w:rsidRPr="00C620EB">
        <w:rPr>
          <w:rFonts w:ascii="Times New Roman" w:hAnsi="Times New Roman" w:cs="Times New Roman"/>
          <w:sz w:val="28"/>
          <w:szCs w:val="28"/>
        </w:rPr>
        <w:t>аграмматизмы</w:t>
      </w:r>
      <w:proofErr w:type="spellEnd"/>
      <w:r w:rsidRPr="00C620EB">
        <w:rPr>
          <w:rFonts w:ascii="Times New Roman" w:hAnsi="Times New Roman" w:cs="Times New Roman"/>
          <w:sz w:val="28"/>
          <w:szCs w:val="28"/>
        </w:rPr>
        <w:t xml:space="preserve"> на письме. Дисграфия является самой распространённой формой речевой патологии у младших школьников. От обычных, свойственных всем, так называемых «физиологических» ошибок или «ошибок роста», эти ошибки отличаются стойкостью, специфичностью, многочисленностью и  имеют определённые, сходные причины и механизмы.</w:t>
      </w:r>
    </w:p>
    <w:p w:rsidR="00C620EB" w:rsidRPr="00C620EB" w:rsidRDefault="00C620EB" w:rsidP="00C620EB">
      <w:pPr>
        <w:spacing w:line="360" w:lineRule="auto"/>
        <w:ind w:firstLine="709"/>
        <w:jc w:val="both"/>
        <w:rPr>
          <w:rFonts w:ascii="Times New Roman" w:hAnsi="Times New Roman" w:cs="Times New Roman"/>
          <w:b/>
          <w:sz w:val="28"/>
          <w:szCs w:val="28"/>
        </w:rPr>
      </w:pPr>
      <w:r w:rsidRPr="00C620EB">
        <w:rPr>
          <w:rFonts w:ascii="Times New Roman" w:hAnsi="Times New Roman" w:cs="Times New Roman"/>
          <w:b/>
          <w:sz w:val="28"/>
          <w:szCs w:val="28"/>
        </w:rPr>
        <w:t>Этиология дисграфии.</w:t>
      </w:r>
    </w:p>
    <w:p w:rsidR="00C620EB" w:rsidRPr="00C620EB" w:rsidRDefault="00C620EB" w:rsidP="00CD6667">
      <w:pPr>
        <w:spacing w:line="360" w:lineRule="auto"/>
        <w:ind w:firstLine="709"/>
        <w:jc w:val="both"/>
        <w:rPr>
          <w:rFonts w:ascii="Times New Roman" w:hAnsi="Times New Roman" w:cs="Times New Roman"/>
          <w:sz w:val="28"/>
          <w:szCs w:val="28"/>
        </w:rPr>
      </w:pPr>
      <w:r w:rsidRPr="00C620EB">
        <w:rPr>
          <w:rFonts w:ascii="Times New Roman" w:hAnsi="Times New Roman" w:cs="Times New Roman"/>
          <w:sz w:val="28"/>
          <w:szCs w:val="28"/>
        </w:rPr>
        <w:t xml:space="preserve">До настоящего времени  нет единого мнения о причинах  возникновения дисграфии у детей.  Этот вопрос остается открытым.  </w:t>
      </w:r>
    </w:p>
    <w:p w:rsidR="00CD6667" w:rsidRDefault="00C620EB" w:rsidP="00C620EB">
      <w:pPr>
        <w:spacing w:line="360" w:lineRule="auto"/>
        <w:ind w:firstLine="709"/>
        <w:jc w:val="both"/>
        <w:rPr>
          <w:rFonts w:ascii="Times New Roman" w:hAnsi="Times New Roman" w:cs="Times New Roman"/>
          <w:sz w:val="28"/>
          <w:szCs w:val="28"/>
        </w:rPr>
      </w:pPr>
      <w:r w:rsidRPr="00C620EB">
        <w:rPr>
          <w:rFonts w:ascii="Times New Roman" w:hAnsi="Times New Roman" w:cs="Times New Roman"/>
          <w:sz w:val="28"/>
          <w:szCs w:val="28"/>
        </w:rPr>
        <w:t>Расстройства письма могут быть обусловлены органическим повреждением корковых зон головного мозга,  участвующих в процессе письма, запаздыванием созревания этих систем мозга, нарушением их функционирования. При наличии органического повреждения головного мозга, дисграфии в большинстве случаев предшествует дизартрия, алалия, афазия или она возникает на фоне ДЦП, ЗПР, умственной отсталости, задержки психомоторного развития. Нарушения письма также могут быть связаны с длительными соматическими заболеваниями или инфекциями, истощающими нервную систему  ребенк</w:t>
      </w:r>
      <w:r w:rsidR="00CD6667">
        <w:rPr>
          <w:rFonts w:ascii="Times New Roman" w:hAnsi="Times New Roman" w:cs="Times New Roman"/>
          <w:sz w:val="28"/>
          <w:szCs w:val="28"/>
        </w:rPr>
        <w:t>а в ранний период его развития.</w:t>
      </w:r>
    </w:p>
    <w:p w:rsidR="00CD6667" w:rsidRDefault="00C620EB" w:rsidP="00C620EB">
      <w:pPr>
        <w:spacing w:line="360" w:lineRule="auto"/>
        <w:ind w:firstLine="709"/>
        <w:jc w:val="both"/>
        <w:rPr>
          <w:rFonts w:ascii="Times New Roman" w:hAnsi="Times New Roman" w:cs="Times New Roman"/>
          <w:sz w:val="28"/>
          <w:szCs w:val="28"/>
        </w:rPr>
      </w:pPr>
      <w:r w:rsidRPr="00C620EB">
        <w:rPr>
          <w:rFonts w:ascii="Times New Roman" w:hAnsi="Times New Roman" w:cs="Times New Roman"/>
          <w:sz w:val="28"/>
          <w:szCs w:val="28"/>
        </w:rPr>
        <w:t>Дисграфия может быть обусловлена неблагоприятными внешними факторами (неправильная речь окружающих, двуязычие, недостаточное внимание к развитию речи ребёнка в семье, недостаточность речевых контактов, неблагоприятная семейная обстановка), которые задерживают формирование психических функций, участвующих в процессе письма.</w:t>
      </w:r>
    </w:p>
    <w:p w:rsidR="00C620EB" w:rsidRPr="00C620EB" w:rsidRDefault="00CD6667" w:rsidP="00C620EB">
      <w:pPr>
        <w:spacing w:line="360" w:lineRule="auto"/>
        <w:ind w:firstLine="709"/>
        <w:jc w:val="both"/>
        <w:rPr>
          <w:rFonts w:ascii="Times New Roman" w:hAnsi="Times New Roman" w:cs="Times New Roman"/>
          <w:sz w:val="28"/>
          <w:szCs w:val="28"/>
        </w:rPr>
      </w:pPr>
      <w:r w:rsidRPr="00C620EB">
        <w:rPr>
          <w:rFonts w:ascii="Times New Roman" w:hAnsi="Times New Roman" w:cs="Times New Roman"/>
          <w:sz w:val="28"/>
          <w:szCs w:val="28"/>
        </w:rPr>
        <w:lastRenderedPageBreak/>
        <w:t xml:space="preserve">Таким образом, причины дисграфии могут быть органические и функциональные, биологические и социальные.  </w:t>
      </w:r>
    </w:p>
    <w:p w:rsidR="00C620EB" w:rsidRPr="00C620EB" w:rsidRDefault="00C620EB" w:rsidP="00C620EB">
      <w:pPr>
        <w:spacing w:after="0" w:line="360" w:lineRule="auto"/>
        <w:ind w:firstLine="709"/>
        <w:jc w:val="both"/>
        <w:rPr>
          <w:rFonts w:ascii="Times New Roman" w:hAnsi="Times New Roman" w:cs="Times New Roman"/>
          <w:b/>
          <w:sz w:val="28"/>
          <w:szCs w:val="28"/>
        </w:rPr>
      </w:pPr>
      <w:r w:rsidRPr="00C620EB">
        <w:rPr>
          <w:rFonts w:ascii="Times New Roman" w:hAnsi="Times New Roman" w:cs="Times New Roman"/>
          <w:b/>
          <w:sz w:val="28"/>
          <w:szCs w:val="28"/>
        </w:rPr>
        <w:t>Механизмы дисграфии.</w:t>
      </w:r>
    </w:p>
    <w:p w:rsidR="00C620EB" w:rsidRPr="00C620EB" w:rsidRDefault="00C620EB" w:rsidP="00C620EB">
      <w:pPr>
        <w:spacing w:after="0" w:line="360" w:lineRule="auto"/>
        <w:ind w:firstLine="709"/>
        <w:jc w:val="both"/>
        <w:rPr>
          <w:rFonts w:ascii="Times New Roman" w:hAnsi="Times New Roman" w:cs="Times New Roman"/>
          <w:sz w:val="28"/>
          <w:szCs w:val="28"/>
        </w:rPr>
      </w:pPr>
      <w:r w:rsidRPr="00C620EB">
        <w:rPr>
          <w:rFonts w:ascii="Times New Roman" w:hAnsi="Times New Roman" w:cs="Times New Roman"/>
          <w:sz w:val="28"/>
          <w:szCs w:val="28"/>
        </w:rPr>
        <w:t>Залогом успешного овладения письмом является достаточно высокий уровень развития устной речи. Однако, в отличие от устной речи, письменная речь может развиваться только при условии целенаправленного обучения.</w:t>
      </w:r>
    </w:p>
    <w:p w:rsidR="00CD6667" w:rsidRDefault="00CD6667" w:rsidP="00C620E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C620EB">
        <w:rPr>
          <w:rFonts w:ascii="Times New Roman" w:hAnsi="Times New Roman" w:cs="Times New Roman"/>
          <w:sz w:val="28"/>
          <w:szCs w:val="28"/>
        </w:rPr>
        <w:t xml:space="preserve">реализации </w:t>
      </w:r>
      <w:r>
        <w:rPr>
          <w:rFonts w:ascii="Times New Roman" w:hAnsi="Times New Roman" w:cs="Times New Roman"/>
          <w:sz w:val="28"/>
          <w:szCs w:val="28"/>
        </w:rPr>
        <w:t>процесса письма</w:t>
      </w:r>
      <w:r w:rsidRPr="00C620EB">
        <w:rPr>
          <w:rFonts w:ascii="Times New Roman" w:hAnsi="Times New Roman" w:cs="Times New Roman"/>
          <w:sz w:val="28"/>
          <w:szCs w:val="28"/>
        </w:rPr>
        <w:t xml:space="preserve"> участвуют различные анализаторы</w:t>
      </w:r>
      <w:r>
        <w:rPr>
          <w:rFonts w:ascii="Times New Roman" w:hAnsi="Times New Roman" w:cs="Times New Roman"/>
          <w:sz w:val="28"/>
          <w:szCs w:val="28"/>
        </w:rPr>
        <w:t>:</w:t>
      </w:r>
    </w:p>
    <w:p w:rsidR="00CD6667" w:rsidRPr="00C620EB" w:rsidRDefault="00CD6667" w:rsidP="00CD6667">
      <w:pPr>
        <w:numPr>
          <w:ilvl w:val="0"/>
          <w:numId w:val="1"/>
        </w:numPr>
        <w:spacing w:after="0" w:line="360" w:lineRule="auto"/>
        <w:ind w:left="0" w:firstLine="709"/>
        <w:contextualSpacing/>
        <w:jc w:val="both"/>
        <w:rPr>
          <w:rFonts w:ascii="Times New Roman" w:hAnsi="Times New Roman" w:cs="Times New Roman"/>
          <w:sz w:val="28"/>
          <w:szCs w:val="28"/>
        </w:rPr>
      </w:pPr>
      <w:proofErr w:type="spellStart"/>
      <w:r w:rsidRPr="00C620EB">
        <w:rPr>
          <w:rFonts w:ascii="Times New Roman" w:hAnsi="Times New Roman" w:cs="Times New Roman"/>
          <w:sz w:val="28"/>
          <w:szCs w:val="28"/>
        </w:rPr>
        <w:t>Речедвигательный</w:t>
      </w:r>
      <w:proofErr w:type="spellEnd"/>
      <w:r w:rsidRPr="00C620EB">
        <w:rPr>
          <w:rFonts w:ascii="Times New Roman" w:hAnsi="Times New Roman" w:cs="Times New Roman"/>
          <w:sz w:val="28"/>
          <w:szCs w:val="28"/>
        </w:rPr>
        <w:t xml:space="preserve"> -  помогает осуществлять </w:t>
      </w:r>
      <w:proofErr w:type="spellStart"/>
      <w:r w:rsidRPr="00C620EB">
        <w:rPr>
          <w:rFonts w:ascii="Times New Roman" w:hAnsi="Times New Roman" w:cs="Times New Roman"/>
          <w:sz w:val="28"/>
          <w:szCs w:val="28"/>
        </w:rPr>
        <w:t>артикулирование</w:t>
      </w:r>
      <w:proofErr w:type="spellEnd"/>
      <w:r w:rsidRPr="00C620EB">
        <w:rPr>
          <w:rFonts w:ascii="Times New Roman" w:hAnsi="Times New Roman" w:cs="Times New Roman"/>
          <w:sz w:val="28"/>
          <w:szCs w:val="28"/>
        </w:rPr>
        <w:t>, то есть наше произношение.</w:t>
      </w:r>
    </w:p>
    <w:p w:rsidR="00CD6667" w:rsidRPr="00C620EB" w:rsidRDefault="00CD6667" w:rsidP="00CD6667">
      <w:pPr>
        <w:numPr>
          <w:ilvl w:val="0"/>
          <w:numId w:val="1"/>
        </w:numPr>
        <w:spacing w:after="0" w:line="360" w:lineRule="auto"/>
        <w:ind w:left="0"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Речеслуховой - помогает произвести отбор нужной фонемы.</w:t>
      </w:r>
    </w:p>
    <w:p w:rsidR="00CD6667" w:rsidRPr="00C620EB" w:rsidRDefault="00CD6667" w:rsidP="00CD6667">
      <w:pPr>
        <w:numPr>
          <w:ilvl w:val="0"/>
          <w:numId w:val="1"/>
        </w:numPr>
        <w:spacing w:after="0" w:line="360" w:lineRule="auto"/>
        <w:ind w:left="0"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Зрительный - контролирует отбор нужной графемы (написание буквы).</w:t>
      </w:r>
    </w:p>
    <w:p w:rsidR="00CD6667" w:rsidRPr="00CD6667" w:rsidRDefault="00CD6667" w:rsidP="00CD6667">
      <w:pPr>
        <w:numPr>
          <w:ilvl w:val="0"/>
          <w:numId w:val="1"/>
        </w:numPr>
        <w:spacing w:after="0" w:line="360" w:lineRule="auto"/>
        <w:ind w:left="0"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Двигательный - с его помощью осуществляется перевод графемы в кинему (совокупность определенных движений, необходимых для записи).</w:t>
      </w:r>
    </w:p>
    <w:p w:rsidR="00C620EB" w:rsidRDefault="00CD6667" w:rsidP="00C620E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Итак, п</w:t>
      </w:r>
      <w:r w:rsidR="00C620EB" w:rsidRPr="00C620EB">
        <w:rPr>
          <w:rFonts w:ascii="Times New Roman" w:hAnsi="Times New Roman" w:cs="Times New Roman"/>
          <w:sz w:val="28"/>
          <w:szCs w:val="28"/>
        </w:rPr>
        <w:t xml:space="preserve">исьмо является сложным многоуровневым процессом, </w:t>
      </w:r>
      <w:r>
        <w:rPr>
          <w:rFonts w:ascii="Times New Roman" w:hAnsi="Times New Roman" w:cs="Times New Roman"/>
          <w:sz w:val="28"/>
          <w:szCs w:val="28"/>
        </w:rPr>
        <w:t>который предполагает:</w:t>
      </w:r>
    </w:p>
    <w:p w:rsidR="00CD6667" w:rsidRDefault="00CD6667" w:rsidP="00CD6667">
      <w:pPr>
        <w:pStyle w:val="ad"/>
        <w:numPr>
          <w:ilvl w:val="0"/>
          <w:numId w:val="1"/>
        </w:numPr>
        <w:spacing w:after="0" w:line="360" w:lineRule="auto"/>
        <w:ind w:hanging="11"/>
        <w:jc w:val="both"/>
        <w:rPr>
          <w:rFonts w:ascii="Times New Roman" w:hAnsi="Times New Roman" w:cs="Times New Roman"/>
          <w:sz w:val="28"/>
          <w:szCs w:val="28"/>
        </w:rPr>
      </w:pPr>
      <w:r>
        <w:rPr>
          <w:rFonts w:ascii="Times New Roman" w:hAnsi="Times New Roman" w:cs="Times New Roman"/>
          <w:sz w:val="28"/>
          <w:szCs w:val="28"/>
        </w:rPr>
        <w:t>Внутреннее проговаривание слова, которое нужно написать.</w:t>
      </w:r>
    </w:p>
    <w:p w:rsidR="00CD6667" w:rsidRDefault="00CD6667" w:rsidP="00CD6667">
      <w:pPr>
        <w:pStyle w:val="ad"/>
        <w:numPr>
          <w:ilvl w:val="0"/>
          <w:numId w:val="1"/>
        </w:numPr>
        <w:spacing w:after="0" w:line="360" w:lineRule="auto"/>
        <w:ind w:hanging="11"/>
        <w:jc w:val="both"/>
        <w:rPr>
          <w:rFonts w:ascii="Times New Roman" w:hAnsi="Times New Roman" w:cs="Times New Roman"/>
          <w:sz w:val="28"/>
          <w:szCs w:val="28"/>
        </w:rPr>
      </w:pPr>
      <w:r>
        <w:rPr>
          <w:rFonts w:ascii="Times New Roman" w:hAnsi="Times New Roman" w:cs="Times New Roman"/>
          <w:sz w:val="28"/>
          <w:szCs w:val="28"/>
        </w:rPr>
        <w:t>Его фонематический анализ.</w:t>
      </w:r>
    </w:p>
    <w:p w:rsidR="00CD6667" w:rsidRDefault="00CD6667" w:rsidP="00CD6667">
      <w:pPr>
        <w:pStyle w:val="ad"/>
        <w:numPr>
          <w:ilvl w:val="0"/>
          <w:numId w:val="1"/>
        </w:numPr>
        <w:spacing w:after="0" w:line="360" w:lineRule="auto"/>
        <w:ind w:hanging="11"/>
        <w:jc w:val="both"/>
        <w:rPr>
          <w:rFonts w:ascii="Times New Roman" w:hAnsi="Times New Roman" w:cs="Times New Roman"/>
          <w:sz w:val="28"/>
          <w:szCs w:val="28"/>
        </w:rPr>
      </w:pPr>
      <w:r>
        <w:rPr>
          <w:rFonts w:ascii="Times New Roman" w:hAnsi="Times New Roman" w:cs="Times New Roman"/>
          <w:sz w:val="28"/>
          <w:szCs w:val="28"/>
        </w:rPr>
        <w:t>С</w:t>
      </w:r>
      <w:r w:rsidRPr="00C620EB">
        <w:rPr>
          <w:rFonts w:ascii="Times New Roman" w:hAnsi="Times New Roman" w:cs="Times New Roman"/>
          <w:sz w:val="28"/>
          <w:szCs w:val="28"/>
        </w:rPr>
        <w:t>оотнес</w:t>
      </w:r>
      <w:r>
        <w:rPr>
          <w:rFonts w:ascii="Times New Roman" w:hAnsi="Times New Roman" w:cs="Times New Roman"/>
          <w:sz w:val="28"/>
          <w:szCs w:val="28"/>
        </w:rPr>
        <w:t>ение</w:t>
      </w:r>
      <w:r w:rsidRPr="00C620EB">
        <w:rPr>
          <w:rFonts w:ascii="Times New Roman" w:hAnsi="Times New Roman" w:cs="Times New Roman"/>
          <w:sz w:val="28"/>
          <w:szCs w:val="28"/>
        </w:rPr>
        <w:t xml:space="preserve"> кажд</w:t>
      </w:r>
      <w:r>
        <w:rPr>
          <w:rFonts w:ascii="Times New Roman" w:hAnsi="Times New Roman" w:cs="Times New Roman"/>
          <w:sz w:val="28"/>
          <w:szCs w:val="28"/>
        </w:rPr>
        <w:t xml:space="preserve">ой </w:t>
      </w:r>
      <w:r w:rsidRPr="00C620EB">
        <w:rPr>
          <w:rFonts w:ascii="Times New Roman" w:hAnsi="Times New Roman" w:cs="Times New Roman"/>
          <w:sz w:val="28"/>
          <w:szCs w:val="28"/>
        </w:rPr>
        <w:t xml:space="preserve"> фонем</w:t>
      </w:r>
      <w:r>
        <w:rPr>
          <w:rFonts w:ascii="Times New Roman" w:hAnsi="Times New Roman" w:cs="Times New Roman"/>
          <w:sz w:val="28"/>
          <w:szCs w:val="28"/>
        </w:rPr>
        <w:t xml:space="preserve">ы </w:t>
      </w:r>
      <w:r w:rsidRPr="00C620EB">
        <w:rPr>
          <w:rFonts w:ascii="Times New Roman" w:hAnsi="Times New Roman" w:cs="Times New Roman"/>
          <w:sz w:val="28"/>
          <w:szCs w:val="28"/>
        </w:rPr>
        <w:t>с буквой</w:t>
      </w:r>
      <w:r>
        <w:rPr>
          <w:rFonts w:ascii="Times New Roman" w:hAnsi="Times New Roman" w:cs="Times New Roman"/>
          <w:sz w:val="28"/>
          <w:szCs w:val="28"/>
        </w:rPr>
        <w:t>.</w:t>
      </w:r>
    </w:p>
    <w:p w:rsidR="00CD6667" w:rsidRPr="00CD6667" w:rsidRDefault="00CD6667" w:rsidP="00CD6667">
      <w:pPr>
        <w:pStyle w:val="ad"/>
        <w:numPr>
          <w:ilvl w:val="0"/>
          <w:numId w:val="1"/>
        </w:numPr>
        <w:spacing w:after="0" w:line="360" w:lineRule="auto"/>
        <w:ind w:hanging="11"/>
        <w:jc w:val="both"/>
        <w:rPr>
          <w:rFonts w:ascii="Times New Roman" w:hAnsi="Times New Roman" w:cs="Times New Roman"/>
          <w:sz w:val="28"/>
          <w:szCs w:val="28"/>
        </w:rPr>
      </w:pPr>
      <w:r>
        <w:rPr>
          <w:rFonts w:ascii="Times New Roman" w:hAnsi="Times New Roman" w:cs="Times New Roman"/>
          <w:sz w:val="28"/>
          <w:szCs w:val="28"/>
        </w:rPr>
        <w:t>Н</w:t>
      </w:r>
      <w:r w:rsidRPr="00C620EB">
        <w:rPr>
          <w:rFonts w:ascii="Times New Roman" w:hAnsi="Times New Roman" w:cs="Times New Roman"/>
          <w:sz w:val="28"/>
          <w:szCs w:val="28"/>
        </w:rPr>
        <w:t>аписа</w:t>
      </w:r>
      <w:r>
        <w:rPr>
          <w:rFonts w:ascii="Times New Roman" w:hAnsi="Times New Roman" w:cs="Times New Roman"/>
          <w:sz w:val="28"/>
          <w:szCs w:val="28"/>
        </w:rPr>
        <w:t>ние</w:t>
      </w:r>
      <w:r w:rsidRPr="00C620EB">
        <w:rPr>
          <w:rFonts w:ascii="Times New Roman" w:hAnsi="Times New Roman" w:cs="Times New Roman"/>
          <w:sz w:val="28"/>
          <w:szCs w:val="28"/>
        </w:rPr>
        <w:t xml:space="preserve"> букв</w:t>
      </w:r>
      <w:r>
        <w:rPr>
          <w:rFonts w:ascii="Times New Roman" w:hAnsi="Times New Roman" w:cs="Times New Roman"/>
          <w:sz w:val="28"/>
          <w:szCs w:val="28"/>
        </w:rPr>
        <w:t>, входящих в слово,</w:t>
      </w:r>
      <w:r w:rsidRPr="00C620EB">
        <w:rPr>
          <w:rFonts w:ascii="Times New Roman" w:hAnsi="Times New Roman" w:cs="Times New Roman"/>
          <w:sz w:val="28"/>
          <w:szCs w:val="28"/>
        </w:rPr>
        <w:t xml:space="preserve"> в определенной последовательности</w:t>
      </w:r>
      <w:r>
        <w:rPr>
          <w:rFonts w:ascii="Times New Roman" w:hAnsi="Times New Roman" w:cs="Times New Roman"/>
          <w:sz w:val="28"/>
          <w:szCs w:val="28"/>
        </w:rPr>
        <w:t>.</w:t>
      </w:r>
    </w:p>
    <w:p w:rsidR="00C620EB" w:rsidRPr="00C620EB" w:rsidRDefault="00C620EB" w:rsidP="00C620EB">
      <w:pPr>
        <w:spacing w:after="0" w:line="360" w:lineRule="auto"/>
        <w:ind w:firstLine="709"/>
        <w:jc w:val="both"/>
        <w:rPr>
          <w:rFonts w:ascii="Times New Roman" w:hAnsi="Times New Roman" w:cs="Times New Roman"/>
          <w:sz w:val="28"/>
          <w:szCs w:val="28"/>
        </w:rPr>
      </w:pPr>
      <w:r w:rsidRPr="00C620EB">
        <w:rPr>
          <w:rFonts w:ascii="Times New Roman" w:hAnsi="Times New Roman" w:cs="Times New Roman"/>
          <w:sz w:val="28"/>
          <w:szCs w:val="28"/>
        </w:rPr>
        <w:t>Если каждый из процессов, необходимых для написания слова, либо какая-то часть из них у ребенка несовершенны, то он будет испытывать трудности при овладении  письмом.</w:t>
      </w:r>
    </w:p>
    <w:p w:rsidR="00C620EB" w:rsidRPr="00C620EB" w:rsidRDefault="002E20B2" w:rsidP="00C620E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о</w:t>
      </w:r>
      <w:r w:rsidR="00C620EB" w:rsidRPr="00C620EB">
        <w:rPr>
          <w:rFonts w:ascii="Times New Roman" w:hAnsi="Times New Roman" w:cs="Times New Roman"/>
          <w:sz w:val="28"/>
          <w:szCs w:val="28"/>
        </w:rPr>
        <w:t xml:space="preserve">бучение грамоте ребенка с дефектным  речевым слухом - сложная педагогическая проблема. Если у ребёнка нарушен речевой слух, то ему очень трудно научиться читать и писать, т.к. им не различаются схожие созвучия. Искажение одного-двух звуков меняет смысл слов, обращённая речь воспринимается искажённо. Задача обучения такого ребенка письму </w:t>
      </w:r>
      <w:r w:rsidR="00C620EB" w:rsidRPr="00C620EB">
        <w:rPr>
          <w:rFonts w:ascii="Times New Roman" w:hAnsi="Times New Roman" w:cs="Times New Roman"/>
          <w:sz w:val="28"/>
          <w:szCs w:val="28"/>
        </w:rPr>
        <w:lastRenderedPageBreak/>
        <w:t xml:space="preserve">осложняется еще и тем, что ребенок должен правильно уловить определенный звук и представить его в виде знака (буквы) в быстром потоке воспринимаемой им речи. </w:t>
      </w:r>
    </w:p>
    <w:p w:rsidR="00C620EB" w:rsidRPr="00C620EB" w:rsidRDefault="00C620EB" w:rsidP="00C620EB">
      <w:pPr>
        <w:tabs>
          <w:tab w:val="left" w:pos="0"/>
        </w:tabs>
        <w:spacing w:after="0" w:line="360" w:lineRule="auto"/>
        <w:ind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 xml:space="preserve"> Наряду с речевым (фонематическим) слухом  люди обладают особым зрением на буквы. Оказывается, что просто видеть окружающий мир (свет, людей, различные предметы) недостаточно для овладения письмом. Необходимо обладать зрением на буквы, позволяющим запомнить и воспроизвести их. </w:t>
      </w:r>
    </w:p>
    <w:p w:rsidR="00C620EB" w:rsidRPr="00C620EB" w:rsidRDefault="00C620EB" w:rsidP="00C620EB">
      <w:pPr>
        <w:tabs>
          <w:tab w:val="left" w:pos="0"/>
        </w:tabs>
        <w:spacing w:after="0" w:line="360" w:lineRule="auto"/>
        <w:ind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 xml:space="preserve">При овладении письмом </w:t>
      </w:r>
      <w:proofErr w:type="gramStart"/>
      <w:r w:rsidRPr="00C620EB">
        <w:rPr>
          <w:rFonts w:ascii="Times New Roman" w:hAnsi="Times New Roman" w:cs="Times New Roman"/>
          <w:sz w:val="28"/>
          <w:szCs w:val="28"/>
        </w:rPr>
        <w:t>важное значение</w:t>
      </w:r>
      <w:proofErr w:type="gramEnd"/>
      <w:r w:rsidRPr="00C620EB">
        <w:rPr>
          <w:rFonts w:ascii="Times New Roman" w:hAnsi="Times New Roman" w:cs="Times New Roman"/>
          <w:sz w:val="28"/>
          <w:szCs w:val="28"/>
        </w:rPr>
        <w:t xml:space="preserve"> имеет уровень развития двигательной сферы ребенка. При моторных нарушениях (таких как недостаточная координация соответствующих движений мышц пальцев, неустойчивость всей кисти руки и т.п.) наблюдаются ошибки в начертании букв, пространственной ориентировки на листе бумаги, строчке.</w:t>
      </w:r>
    </w:p>
    <w:p w:rsidR="00C620EB" w:rsidRPr="00C620EB" w:rsidRDefault="00C620EB" w:rsidP="00C620EB">
      <w:pPr>
        <w:spacing w:after="0" w:line="360" w:lineRule="auto"/>
        <w:ind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Исходя из вышесказанного, мы видим, что процесс письма имеет очень сложную структуру. Только при согласованной работе всех анализаторов и при сохранности определенных структур головного мозга возможно успешное овладение навыками письма.</w:t>
      </w:r>
    </w:p>
    <w:p w:rsidR="00C620EB" w:rsidRPr="00C620EB" w:rsidRDefault="00C620EB" w:rsidP="00C620EB">
      <w:pPr>
        <w:spacing w:line="360" w:lineRule="auto"/>
        <w:ind w:firstLine="709"/>
        <w:jc w:val="both"/>
        <w:rPr>
          <w:rFonts w:ascii="Times New Roman" w:hAnsi="Times New Roman" w:cs="Times New Roman"/>
          <w:b/>
          <w:sz w:val="28"/>
          <w:szCs w:val="28"/>
        </w:rPr>
      </w:pPr>
      <w:r w:rsidRPr="00C620EB">
        <w:rPr>
          <w:rFonts w:ascii="Times New Roman" w:hAnsi="Times New Roman" w:cs="Times New Roman"/>
          <w:b/>
          <w:sz w:val="28"/>
          <w:szCs w:val="28"/>
        </w:rPr>
        <w:t>Симптоматика дисграфии.</w:t>
      </w:r>
    </w:p>
    <w:p w:rsidR="00C620EB" w:rsidRPr="00C620EB" w:rsidRDefault="00C620EB" w:rsidP="00C620EB">
      <w:pPr>
        <w:spacing w:line="360" w:lineRule="auto"/>
        <w:ind w:firstLine="709"/>
        <w:jc w:val="both"/>
        <w:rPr>
          <w:rFonts w:ascii="Times New Roman" w:hAnsi="Times New Roman" w:cs="Times New Roman"/>
          <w:sz w:val="28"/>
          <w:szCs w:val="28"/>
        </w:rPr>
      </w:pPr>
      <w:r w:rsidRPr="00C620EB">
        <w:rPr>
          <w:rFonts w:ascii="Times New Roman" w:hAnsi="Times New Roman" w:cs="Times New Roman"/>
          <w:sz w:val="28"/>
          <w:szCs w:val="28"/>
        </w:rPr>
        <w:t xml:space="preserve">Симптомы, по которым  можно распознать дисграфию, заключаются в  специфических и повторяющихся ошибках на письме, не связанных с незнанием правил и норм языка. </w:t>
      </w:r>
    </w:p>
    <w:p w:rsidR="002E20B2" w:rsidRPr="00C620EB" w:rsidRDefault="00C620EB" w:rsidP="002E20B2">
      <w:pPr>
        <w:spacing w:line="360" w:lineRule="auto"/>
        <w:ind w:firstLine="709"/>
        <w:jc w:val="both"/>
        <w:rPr>
          <w:rFonts w:ascii="Times New Roman" w:hAnsi="Times New Roman" w:cs="Times New Roman"/>
          <w:sz w:val="28"/>
          <w:szCs w:val="28"/>
        </w:rPr>
      </w:pPr>
      <w:r w:rsidRPr="00C620EB">
        <w:rPr>
          <w:rFonts w:ascii="Times New Roman" w:hAnsi="Times New Roman" w:cs="Times New Roman"/>
          <w:sz w:val="28"/>
          <w:szCs w:val="28"/>
        </w:rPr>
        <w:t xml:space="preserve">При дисграфии дети младшего школьного возраста с трудом овладевают письмом: выполненные ими упражнения, диктанты содержат множество грамматических ошибок. </w:t>
      </w:r>
      <w:r w:rsidR="002E20B2">
        <w:rPr>
          <w:rFonts w:ascii="Times New Roman" w:hAnsi="Times New Roman" w:cs="Times New Roman"/>
          <w:sz w:val="28"/>
          <w:szCs w:val="28"/>
        </w:rPr>
        <w:t>П</w:t>
      </w:r>
      <w:r w:rsidR="002E20B2" w:rsidRPr="00C620EB">
        <w:rPr>
          <w:rFonts w:ascii="Times New Roman" w:hAnsi="Times New Roman" w:cs="Times New Roman"/>
          <w:sz w:val="28"/>
          <w:szCs w:val="28"/>
        </w:rPr>
        <w:t xml:space="preserve">ри дисграфии дети пишут медленно, неровно, их почерк обычно трудно различим. Могут иметь место колебания высоты и наклона букв, соскальзывания со строки, замены прописных букв </w:t>
      </w:r>
      <w:proofErr w:type="gramStart"/>
      <w:r w:rsidR="002E20B2" w:rsidRPr="00C620EB">
        <w:rPr>
          <w:rFonts w:ascii="Times New Roman" w:hAnsi="Times New Roman" w:cs="Times New Roman"/>
          <w:sz w:val="28"/>
          <w:szCs w:val="28"/>
        </w:rPr>
        <w:t>строчными</w:t>
      </w:r>
      <w:proofErr w:type="gramEnd"/>
      <w:r w:rsidR="002E20B2" w:rsidRPr="00C620EB">
        <w:rPr>
          <w:rFonts w:ascii="Times New Roman" w:hAnsi="Times New Roman" w:cs="Times New Roman"/>
          <w:sz w:val="28"/>
          <w:szCs w:val="28"/>
        </w:rPr>
        <w:t xml:space="preserve"> и наоборот. О наличии дисграфии можно говорить только после того, как ребенок овладевает техникой письма, т. е. не раньше 8–8,5 лет.</w:t>
      </w:r>
    </w:p>
    <w:p w:rsidR="00C620EB" w:rsidRPr="00C620EB" w:rsidRDefault="00C620EB" w:rsidP="00C620EB">
      <w:pPr>
        <w:spacing w:line="360" w:lineRule="auto"/>
        <w:ind w:firstLine="709"/>
        <w:jc w:val="both"/>
        <w:rPr>
          <w:rFonts w:ascii="Times New Roman" w:hAnsi="Times New Roman" w:cs="Times New Roman"/>
          <w:sz w:val="28"/>
          <w:szCs w:val="28"/>
        </w:rPr>
      </w:pPr>
      <w:r w:rsidRPr="00C620EB">
        <w:rPr>
          <w:rFonts w:ascii="Times New Roman" w:hAnsi="Times New Roman" w:cs="Times New Roman"/>
          <w:sz w:val="28"/>
          <w:szCs w:val="28"/>
        </w:rPr>
        <w:lastRenderedPageBreak/>
        <w:t xml:space="preserve">В средних и старших классах ребята стараются использовать при письме короткие фразы с ограниченным набором слов, но в написании этих слов они допускают грубые ошибки. Нередко дети отказываются посещать уроки русского языка или выполнять письменные задания. У них развивается чувство собственной ущербности, депрессия, в коллективе они находятся в изоляции. Взрослые с подобным дефектом с большим трудом сочиняют поздравительную открытку или короткое письмо, они стараются найти работу, где не надо ничего писать. </w:t>
      </w:r>
    </w:p>
    <w:p w:rsidR="00C620EB" w:rsidRDefault="00C40E4F" w:rsidP="00C620EB">
      <w:pPr>
        <w:spacing w:line="360" w:lineRule="auto"/>
        <w:jc w:val="both"/>
        <w:rPr>
          <w:rFonts w:ascii="Times New Roman" w:hAnsi="Times New Roman" w:cs="Times New Roman"/>
          <w:sz w:val="28"/>
          <w:szCs w:val="28"/>
        </w:rPr>
      </w:pPr>
      <w:r>
        <w:rPr>
          <w:rFonts w:ascii="Times New Roman" w:hAnsi="Times New Roman" w:cs="Times New Roman"/>
          <w:b/>
          <w:sz w:val="32"/>
          <w:szCs w:val="28"/>
          <w:lang w:val="en-US"/>
        </w:rPr>
        <w:t>II</w:t>
      </w:r>
      <w:r w:rsidRPr="00C40E4F">
        <w:rPr>
          <w:rFonts w:ascii="Times New Roman" w:hAnsi="Times New Roman" w:cs="Times New Roman"/>
          <w:b/>
          <w:sz w:val="32"/>
          <w:szCs w:val="28"/>
        </w:rPr>
        <w:t xml:space="preserve">. </w:t>
      </w:r>
      <w:r w:rsidR="00C620EB" w:rsidRPr="00C620EB">
        <w:rPr>
          <w:rFonts w:ascii="Times New Roman" w:hAnsi="Times New Roman" w:cs="Times New Roman"/>
          <w:b/>
          <w:sz w:val="32"/>
          <w:szCs w:val="28"/>
        </w:rPr>
        <w:t>Основные нарушения при различных видах дисграфии.</w:t>
      </w:r>
      <w:r w:rsidR="00C620EB" w:rsidRPr="00C620EB">
        <w:rPr>
          <w:rFonts w:ascii="Times New Roman" w:hAnsi="Times New Roman" w:cs="Times New Roman"/>
          <w:sz w:val="28"/>
          <w:szCs w:val="28"/>
        </w:rPr>
        <w:t xml:space="preserve"> </w:t>
      </w:r>
    </w:p>
    <w:p w:rsidR="00C620EB" w:rsidRPr="00C620EB" w:rsidRDefault="00C620EB" w:rsidP="00C620EB">
      <w:pPr>
        <w:spacing w:line="360" w:lineRule="auto"/>
        <w:ind w:firstLine="709"/>
        <w:jc w:val="both"/>
        <w:rPr>
          <w:rFonts w:ascii="Times New Roman" w:hAnsi="Times New Roman" w:cs="Times New Roman"/>
          <w:b/>
          <w:sz w:val="32"/>
          <w:szCs w:val="28"/>
        </w:rPr>
      </w:pPr>
      <w:r w:rsidRPr="00C620EB">
        <w:rPr>
          <w:rFonts w:ascii="Times New Roman" w:hAnsi="Times New Roman" w:cs="Times New Roman"/>
          <w:sz w:val="28"/>
        </w:rPr>
        <w:t xml:space="preserve">Основываясь на современных представлениях о сущности дисграфии, наиболее существенным критерием классификации дисграфии является </w:t>
      </w:r>
      <w:proofErr w:type="spellStart"/>
      <w:r w:rsidRPr="00C620EB">
        <w:rPr>
          <w:rFonts w:ascii="Times New Roman" w:hAnsi="Times New Roman" w:cs="Times New Roman"/>
          <w:sz w:val="28"/>
        </w:rPr>
        <w:t>несформированность</w:t>
      </w:r>
      <w:proofErr w:type="spellEnd"/>
      <w:r w:rsidRPr="00C620EB">
        <w:rPr>
          <w:rFonts w:ascii="Times New Roman" w:hAnsi="Times New Roman" w:cs="Times New Roman"/>
          <w:sz w:val="28"/>
        </w:rPr>
        <w:t xml:space="preserve"> определенных операций процесса письма. С учетом этого критерия можно выделить следующие виды дисграфии</w:t>
      </w:r>
      <w:r w:rsidRPr="00C620EB">
        <w:rPr>
          <w:rFonts w:ascii="Times New Roman" w:hAnsi="Times New Roman" w:cs="Times New Roman"/>
          <w:sz w:val="28"/>
          <w:szCs w:val="28"/>
        </w:rPr>
        <w:t>:</w:t>
      </w:r>
      <w:r w:rsidRPr="00C620EB">
        <w:rPr>
          <w:rFonts w:ascii="Times New Roman" w:hAnsi="Times New Roman" w:cs="Times New Roman"/>
          <w:color w:val="5F497A" w:themeColor="accent4" w:themeShade="BF"/>
          <w:sz w:val="28"/>
          <w:szCs w:val="28"/>
        </w:rPr>
        <w:t xml:space="preserve"> </w:t>
      </w:r>
      <w:r w:rsidRPr="00C620EB">
        <w:rPr>
          <w:rFonts w:ascii="Times New Roman" w:hAnsi="Times New Roman" w:cs="Times New Roman"/>
          <w:sz w:val="28"/>
          <w:szCs w:val="28"/>
        </w:rPr>
        <w:t xml:space="preserve"> </w:t>
      </w:r>
    </w:p>
    <w:p w:rsidR="00C620EB" w:rsidRPr="00C620EB" w:rsidRDefault="00C620EB" w:rsidP="00C620EB">
      <w:pPr>
        <w:numPr>
          <w:ilvl w:val="0"/>
          <w:numId w:val="2"/>
        </w:numPr>
        <w:spacing w:line="360" w:lineRule="auto"/>
        <w:ind w:left="-142" w:firstLine="851"/>
        <w:contextualSpacing/>
        <w:jc w:val="both"/>
        <w:rPr>
          <w:rFonts w:ascii="Times New Roman" w:hAnsi="Times New Roman" w:cs="Times New Roman"/>
          <w:sz w:val="28"/>
          <w:szCs w:val="28"/>
        </w:rPr>
      </w:pPr>
      <w:r w:rsidRPr="00C620EB">
        <w:rPr>
          <w:rFonts w:ascii="Times New Roman" w:hAnsi="Times New Roman" w:cs="Times New Roman"/>
          <w:sz w:val="28"/>
          <w:szCs w:val="28"/>
        </w:rPr>
        <w:t>акустическая;</w:t>
      </w:r>
    </w:p>
    <w:p w:rsidR="00C620EB" w:rsidRPr="00C620EB" w:rsidRDefault="00C620EB" w:rsidP="00C620EB">
      <w:pPr>
        <w:numPr>
          <w:ilvl w:val="0"/>
          <w:numId w:val="2"/>
        </w:numPr>
        <w:spacing w:line="360" w:lineRule="auto"/>
        <w:ind w:left="-142" w:firstLine="851"/>
        <w:contextualSpacing/>
        <w:jc w:val="both"/>
        <w:rPr>
          <w:rFonts w:ascii="Times New Roman" w:hAnsi="Times New Roman" w:cs="Times New Roman"/>
          <w:sz w:val="28"/>
          <w:szCs w:val="28"/>
        </w:rPr>
      </w:pPr>
      <w:r w:rsidRPr="00C620EB">
        <w:rPr>
          <w:rFonts w:ascii="Times New Roman" w:hAnsi="Times New Roman" w:cs="Times New Roman"/>
          <w:sz w:val="28"/>
          <w:szCs w:val="28"/>
        </w:rPr>
        <w:t xml:space="preserve"> </w:t>
      </w:r>
      <w:proofErr w:type="spellStart"/>
      <w:r w:rsidRPr="00C620EB">
        <w:rPr>
          <w:rFonts w:ascii="Times New Roman" w:hAnsi="Times New Roman" w:cs="Times New Roman"/>
          <w:sz w:val="28"/>
          <w:szCs w:val="28"/>
        </w:rPr>
        <w:t>артикуляторно</w:t>
      </w:r>
      <w:proofErr w:type="spellEnd"/>
      <w:r w:rsidRPr="00C620EB">
        <w:rPr>
          <w:rFonts w:ascii="Times New Roman" w:hAnsi="Times New Roman" w:cs="Times New Roman"/>
          <w:sz w:val="28"/>
          <w:szCs w:val="28"/>
        </w:rPr>
        <w:t>-акустическая;</w:t>
      </w:r>
    </w:p>
    <w:p w:rsidR="00C620EB" w:rsidRPr="00C620EB" w:rsidRDefault="00C620EB" w:rsidP="00C620EB">
      <w:pPr>
        <w:numPr>
          <w:ilvl w:val="0"/>
          <w:numId w:val="2"/>
        </w:numPr>
        <w:spacing w:line="360" w:lineRule="auto"/>
        <w:ind w:left="-142" w:firstLine="851"/>
        <w:contextualSpacing/>
        <w:jc w:val="both"/>
        <w:rPr>
          <w:rFonts w:ascii="Times New Roman" w:hAnsi="Times New Roman" w:cs="Times New Roman"/>
          <w:sz w:val="28"/>
          <w:szCs w:val="28"/>
        </w:rPr>
      </w:pPr>
      <w:r w:rsidRPr="00C620EB">
        <w:rPr>
          <w:rFonts w:ascii="Times New Roman" w:hAnsi="Times New Roman" w:cs="Times New Roman"/>
          <w:sz w:val="28"/>
          <w:szCs w:val="28"/>
        </w:rPr>
        <w:t>на почве несформированности звукового анализа и синтеза;</w:t>
      </w:r>
    </w:p>
    <w:p w:rsidR="00C620EB" w:rsidRPr="00C620EB" w:rsidRDefault="00C620EB" w:rsidP="00C620EB">
      <w:pPr>
        <w:numPr>
          <w:ilvl w:val="0"/>
          <w:numId w:val="2"/>
        </w:numPr>
        <w:spacing w:line="360" w:lineRule="auto"/>
        <w:ind w:left="-142" w:firstLine="851"/>
        <w:contextualSpacing/>
        <w:jc w:val="both"/>
        <w:rPr>
          <w:rFonts w:ascii="Times New Roman" w:hAnsi="Times New Roman" w:cs="Times New Roman"/>
          <w:sz w:val="28"/>
          <w:szCs w:val="28"/>
        </w:rPr>
      </w:pPr>
      <w:r w:rsidRPr="00C620EB">
        <w:rPr>
          <w:rFonts w:ascii="Times New Roman" w:hAnsi="Times New Roman" w:cs="Times New Roman"/>
          <w:sz w:val="28"/>
          <w:szCs w:val="28"/>
        </w:rPr>
        <w:t>оптическая;</w:t>
      </w:r>
    </w:p>
    <w:p w:rsidR="00C620EB" w:rsidRPr="00C620EB" w:rsidRDefault="00C620EB" w:rsidP="00C620EB">
      <w:pPr>
        <w:numPr>
          <w:ilvl w:val="0"/>
          <w:numId w:val="2"/>
        </w:numPr>
        <w:spacing w:line="360" w:lineRule="auto"/>
        <w:ind w:left="-142" w:firstLine="851"/>
        <w:contextualSpacing/>
        <w:jc w:val="both"/>
        <w:rPr>
          <w:rFonts w:ascii="Times New Roman" w:hAnsi="Times New Roman" w:cs="Times New Roman"/>
          <w:sz w:val="28"/>
          <w:szCs w:val="28"/>
        </w:rPr>
      </w:pPr>
      <w:proofErr w:type="spellStart"/>
      <w:r w:rsidRPr="00C620EB">
        <w:rPr>
          <w:rFonts w:ascii="Times New Roman" w:hAnsi="Times New Roman" w:cs="Times New Roman"/>
          <w:sz w:val="28"/>
          <w:szCs w:val="28"/>
        </w:rPr>
        <w:t>аграмматическая</w:t>
      </w:r>
      <w:proofErr w:type="spellEnd"/>
      <w:r w:rsidRPr="00C620EB">
        <w:rPr>
          <w:rFonts w:ascii="Times New Roman" w:hAnsi="Times New Roman" w:cs="Times New Roman"/>
          <w:sz w:val="28"/>
          <w:szCs w:val="28"/>
        </w:rPr>
        <w:t xml:space="preserve">. </w:t>
      </w:r>
    </w:p>
    <w:p w:rsidR="00C620EB" w:rsidRPr="00C620EB" w:rsidRDefault="00C620EB" w:rsidP="00C620EB">
      <w:pPr>
        <w:spacing w:line="360" w:lineRule="auto"/>
        <w:ind w:firstLine="709"/>
        <w:jc w:val="both"/>
        <w:rPr>
          <w:rFonts w:ascii="Times New Roman" w:hAnsi="Times New Roman" w:cs="Times New Roman"/>
          <w:sz w:val="28"/>
          <w:szCs w:val="28"/>
        </w:rPr>
      </w:pPr>
      <w:r w:rsidRPr="00C620EB">
        <w:rPr>
          <w:rFonts w:ascii="Times New Roman" w:hAnsi="Times New Roman" w:cs="Times New Roman"/>
          <w:sz w:val="28"/>
          <w:szCs w:val="28"/>
        </w:rPr>
        <w:t>Однако у большинства детей дисграфия является смешанной. Остановимся подробнее на каждом из пяти видов нарушений письменной речи.</w:t>
      </w:r>
    </w:p>
    <w:p w:rsidR="00C620EB" w:rsidRPr="00C620EB" w:rsidRDefault="00C620EB" w:rsidP="00C620EB">
      <w:pPr>
        <w:spacing w:line="360" w:lineRule="auto"/>
        <w:ind w:firstLine="709"/>
        <w:jc w:val="both"/>
        <w:rPr>
          <w:rFonts w:ascii="Times New Roman" w:hAnsi="Times New Roman" w:cs="Times New Roman"/>
          <w:b/>
          <w:sz w:val="28"/>
          <w:szCs w:val="28"/>
        </w:rPr>
      </w:pPr>
      <w:r w:rsidRPr="00C620EB">
        <w:rPr>
          <w:rFonts w:ascii="Times New Roman" w:hAnsi="Times New Roman" w:cs="Times New Roman"/>
          <w:b/>
          <w:sz w:val="28"/>
          <w:szCs w:val="28"/>
        </w:rPr>
        <w:t>Акустическая дисграфия.</w:t>
      </w:r>
    </w:p>
    <w:p w:rsidR="00C620EB" w:rsidRPr="00C620EB" w:rsidRDefault="00C620EB" w:rsidP="00C620EB">
      <w:pPr>
        <w:spacing w:line="360" w:lineRule="auto"/>
        <w:ind w:firstLine="709"/>
        <w:jc w:val="both"/>
        <w:rPr>
          <w:color w:val="548DD4" w:themeColor="text2" w:themeTint="99"/>
        </w:rPr>
      </w:pPr>
      <w:proofErr w:type="gramStart"/>
      <w:r w:rsidRPr="00C620EB">
        <w:rPr>
          <w:rFonts w:ascii="Times New Roman" w:hAnsi="Times New Roman" w:cs="Times New Roman"/>
          <w:sz w:val="28"/>
        </w:rPr>
        <w:t>Акустическая</w:t>
      </w:r>
      <w:proofErr w:type="gramEnd"/>
      <w:r w:rsidRPr="00C620EB">
        <w:rPr>
          <w:rFonts w:ascii="Times New Roman" w:hAnsi="Times New Roman" w:cs="Times New Roman"/>
          <w:sz w:val="28"/>
        </w:rPr>
        <w:t xml:space="preserve"> дисграфия  связана с недостаточно чёткой слуховой дифференциацией ребёнком близких речевых звуков  при правильном их произношении и выражается в соответствующих буквенных заменах на письме.</w:t>
      </w:r>
      <w:r w:rsidRPr="00C620EB">
        <w:rPr>
          <w:sz w:val="28"/>
        </w:rPr>
        <w:t xml:space="preserve"> </w:t>
      </w:r>
    </w:p>
    <w:p w:rsidR="00C620EB" w:rsidRPr="00C620EB" w:rsidRDefault="00C620EB" w:rsidP="00C620EB">
      <w:pPr>
        <w:spacing w:line="360" w:lineRule="auto"/>
        <w:ind w:firstLine="709"/>
        <w:jc w:val="both"/>
        <w:rPr>
          <w:rFonts w:ascii="Times New Roman" w:hAnsi="Times New Roman" w:cs="Times New Roman"/>
          <w:sz w:val="28"/>
        </w:rPr>
      </w:pPr>
      <w:r w:rsidRPr="00C620EB">
        <w:rPr>
          <w:rFonts w:ascii="Times New Roman" w:hAnsi="Times New Roman" w:cs="Times New Roman"/>
          <w:sz w:val="28"/>
        </w:rPr>
        <w:lastRenderedPageBreak/>
        <w:t>Этот вид дисграфии проявляется в заменах букв, обозначающих фонетически близкие звуки, в нарушении обозначения мягкости согласных на письме («</w:t>
      </w:r>
      <w:proofErr w:type="spellStart"/>
      <w:r w:rsidRPr="00C620EB">
        <w:rPr>
          <w:rFonts w:ascii="Times New Roman" w:hAnsi="Times New Roman" w:cs="Times New Roman"/>
          <w:sz w:val="28"/>
        </w:rPr>
        <w:t>писмо</w:t>
      </w:r>
      <w:proofErr w:type="spellEnd"/>
      <w:r w:rsidRPr="00C620EB">
        <w:rPr>
          <w:rFonts w:ascii="Times New Roman" w:hAnsi="Times New Roman" w:cs="Times New Roman"/>
          <w:sz w:val="28"/>
        </w:rPr>
        <w:t>», «</w:t>
      </w:r>
      <w:proofErr w:type="spellStart"/>
      <w:r w:rsidRPr="00C620EB">
        <w:rPr>
          <w:rFonts w:ascii="Times New Roman" w:hAnsi="Times New Roman" w:cs="Times New Roman"/>
          <w:sz w:val="28"/>
        </w:rPr>
        <w:t>лубит</w:t>
      </w:r>
      <w:proofErr w:type="spellEnd"/>
      <w:r w:rsidRPr="00C620EB">
        <w:rPr>
          <w:rFonts w:ascii="Times New Roman" w:hAnsi="Times New Roman" w:cs="Times New Roman"/>
          <w:sz w:val="28"/>
        </w:rPr>
        <w:t>», «</w:t>
      </w:r>
      <w:proofErr w:type="spellStart"/>
      <w:r w:rsidRPr="00C620EB">
        <w:rPr>
          <w:rFonts w:ascii="Times New Roman" w:hAnsi="Times New Roman" w:cs="Times New Roman"/>
          <w:sz w:val="28"/>
        </w:rPr>
        <w:t>больит</w:t>
      </w:r>
      <w:proofErr w:type="spellEnd"/>
      <w:r w:rsidRPr="00C620EB">
        <w:rPr>
          <w:rFonts w:ascii="Times New Roman" w:hAnsi="Times New Roman" w:cs="Times New Roman"/>
          <w:sz w:val="28"/>
        </w:rPr>
        <w:t xml:space="preserve">» и </w:t>
      </w:r>
      <w:proofErr w:type="spellStart"/>
      <w:r w:rsidRPr="00C620EB">
        <w:rPr>
          <w:rFonts w:ascii="Times New Roman" w:hAnsi="Times New Roman" w:cs="Times New Roman"/>
          <w:sz w:val="28"/>
        </w:rPr>
        <w:t>т.д</w:t>
      </w:r>
      <w:proofErr w:type="spellEnd"/>
      <w:r w:rsidRPr="00C620EB">
        <w:rPr>
          <w:rFonts w:ascii="Times New Roman" w:hAnsi="Times New Roman" w:cs="Times New Roman"/>
          <w:sz w:val="28"/>
        </w:rPr>
        <w:t>). Чаще на письме смешиваются буквы, обозначающие свистящие и шипящие (</w:t>
      </w:r>
      <w:r w:rsidRPr="00F12B2C">
        <w:rPr>
          <w:rFonts w:ascii="Times New Roman" w:hAnsi="Times New Roman" w:cs="Times New Roman"/>
          <w:i/>
          <w:sz w:val="28"/>
        </w:rPr>
        <w:t>С-Ш; З-Ж</w:t>
      </w:r>
      <w:r w:rsidRPr="00C620EB">
        <w:rPr>
          <w:rFonts w:ascii="Times New Roman" w:hAnsi="Times New Roman" w:cs="Times New Roman"/>
          <w:sz w:val="28"/>
        </w:rPr>
        <w:t xml:space="preserve"> и т.д.),, звонкие и глухие (</w:t>
      </w:r>
      <w:r w:rsidRPr="00F12B2C">
        <w:rPr>
          <w:rFonts w:ascii="Times New Roman" w:hAnsi="Times New Roman" w:cs="Times New Roman"/>
          <w:i/>
          <w:sz w:val="28"/>
        </w:rPr>
        <w:t xml:space="preserve">Б-П; В-Ф; </w:t>
      </w:r>
      <w:proofErr w:type="gramStart"/>
      <w:r w:rsidRPr="00F12B2C">
        <w:rPr>
          <w:rFonts w:ascii="Times New Roman" w:hAnsi="Times New Roman" w:cs="Times New Roman"/>
          <w:i/>
          <w:sz w:val="28"/>
        </w:rPr>
        <w:t>Д-Т</w:t>
      </w:r>
      <w:proofErr w:type="gramEnd"/>
      <w:r w:rsidRPr="00F12B2C">
        <w:rPr>
          <w:rFonts w:ascii="Times New Roman" w:hAnsi="Times New Roman" w:cs="Times New Roman"/>
          <w:i/>
          <w:sz w:val="28"/>
        </w:rPr>
        <w:t>; Ж-Ш</w:t>
      </w:r>
      <w:r w:rsidRPr="00C620EB">
        <w:rPr>
          <w:rFonts w:ascii="Times New Roman" w:hAnsi="Times New Roman" w:cs="Times New Roman"/>
          <w:sz w:val="28"/>
        </w:rPr>
        <w:t xml:space="preserve"> и т.д.),, аффрикаты и компоненты, входящие в их состав (</w:t>
      </w:r>
      <w:r w:rsidRPr="00F12B2C">
        <w:rPr>
          <w:rFonts w:ascii="Times New Roman" w:hAnsi="Times New Roman" w:cs="Times New Roman"/>
          <w:i/>
          <w:sz w:val="28"/>
        </w:rPr>
        <w:t>Ч-Щ; Ч-ТЬ; Ц-Т; Ц-С</w:t>
      </w:r>
      <w:r w:rsidRPr="00C620EB">
        <w:rPr>
          <w:rFonts w:ascii="Times New Roman" w:hAnsi="Times New Roman" w:cs="Times New Roman"/>
          <w:sz w:val="28"/>
        </w:rPr>
        <w:t xml:space="preserve"> и т.д.), а также гласные </w:t>
      </w:r>
      <w:r w:rsidRPr="00F12B2C">
        <w:rPr>
          <w:rFonts w:ascii="Times New Roman" w:hAnsi="Times New Roman" w:cs="Times New Roman"/>
          <w:i/>
          <w:sz w:val="28"/>
        </w:rPr>
        <w:t>О-У, Е-И</w:t>
      </w:r>
      <w:r w:rsidRPr="00C620EB">
        <w:rPr>
          <w:rFonts w:ascii="Times New Roman" w:hAnsi="Times New Roman" w:cs="Times New Roman"/>
          <w:sz w:val="28"/>
        </w:rPr>
        <w:t>.</w:t>
      </w:r>
    </w:p>
    <w:p w:rsidR="00C620EB" w:rsidRPr="00C620EB" w:rsidRDefault="00C620EB" w:rsidP="00C620EB">
      <w:pPr>
        <w:suppressAutoHyphens/>
        <w:spacing w:after="0" w:line="360" w:lineRule="auto"/>
        <w:ind w:firstLine="709"/>
        <w:jc w:val="both"/>
        <w:rPr>
          <w:rFonts w:ascii="Times New Roman" w:hAnsi="Times New Roman" w:cs="Times New Roman"/>
          <w:b/>
          <w:sz w:val="28"/>
          <w:szCs w:val="28"/>
        </w:rPr>
      </w:pPr>
      <w:proofErr w:type="spellStart"/>
      <w:r w:rsidRPr="00C620EB">
        <w:rPr>
          <w:rFonts w:ascii="Times New Roman" w:hAnsi="Times New Roman" w:cs="Times New Roman"/>
          <w:b/>
          <w:sz w:val="28"/>
          <w:szCs w:val="28"/>
        </w:rPr>
        <w:t>Артикуляторно</w:t>
      </w:r>
      <w:proofErr w:type="spellEnd"/>
      <w:r w:rsidRPr="00C620EB">
        <w:rPr>
          <w:rFonts w:ascii="Times New Roman" w:hAnsi="Times New Roman" w:cs="Times New Roman"/>
          <w:b/>
          <w:sz w:val="28"/>
          <w:szCs w:val="28"/>
        </w:rPr>
        <w:t>-акустическая дисграфия.</w:t>
      </w:r>
    </w:p>
    <w:p w:rsidR="00C620EB" w:rsidRPr="00C620EB" w:rsidRDefault="00C620EB" w:rsidP="00C620EB">
      <w:pPr>
        <w:spacing w:line="360" w:lineRule="auto"/>
        <w:ind w:firstLine="709"/>
        <w:jc w:val="both"/>
        <w:rPr>
          <w:rFonts w:ascii="Times New Roman" w:hAnsi="Times New Roman" w:cs="Times New Roman"/>
          <w:sz w:val="28"/>
        </w:rPr>
      </w:pPr>
      <w:r w:rsidRPr="00C620EB">
        <w:rPr>
          <w:rFonts w:ascii="Times New Roman" w:hAnsi="Times New Roman" w:cs="Times New Roman"/>
          <w:sz w:val="28"/>
        </w:rPr>
        <w:t xml:space="preserve">Известно, что на начальных этапах овладение письмом ребенок часто проговаривает слова, которые он записывает. Проговаривание может быть громким, шепотным или внутренним. В процессе проговаривания уточняется звуковая структура слова, характер звуков. </w:t>
      </w:r>
    </w:p>
    <w:p w:rsidR="00C620EB" w:rsidRPr="00C620EB" w:rsidRDefault="00C620EB" w:rsidP="00C620EB">
      <w:pPr>
        <w:suppressAutoHyphens/>
        <w:spacing w:after="0" w:line="360" w:lineRule="auto"/>
        <w:ind w:firstLine="709"/>
        <w:jc w:val="both"/>
      </w:pPr>
      <w:r w:rsidRPr="00C620EB">
        <w:rPr>
          <w:rFonts w:ascii="Times New Roman" w:hAnsi="Times New Roman" w:cs="Times New Roman"/>
          <w:sz w:val="28"/>
        </w:rPr>
        <w:t xml:space="preserve">В основе </w:t>
      </w:r>
      <w:proofErr w:type="spellStart"/>
      <w:r w:rsidRPr="00C620EB">
        <w:rPr>
          <w:rFonts w:ascii="Times New Roman" w:hAnsi="Times New Roman" w:cs="Times New Roman"/>
          <w:sz w:val="28"/>
        </w:rPr>
        <w:t>артикуляторно</w:t>
      </w:r>
      <w:proofErr w:type="spellEnd"/>
      <w:r w:rsidRPr="00C620EB">
        <w:rPr>
          <w:rFonts w:ascii="Times New Roman" w:hAnsi="Times New Roman" w:cs="Times New Roman"/>
          <w:sz w:val="28"/>
        </w:rPr>
        <w:t xml:space="preserve">-акустической дисграфии лежит неправильное произношение ребёнком </w:t>
      </w:r>
      <w:r w:rsidRPr="00C620EB">
        <w:rPr>
          <w:rFonts w:ascii="Times New Roman" w:hAnsi="Times New Roman" w:cs="Times New Roman"/>
          <w:sz w:val="28"/>
          <w:szCs w:val="28"/>
        </w:rPr>
        <w:t>звуков речи, которое отражается на письме: ребенок пишет слова так, как он их произносит.</w:t>
      </w:r>
    </w:p>
    <w:p w:rsidR="00C620EB" w:rsidRPr="00C620EB" w:rsidRDefault="00C620EB" w:rsidP="00C620EB">
      <w:pPr>
        <w:spacing w:line="360" w:lineRule="auto"/>
        <w:ind w:firstLine="709"/>
        <w:jc w:val="both"/>
        <w:rPr>
          <w:rFonts w:ascii="Times New Roman" w:hAnsi="Times New Roman" w:cs="Times New Roman"/>
          <w:sz w:val="28"/>
        </w:rPr>
      </w:pPr>
      <w:r w:rsidRPr="00C620EB">
        <w:rPr>
          <w:rFonts w:ascii="Times New Roman" w:hAnsi="Times New Roman" w:cs="Times New Roman"/>
          <w:sz w:val="28"/>
        </w:rPr>
        <w:t xml:space="preserve">Этот вид дисграфии проявляется в смешениях, заменах, пропусках букв, которые соответствуют смешениям, заменам, отсутствию звуков в устной речи. </w:t>
      </w:r>
      <w:proofErr w:type="spellStart"/>
      <w:r w:rsidRPr="00C620EB">
        <w:rPr>
          <w:rFonts w:ascii="Times New Roman" w:hAnsi="Times New Roman" w:cs="Times New Roman"/>
          <w:sz w:val="28"/>
        </w:rPr>
        <w:t>Артикуляторно</w:t>
      </w:r>
      <w:proofErr w:type="spellEnd"/>
      <w:r w:rsidRPr="00C620EB">
        <w:rPr>
          <w:rFonts w:ascii="Times New Roman" w:hAnsi="Times New Roman" w:cs="Times New Roman"/>
          <w:sz w:val="28"/>
        </w:rPr>
        <w:t xml:space="preserve">-акустическая дисграфия преимущественно отмечается у детей с полиморфным нарушением звукопроизношения, особенно при дизартрии, </w:t>
      </w:r>
      <w:proofErr w:type="spellStart"/>
      <w:r w:rsidRPr="00C620EB">
        <w:rPr>
          <w:rFonts w:ascii="Times New Roman" w:hAnsi="Times New Roman" w:cs="Times New Roman"/>
          <w:sz w:val="28"/>
        </w:rPr>
        <w:t>ринолалии</w:t>
      </w:r>
      <w:proofErr w:type="spellEnd"/>
      <w:r w:rsidRPr="00C620EB">
        <w:rPr>
          <w:rFonts w:ascii="Times New Roman" w:hAnsi="Times New Roman" w:cs="Times New Roman"/>
          <w:sz w:val="28"/>
        </w:rPr>
        <w:t xml:space="preserve">, сенсорной и сенсомоторной </w:t>
      </w:r>
      <w:proofErr w:type="spellStart"/>
      <w:r w:rsidRPr="00C620EB">
        <w:rPr>
          <w:rFonts w:ascii="Times New Roman" w:hAnsi="Times New Roman" w:cs="Times New Roman"/>
          <w:sz w:val="28"/>
        </w:rPr>
        <w:t>дислалии</w:t>
      </w:r>
      <w:proofErr w:type="spellEnd"/>
      <w:r w:rsidRPr="00C620EB">
        <w:rPr>
          <w:rFonts w:ascii="Times New Roman" w:hAnsi="Times New Roman" w:cs="Times New Roman"/>
          <w:sz w:val="28"/>
        </w:rPr>
        <w:t>.</w:t>
      </w:r>
    </w:p>
    <w:p w:rsidR="00C620EB" w:rsidRPr="00C620EB" w:rsidRDefault="00C620EB" w:rsidP="00C620EB">
      <w:pPr>
        <w:spacing w:line="360" w:lineRule="auto"/>
        <w:ind w:firstLine="709"/>
        <w:jc w:val="both"/>
        <w:rPr>
          <w:rFonts w:ascii="Times New Roman" w:hAnsi="Times New Roman" w:cs="Times New Roman"/>
          <w:sz w:val="28"/>
          <w:szCs w:val="28"/>
        </w:rPr>
      </w:pPr>
      <w:r w:rsidRPr="00C620EB">
        <w:rPr>
          <w:rFonts w:ascii="Times New Roman" w:hAnsi="Times New Roman" w:cs="Times New Roman"/>
          <w:sz w:val="28"/>
          <w:szCs w:val="28"/>
        </w:rPr>
        <w:t>В ряде случаев замены букв на письме сохраняются у детей и после того, как замены звуков в устной речи устранены. Причиной этого является остаточная неполноценность кинестетических образов звуков. При внутреннем проговаривании не происходит опоры на правильную артикуляцию звука, что препятствует его успешному соотнесению с соответствующей буквой.</w:t>
      </w:r>
    </w:p>
    <w:p w:rsidR="00C620EB" w:rsidRPr="00C620EB" w:rsidRDefault="00C620EB" w:rsidP="00C620EB">
      <w:pPr>
        <w:ind w:firstLine="709"/>
        <w:rPr>
          <w:b/>
        </w:rPr>
      </w:pPr>
      <w:r w:rsidRPr="00C620EB">
        <w:rPr>
          <w:color w:val="548DD4" w:themeColor="text2" w:themeTint="99"/>
        </w:rPr>
        <w:t xml:space="preserve"> </w:t>
      </w:r>
      <w:r w:rsidRPr="00C620EB">
        <w:rPr>
          <w:rFonts w:ascii="Times New Roman" w:hAnsi="Times New Roman" w:cs="Times New Roman"/>
          <w:b/>
          <w:sz w:val="28"/>
          <w:szCs w:val="28"/>
        </w:rPr>
        <w:t>Дисграфия на почве нарушения языкового анализа и синтеза.</w:t>
      </w:r>
    </w:p>
    <w:p w:rsidR="00C620EB" w:rsidRPr="00C620EB" w:rsidRDefault="00C620EB" w:rsidP="00C620EB">
      <w:pPr>
        <w:spacing w:line="360" w:lineRule="auto"/>
        <w:jc w:val="both"/>
        <w:rPr>
          <w:rFonts w:ascii="Times New Roman" w:hAnsi="Times New Roman" w:cs="Times New Roman"/>
          <w:sz w:val="28"/>
          <w:szCs w:val="28"/>
        </w:rPr>
      </w:pPr>
      <w:r w:rsidRPr="00C620EB">
        <w:rPr>
          <w:rFonts w:ascii="Times New Roman" w:hAnsi="Times New Roman" w:cs="Times New Roman"/>
          <w:sz w:val="28"/>
          <w:szCs w:val="28"/>
        </w:rPr>
        <w:t xml:space="preserve">       Этот вид дисграфии связан с тем, что ребенок затрудняется в сплошном потоке устной речи выделять какие-то отдельные слова и  затем разделить </w:t>
      </w:r>
      <w:r w:rsidRPr="00C620EB">
        <w:rPr>
          <w:rFonts w:ascii="Times New Roman" w:hAnsi="Times New Roman" w:cs="Times New Roman"/>
          <w:sz w:val="28"/>
          <w:szCs w:val="28"/>
        </w:rPr>
        <w:lastRenderedPageBreak/>
        <w:t>эти слова на составляющие их слоги и звуки. У детей наблюдается фонетико-фонематическое недоразвитие. При дисграфии на почве нарушения языкового анализа и синтеза могут быть неполноценны разные виды этих сложных операций: деление предложения на слова и синтез предложения из слов, слоговой и фонематический анализ и синтез. А без четкой ориентировки в звуковом составе слов для обозначения каждого конкретного звука не может быть выбрана соответствующая буква и тем более определен их порядок.</w:t>
      </w:r>
    </w:p>
    <w:p w:rsidR="00C620EB" w:rsidRPr="00C620EB" w:rsidRDefault="00C620EB" w:rsidP="00C620EB">
      <w:pPr>
        <w:spacing w:line="360" w:lineRule="auto"/>
        <w:ind w:firstLine="567"/>
        <w:jc w:val="both"/>
        <w:rPr>
          <w:rFonts w:ascii="Times New Roman" w:hAnsi="Times New Roman" w:cs="Times New Roman"/>
          <w:sz w:val="28"/>
          <w:szCs w:val="28"/>
        </w:rPr>
      </w:pPr>
      <w:r w:rsidRPr="00C620EB">
        <w:rPr>
          <w:rFonts w:ascii="Times New Roman" w:hAnsi="Times New Roman" w:cs="Times New Roman"/>
          <w:sz w:val="28"/>
          <w:szCs w:val="28"/>
        </w:rPr>
        <w:t>Нарушение деления предложений на слова при этом виде дисграфии проявляется:</w:t>
      </w:r>
    </w:p>
    <w:p w:rsidR="00C620EB" w:rsidRPr="00C620EB" w:rsidRDefault="00C620EB" w:rsidP="00A013CD">
      <w:pPr>
        <w:numPr>
          <w:ilvl w:val="0"/>
          <w:numId w:val="3"/>
        </w:numPr>
        <w:spacing w:line="360" w:lineRule="auto"/>
        <w:ind w:left="0"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в слитном написании слов, особенно предлогов, с другими словами (идет дождь – «</w:t>
      </w:r>
      <w:proofErr w:type="spellStart"/>
      <w:r w:rsidRPr="00C620EB">
        <w:rPr>
          <w:rFonts w:ascii="Times New Roman" w:hAnsi="Times New Roman" w:cs="Times New Roman"/>
          <w:sz w:val="28"/>
          <w:szCs w:val="28"/>
        </w:rPr>
        <w:t>идедошь</w:t>
      </w:r>
      <w:proofErr w:type="spellEnd"/>
      <w:r w:rsidRPr="00C620EB">
        <w:rPr>
          <w:rFonts w:ascii="Times New Roman" w:hAnsi="Times New Roman" w:cs="Times New Roman"/>
          <w:sz w:val="28"/>
          <w:szCs w:val="28"/>
        </w:rPr>
        <w:t>», в доме – «</w:t>
      </w:r>
      <w:proofErr w:type="spellStart"/>
      <w:r w:rsidRPr="00C620EB">
        <w:rPr>
          <w:rFonts w:ascii="Times New Roman" w:hAnsi="Times New Roman" w:cs="Times New Roman"/>
          <w:sz w:val="28"/>
          <w:szCs w:val="28"/>
        </w:rPr>
        <w:t>вдоме</w:t>
      </w:r>
      <w:proofErr w:type="spellEnd"/>
      <w:r w:rsidRPr="00C620EB">
        <w:rPr>
          <w:rFonts w:ascii="Times New Roman" w:hAnsi="Times New Roman" w:cs="Times New Roman"/>
          <w:sz w:val="28"/>
          <w:szCs w:val="28"/>
        </w:rPr>
        <w:t xml:space="preserve">»); </w:t>
      </w:r>
    </w:p>
    <w:p w:rsidR="00C620EB" w:rsidRPr="00C620EB" w:rsidRDefault="00C620EB" w:rsidP="00A013CD">
      <w:pPr>
        <w:numPr>
          <w:ilvl w:val="0"/>
          <w:numId w:val="3"/>
        </w:numPr>
        <w:spacing w:line="360" w:lineRule="auto"/>
        <w:ind w:left="0"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раздельное написание слова (белая береза растет у окна — «</w:t>
      </w:r>
      <w:proofErr w:type="spellStart"/>
      <w:r w:rsidRPr="00C620EB">
        <w:rPr>
          <w:rFonts w:ascii="Times New Roman" w:hAnsi="Times New Roman" w:cs="Times New Roman"/>
          <w:sz w:val="28"/>
          <w:szCs w:val="28"/>
        </w:rPr>
        <w:t>белабе</w:t>
      </w:r>
      <w:proofErr w:type="spellEnd"/>
      <w:r w:rsidRPr="00C620EB">
        <w:rPr>
          <w:rFonts w:ascii="Times New Roman" w:hAnsi="Times New Roman" w:cs="Times New Roman"/>
          <w:sz w:val="28"/>
          <w:szCs w:val="28"/>
        </w:rPr>
        <w:t xml:space="preserve"> </w:t>
      </w:r>
      <w:proofErr w:type="spellStart"/>
      <w:r w:rsidRPr="00C620EB">
        <w:rPr>
          <w:rFonts w:ascii="Times New Roman" w:hAnsi="Times New Roman" w:cs="Times New Roman"/>
          <w:sz w:val="28"/>
          <w:szCs w:val="28"/>
        </w:rPr>
        <w:t>заратет</w:t>
      </w:r>
      <w:proofErr w:type="spellEnd"/>
      <w:r w:rsidRPr="00C620EB">
        <w:rPr>
          <w:rFonts w:ascii="Times New Roman" w:hAnsi="Times New Roman" w:cs="Times New Roman"/>
          <w:sz w:val="28"/>
          <w:szCs w:val="28"/>
        </w:rPr>
        <w:t xml:space="preserve"> ока»); </w:t>
      </w:r>
    </w:p>
    <w:p w:rsidR="00C620EB" w:rsidRPr="00C620EB" w:rsidRDefault="00C620EB" w:rsidP="00A013CD">
      <w:pPr>
        <w:numPr>
          <w:ilvl w:val="0"/>
          <w:numId w:val="3"/>
        </w:numPr>
        <w:spacing w:line="360" w:lineRule="auto"/>
        <w:ind w:left="0"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раздельное написание приставки и корня слова (наступила – «</w:t>
      </w:r>
      <w:proofErr w:type="gramStart"/>
      <w:r w:rsidRPr="00C620EB">
        <w:rPr>
          <w:rFonts w:ascii="Times New Roman" w:hAnsi="Times New Roman" w:cs="Times New Roman"/>
          <w:sz w:val="28"/>
          <w:szCs w:val="28"/>
        </w:rPr>
        <w:t>на</w:t>
      </w:r>
      <w:proofErr w:type="gramEnd"/>
      <w:r w:rsidRPr="00C620EB">
        <w:rPr>
          <w:rFonts w:ascii="Times New Roman" w:hAnsi="Times New Roman" w:cs="Times New Roman"/>
          <w:sz w:val="28"/>
          <w:szCs w:val="28"/>
        </w:rPr>
        <w:t xml:space="preserve"> ступила»).</w:t>
      </w:r>
    </w:p>
    <w:p w:rsidR="00C620EB" w:rsidRPr="00C620EB" w:rsidRDefault="00C620EB" w:rsidP="00C620EB">
      <w:pPr>
        <w:spacing w:line="360" w:lineRule="auto"/>
        <w:ind w:firstLine="567"/>
        <w:jc w:val="both"/>
        <w:rPr>
          <w:rFonts w:ascii="Times New Roman" w:hAnsi="Times New Roman" w:cs="Times New Roman"/>
          <w:sz w:val="28"/>
          <w:szCs w:val="28"/>
        </w:rPr>
      </w:pPr>
      <w:r w:rsidRPr="00C620EB">
        <w:rPr>
          <w:rFonts w:ascii="Times New Roman" w:hAnsi="Times New Roman" w:cs="Times New Roman"/>
          <w:sz w:val="28"/>
          <w:szCs w:val="28"/>
        </w:rPr>
        <w:t xml:space="preserve">Наиболее сложной формой языкового анализа является фонематический анализ. Вследствие этого особенно распространенными при этом виде дисграфии будут искажения </w:t>
      </w:r>
      <w:proofErr w:type="spellStart"/>
      <w:proofErr w:type="gramStart"/>
      <w:r w:rsidRPr="00C620EB">
        <w:rPr>
          <w:rFonts w:ascii="Times New Roman" w:hAnsi="Times New Roman" w:cs="Times New Roman"/>
          <w:sz w:val="28"/>
          <w:szCs w:val="28"/>
        </w:rPr>
        <w:t>звуко</w:t>
      </w:r>
      <w:proofErr w:type="spellEnd"/>
      <w:r w:rsidRPr="00C620EB">
        <w:rPr>
          <w:rFonts w:ascii="Times New Roman" w:hAnsi="Times New Roman" w:cs="Times New Roman"/>
          <w:sz w:val="28"/>
          <w:szCs w:val="28"/>
        </w:rPr>
        <w:t>-буквенной</w:t>
      </w:r>
      <w:proofErr w:type="gramEnd"/>
      <w:r w:rsidRPr="00C620EB">
        <w:rPr>
          <w:rFonts w:ascii="Times New Roman" w:hAnsi="Times New Roman" w:cs="Times New Roman"/>
          <w:sz w:val="28"/>
          <w:szCs w:val="28"/>
        </w:rPr>
        <w:t xml:space="preserve"> структуры слова.</w:t>
      </w:r>
    </w:p>
    <w:p w:rsidR="00C620EB" w:rsidRPr="00C620EB" w:rsidRDefault="00C620EB" w:rsidP="00C620EB">
      <w:pPr>
        <w:spacing w:line="360" w:lineRule="auto"/>
        <w:ind w:firstLine="709"/>
        <w:jc w:val="both"/>
        <w:rPr>
          <w:rFonts w:ascii="Times New Roman" w:hAnsi="Times New Roman" w:cs="Times New Roman"/>
          <w:sz w:val="28"/>
          <w:szCs w:val="28"/>
        </w:rPr>
      </w:pPr>
      <w:r w:rsidRPr="00C620EB">
        <w:rPr>
          <w:rFonts w:ascii="Times New Roman" w:hAnsi="Times New Roman" w:cs="Times New Roman"/>
          <w:sz w:val="28"/>
          <w:szCs w:val="28"/>
        </w:rPr>
        <w:t xml:space="preserve">Наиболее характерны следующие ошибки: </w:t>
      </w:r>
    </w:p>
    <w:p w:rsidR="00C620EB" w:rsidRPr="00C620EB" w:rsidRDefault="00C620EB" w:rsidP="00A013CD">
      <w:pPr>
        <w:numPr>
          <w:ilvl w:val="0"/>
          <w:numId w:val="3"/>
        </w:numPr>
        <w:spacing w:line="360" w:lineRule="auto"/>
        <w:ind w:left="0"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пропуски согласных при их стечении (диктант – «</w:t>
      </w:r>
      <w:proofErr w:type="spellStart"/>
      <w:r w:rsidRPr="00C620EB">
        <w:rPr>
          <w:rFonts w:ascii="Times New Roman" w:hAnsi="Times New Roman" w:cs="Times New Roman"/>
          <w:sz w:val="28"/>
          <w:szCs w:val="28"/>
        </w:rPr>
        <w:t>дикат</w:t>
      </w:r>
      <w:proofErr w:type="spellEnd"/>
      <w:r w:rsidRPr="00C620EB">
        <w:rPr>
          <w:rFonts w:ascii="Times New Roman" w:hAnsi="Times New Roman" w:cs="Times New Roman"/>
          <w:sz w:val="28"/>
          <w:szCs w:val="28"/>
        </w:rPr>
        <w:t xml:space="preserve">», школа – «кола»); </w:t>
      </w:r>
    </w:p>
    <w:p w:rsidR="00C620EB" w:rsidRPr="00C620EB" w:rsidRDefault="00C620EB" w:rsidP="00A013CD">
      <w:pPr>
        <w:numPr>
          <w:ilvl w:val="0"/>
          <w:numId w:val="3"/>
        </w:numPr>
        <w:spacing w:line="360" w:lineRule="auto"/>
        <w:ind w:left="0"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пропуски гласных (собака – «</w:t>
      </w:r>
      <w:proofErr w:type="spellStart"/>
      <w:r w:rsidRPr="00C620EB">
        <w:rPr>
          <w:rFonts w:ascii="Times New Roman" w:hAnsi="Times New Roman" w:cs="Times New Roman"/>
          <w:sz w:val="28"/>
          <w:szCs w:val="28"/>
        </w:rPr>
        <w:t>сбака</w:t>
      </w:r>
      <w:proofErr w:type="spellEnd"/>
      <w:r w:rsidRPr="00C620EB">
        <w:rPr>
          <w:rFonts w:ascii="Times New Roman" w:hAnsi="Times New Roman" w:cs="Times New Roman"/>
          <w:sz w:val="28"/>
          <w:szCs w:val="28"/>
        </w:rPr>
        <w:t>», дома – «</w:t>
      </w:r>
      <w:proofErr w:type="spellStart"/>
      <w:r w:rsidRPr="00C620EB">
        <w:rPr>
          <w:rFonts w:ascii="Times New Roman" w:hAnsi="Times New Roman" w:cs="Times New Roman"/>
          <w:sz w:val="28"/>
          <w:szCs w:val="28"/>
        </w:rPr>
        <w:t>дма</w:t>
      </w:r>
      <w:proofErr w:type="spellEnd"/>
      <w:r w:rsidRPr="00C620EB">
        <w:rPr>
          <w:rFonts w:ascii="Times New Roman" w:hAnsi="Times New Roman" w:cs="Times New Roman"/>
          <w:sz w:val="28"/>
          <w:szCs w:val="28"/>
        </w:rPr>
        <w:t xml:space="preserve">»); </w:t>
      </w:r>
    </w:p>
    <w:p w:rsidR="00C620EB" w:rsidRPr="00C620EB" w:rsidRDefault="00C620EB" w:rsidP="00A013CD">
      <w:pPr>
        <w:numPr>
          <w:ilvl w:val="0"/>
          <w:numId w:val="3"/>
        </w:numPr>
        <w:spacing w:line="360" w:lineRule="auto"/>
        <w:ind w:left="0"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перестановки букв (тропа – «</w:t>
      </w:r>
      <w:proofErr w:type="spellStart"/>
      <w:r w:rsidRPr="00C620EB">
        <w:rPr>
          <w:rFonts w:ascii="Times New Roman" w:hAnsi="Times New Roman" w:cs="Times New Roman"/>
          <w:sz w:val="28"/>
          <w:szCs w:val="28"/>
        </w:rPr>
        <w:t>прота</w:t>
      </w:r>
      <w:proofErr w:type="spellEnd"/>
      <w:r w:rsidRPr="00C620EB">
        <w:rPr>
          <w:rFonts w:ascii="Times New Roman" w:hAnsi="Times New Roman" w:cs="Times New Roman"/>
          <w:sz w:val="28"/>
          <w:szCs w:val="28"/>
        </w:rPr>
        <w:t>», окно – «</w:t>
      </w:r>
      <w:proofErr w:type="spellStart"/>
      <w:r w:rsidRPr="00C620EB">
        <w:rPr>
          <w:rFonts w:ascii="Times New Roman" w:hAnsi="Times New Roman" w:cs="Times New Roman"/>
          <w:sz w:val="28"/>
          <w:szCs w:val="28"/>
        </w:rPr>
        <w:t>коно</w:t>
      </w:r>
      <w:proofErr w:type="spellEnd"/>
      <w:r w:rsidRPr="00C620EB">
        <w:rPr>
          <w:rFonts w:ascii="Times New Roman" w:hAnsi="Times New Roman" w:cs="Times New Roman"/>
          <w:sz w:val="28"/>
          <w:szCs w:val="28"/>
        </w:rPr>
        <w:t xml:space="preserve">»); </w:t>
      </w:r>
    </w:p>
    <w:p w:rsidR="00C620EB" w:rsidRPr="00C620EB" w:rsidRDefault="00C620EB" w:rsidP="00A013CD">
      <w:pPr>
        <w:numPr>
          <w:ilvl w:val="0"/>
          <w:numId w:val="3"/>
        </w:numPr>
        <w:spacing w:line="360" w:lineRule="auto"/>
        <w:ind w:left="0"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добавление букв (таскали – «</w:t>
      </w:r>
      <w:proofErr w:type="spellStart"/>
      <w:r w:rsidRPr="00C620EB">
        <w:rPr>
          <w:rFonts w:ascii="Times New Roman" w:hAnsi="Times New Roman" w:cs="Times New Roman"/>
          <w:sz w:val="28"/>
          <w:szCs w:val="28"/>
        </w:rPr>
        <w:t>тасакали</w:t>
      </w:r>
      <w:proofErr w:type="spellEnd"/>
      <w:r w:rsidRPr="00C620EB">
        <w:rPr>
          <w:rFonts w:ascii="Times New Roman" w:hAnsi="Times New Roman" w:cs="Times New Roman"/>
          <w:sz w:val="28"/>
          <w:szCs w:val="28"/>
        </w:rPr>
        <w:t xml:space="preserve">»); </w:t>
      </w:r>
    </w:p>
    <w:p w:rsidR="00C620EB" w:rsidRPr="00C620EB" w:rsidRDefault="00C620EB" w:rsidP="00A013CD">
      <w:pPr>
        <w:numPr>
          <w:ilvl w:val="0"/>
          <w:numId w:val="3"/>
        </w:numPr>
        <w:spacing w:line="360" w:lineRule="auto"/>
        <w:ind w:left="0"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пропуски, добавления, перестановка слогов (комната – «кота», стакан – «ката»).</w:t>
      </w:r>
    </w:p>
    <w:p w:rsidR="00C620EB" w:rsidRPr="00C620EB" w:rsidRDefault="00C620EB" w:rsidP="00A013CD">
      <w:pPr>
        <w:numPr>
          <w:ilvl w:val="0"/>
          <w:numId w:val="3"/>
        </w:numPr>
        <w:spacing w:line="360" w:lineRule="auto"/>
        <w:ind w:left="0" w:firstLine="709"/>
        <w:contextualSpacing/>
        <w:rPr>
          <w:rFonts w:ascii="Times New Roman" w:hAnsi="Times New Roman" w:cs="Times New Roman"/>
          <w:sz w:val="28"/>
        </w:rPr>
      </w:pPr>
      <w:proofErr w:type="spellStart"/>
      <w:r w:rsidRPr="00C620EB">
        <w:rPr>
          <w:rFonts w:ascii="Times New Roman" w:hAnsi="Times New Roman" w:cs="Times New Roman"/>
          <w:sz w:val="28"/>
        </w:rPr>
        <w:t>недописывание</w:t>
      </w:r>
      <w:proofErr w:type="spellEnd"/>
      <w:r w:rsidRPr="00C620EB">
        <w:rPr>
          <w:rFonts w:ascii="Times New Roman" w:hAnsi="Times New Roman" w:cs="Times New Roman"/>
          <w:sz w:val="28"/>
        </w:rPr>
        <w:t xml:space="preserve"> слов (увидели – «</w:t>
      </w:r>
      <w:proofErr w:type="spellStart"/>
      <w:r w:rsidRPr="00C620EB">
        <w:rPr>
          <w:rFonts w:ascii="Times New Roman" w:hAnsi="Times New Roman" w:cs="Times New Roman"/>
          <w:sz w:val="28"/>
        </w:rPr>
        <w:t>увиде</w:t>
      </w:r>
      <w:proofErr w:type="spellEnd"/>
      <w:r w:rsidRPr="00C620EB">
        <w:rPr>
          <w:rFonts w:ascii="Times New Roman" w:hAnsi="Times New Roman" w:cs="Times New Roman"/>
          <w:sz w:val="28"/>
        </w:rPr>
        <w:t>»);</w:t>
      </w:r>
    </w:p>
    <w:p w:rsidR="00C620EB" w:rsidRPr="00C620EB" w:rsidRDefault="00C620EB" w:rsidP="00A013CD">
      <w:pPr>
        <w:numPr>
          <w:ilvl w:val="0"/>
          <w:numId w:val="3"/>
        </w:numPr>
        <w:spacing w:line="360" w:lineRule="auto"/>
        <w:ind w:left="0" w:firstLine="709"/>
        <w:contextualSpacing/>
        <w:rPr>
          <w:rFonts w:ascii="Times New Roman" w:hAnsi="Times New Roman" w:cs="Times New Roman"/>
          <w:sz w:val="28"/>
        </w:rPr>
      </w:pPr>
      <w:proofErr w:type="gramStart"/>
      <w:r w:rsidRPr="00C620EB">
        <w:rPr>
          <w:rFonts w:ascii="Times New Roman" w:hAnsi="Times New Roman" w:cs="Times New Roman"/>
          <w:sz w:val="28"/>
        </w:rPr>
        <w:lastRenderedPageBreak/>
        <w:t>написание лишних букв в слове (бывает, когда ребенок, проговаривая при письме, очень долго "поет звук" (тарелка – «</w:t>
      </w:r>
      <w:proofErr w:type="spellStart"/>
      <w:r w:rsidRPr="00C620EB">
        <w:rPr>
          <w:rFonts w:ascii="Times New Roman" w:hAnsi="Times New Roman" w:cs="Times New Roman"/>
          <w:sz w:val="28"/>
        </w:rPr>
        <w:t>тареелка</w:t>
      </w:r>
      <w:proofErr w:type="spellEnd"/>
      <w:r w:rsidRPr="00C620EB">
        <w:rPr>
          <w:rFonts w:ascii="Times New Roman" w:hAnsi="Times New Roman" w:cs="Times New Roman"/>
          <w:sz w:val="28"/>
        </w:rPr>
        <w:t>»;</w:t>
      </w:r>
      <w:proofErr w:type="gramEnd"/>
    </w:p>
    <w:p w:rsidR="00C620EB" w:rsidRPr="00C620EB" w:rsidRDefault="00C620EB" w:rsidP="00A013CD">
      <w:pPr>
        <w:numPr>
          <w:ilvl w:val="0"/>
          <w:numId w:val="3"/>
        </w:numPr>
        <w:spacing w:line="360" w:lineRule="auto"/>
        <w:ind w:left="0" w:firstLine="709"/>
        <w:contextualSpacing/>
        <w:rPr>
          <w:rFonts w:ascii="Times New Roman" w:hAnsi="Times New Roman" w:cs="Times New Roman"/>
          <w:sz w:val="28"/>
        </w:rPr>
      </w:pPr>
      <w:proofErr w:type="spellStart"/>
      <w:r w:rsidRPr="00C620EB">
        <w:rPr>
          <w:rFonts w:ascii="Times New Roman" w:hAnsi="Times New Roman" w:cs="Times New Roman"/>
          <w:sz w:val="28"/>
        </w:rPr>
        <w:t>контоминация</w:t>
      </w:r>
      <w:proofErr w:type="spellEnd"/>
      <w:r w:rsidRPr="00C620EB">
        <w:rPr>
          <w:rFonts w:ascii="Times New Roman" w:hAnsi="Times New Roman" w:cs="Times New Roman"/>
          <w:sz w:val="28"/>
        </w:rPr>
        <w:t xml:space="preserve"> - </w:t>
      </w:r>
      <w:r w:rsidR="00A013CD">
        <w:rPr>
          <w:rFonts w:ascii="Times New Roman" w:hAnsi="Times New Roman" w:cs="Times New Roman"/>
          <w:sz w:val="28"/>
        </w:rPr>
        <w:t>в одном слове слоги разных слов.</w:t>
      </w:r>
    </w:p>
    <w:p w:rsidR="00C364C4" w:rsidRPr="00C620EB" w:rsidRDefault="00C620EB" w:rsidP="00C364C4">
      <w:pPr>
        <w:spacing w:line="360" w:lineRule="auto"/>
        <w:ind w:firstLine="567"/>
        <w:jc w:val="both"/>
        <w:rPr>
          <w:rFonts w:ascii="Times New Roman" w:hAnsi="Times New Roman" w:cs="Times New Roman"/>
          <w:sz w:val="28"/>
          <w:szCs w:val="28"/>
        </w:rPr>
      </w:pPr>
      <w:r w:rsidRPr="00C620EB">
        <w:rPr>
          <w:rFonts w:ascii="Times New Roman" w:hAnsi="Times New Roman" w:cs="Times New Roman"/>
          <w:sz w:val="28"/>
          <w:szCs w:val="28"/>
        </w:rPr>
        <w:t>Это наиболее часто встречающаяся форма дисграфии у детей, страдающих нарушениями письменной речи.</w:t>
      </w:r>
    </w:p>
    <w:p w:rsidR="00C620EB" w:rsidRPr="00C620EB" w:rsidRDefault="00C620EB" w:rsidP="00C620EB">
      <w:pPr>
        <w:spacing w:line="360" w:lineRule="auto"/>
        <w:ind w:firstLine="709"/>
        <w:jc w:val="both"/>
        <w:rPr>
          <w:rFonts w:ascii="Times New Roman" w:hAnsi="Times New Roman" w:cs="Times New Roman"/>
          <w:b/>
          <w:sz w:val="28"/>
          <w:szCs w:val="28"/>
        </w:rPr>
      </w:pPr>
      <w:r w:rsidRPr="00C620EB">
        <w:rPr>
          <w:rFonts w:ascii="Times New Roman" w:hAnsi="Times New Roman" w:cs="Times New Roman"/>
          <w:b/>
          <w:sz w:val="28"/>
          <w:szCs w:val="28"/>
        </w:rPr>
        <w:t>Оптическая дисграфия.</w:t>
      </w:r>
    </w:p>
    <w:p w:rsidR="00C620EB" w:rsidRPr="00C620EB" w:rsidRDefault="00C620EB" w:rsidP="00C620EB">
      <w:pPr>
        <w:spacing w:line="360" w:lineRule="auto"/>
        <w:ind w:firstLine="709"/>
        <w:jc w:val="both"/>
        <w:rPr>
          <w:rFonts w:ascii="Times New Roman" w:hAnsi="Times New Roman" w:cs="Times New Roman"/>
          <w:sz w:val="28"/>
          <w:szCs w:val="28"/>
        </w:rPr>
      </w:pPr>
      <w:r w:rsidRPr="00C620EB">
        <w:rPr>
          <w:rFonts w:ascii="Times New Roman" w:hAnsi="Times New Roman" w:cs="Times New Roman"/>
          <w:sz w:val="28"/>
          <w:szCs w:val="28"/>
        </w:rPr>
        <w:t xml:space="preserve">В основе оптической дисграфии лежит </w:t>
      </w:r>
      <w:proofErr w:type="gramStart"/>
      <w:r w:rsidRPr="00C620EB">
        <w:rPr>
          <w:rFonts w:ascii="Times New Roman" w:hAnsi="Times New Roman" w:cs="Times New Roman"/>
          <w:sz w:val="28"/>
          <w:szCs w:val="28"/>
        </w:rPr>
        <w:t>недостаточная</w:t>
      </w:r>
      <w:proofErr w:type="gramEnd"/>
      <w:r w:rsidRPr="00C620EB">
        <w:rPr>
          <w:rFonts w:ascii="Times New Roman" w:hAnsi="Times New Roman" w:cs="Times New Roman"/>
          <w:sz w:val="28"/>
          <w:szCs w:val="28"/>
        </w:rPr>
        <w:t xml:space="preserve"> сформированность зрительно-пространственных функций: зрительного </w:t>
      </w:r>
      <w:proofErr w:type="spellStart"/>
      <w:r w:rsidRPr="00C620EB">
        <w:rPr>
          <w:rFonts w:ascii="Times New Roman" w:hAnsi="Times New Roman" w:cs="Times New Roman"/>
          <w:sz w:val="28"/>
          <w:szCs w:val="28"/>
        </w:rPr>
        <w:t>гнозиса</w:t>
      </w:r>
      <w:proofErr w:type="spellEnd"/>
      <w:r w:rsidRPr="00C620EB">
        <w:rPr>
          <w:rFonts w:ascii="Times New Roman" w:hAnsi="Times New Roman" w:cs="Times New Roman"/>
          <w:sz w:val="28"/>
          <w:szCs w:val="28"/>
        </w:rPr>
        <w:t xml:space="preserve">, зрительного </w:t>
      </w:r>
      <w:proofErr w:type="spellStart"/>
      <w:r w:rsidRPr="00C620EB">
        <w:rPr>
          <w:rFonts w:ascii="Times New Roman" w:hAnsi="Times New Roman" w:cs="Times New Roman"/>
          <w:sz w:val="28"/>
          <w:szCs w:val="28"/>
        </w:rPr>
        <w:t>мнезиса</w:t>
      </w:r>
      <w:proofErr w:type="spellEnd"/>
      <w:r w:rsidRPr="00C620EB">
        <w:rPr>
          <w:rFonts w:ascii="Times New Roman" w:hAnsi="Times New Roman" w:cs="Times New Roman"/>
          <w:sz w:val="28"/>
          <w:szCs w:val="28"/>
        </w:rPr>
        <w:t xml:space="preserve">, зрительного анализа и синтеза, пространственных представлений. </w:t>
      </w:r>
    </w:p>
    <w:p w:rsidR="00C620EB" w:rsidRPr="00C620EB" w:rsidRDefault="00C620EB" w:rsidP="00C620EB">
      <w:pPr>
        <w:spacing w:line="360" w:lineRule="auto"/>
        <w:ind w:firstLine="709"/>
        <w:jc w:val="both"/>
        <w:rPr>
          <w:rFonts w:ascii="Times New Roman" w:hAnsi="Times New Roman" w:cs="Times New Roman"/>
          <w:sz w:val="28"/>
          <w:szCs w:val="28"/>
        </w:rPr>
      </w:pPr>
      <w:r w:rsidRPr="00C620EB">
        <w:rPr>
          <w:rFonts w:ascii="Times New Roman" w:hAnsi="Times New Roman" w:cs="Times New Roman"/>
          <w:sz w:val="28"/>
          <w:szCs w:val="28"/>
        </w:rPr>
        <w:t xml:space="preserve">Все буквы русского алфавита состоят из набора одних и тех же элементов («палочки», «овалы») и нескольких «специфичных» элементов. Одинаковые </w:t>
      </w:r>
      <w:proofErr w:type="gramStart"/>
      <w:r w:rsidRPr="00C620EB">
        <w:rPr>
          <w:rFonts w:ascii="Times New Roman" w:hAnsi="Times New Roman" w:cs="Times New Roman"/>
          <w:sz w:val="28"/>
          <w:szCs w:val="28"/>
        </w:rPr>
        <w:t>элементы</w:t>
      </w:r>
      <w:proofErr w:type="gramEnd"/>
      <w:r w:rsidRPr="00C620EB">
        <w:rPr>
          <w:rFonts w:ascii="Times New Roman" w:hAnsi="Times New Roman" w:cs="Times New Roman"/>
          <w:sz w:val="28"/>
          <w:szCs w:val="28"/>
        </w:rPr>
        <w:t xml:space="preserve"> по-разному комбинируясь в пространстве, и образуют различные буквенные знаки: </w:t>
      </w:r>
      <w:r w:rsidRPr="00F12B2C">
        <w:rPr>
          <w:rFonts w:ascii="Times New Roman" w:hAnsi="Times New Roman" w:cs="Times New Roman"/>
          <w:i/>
          <w:sz w:val="28"/>
          <w:szCs w:val="28"/>
        </w:rPr>
        <w:t>и ш ц щ; б в д у</w:t>
      </w:r>
      <w:r w:rsidRPr="00C620EB">
        <w:rPr>
          <w:rFonts w:ascii="Times New Roman" w:hAnsi="Times New Roman" w:cs="Times New Roman"/>
          <w:sz w:val="28"/>
          <w:szCs w:val="28"/>
        </w:rPr>
        <w:t xml:space="preserve">…..При этом виде дисграфии ребенок испытывает трудности при усвоении зрительных образов букв, многие из которых кажутся ему похожими. </w:t>
      </w:r>
    </w:p>
    <w:p w:rsidR="00C620EB" w:rsidRPr="00C620EB" w:rsidRDefault="00C620EB" w:rsidP="00C620EB">
      <w:pPr>
        <w:spacing w:line="360" w:lineRule="auto"/>
        <w:ind w:firstLine="709"/>
        <w:jc w:val="both"/>
        <w:rPr>
          <w:rFonts w:ascii="Times New Roman" w:hAnsi="Times New Roman" w:cs="Times New Roman"/>
          <w:sz w:val="28"/>
          <w:szCs w:val="28"/>
        </w:rPr>
      </w:pPr>
      <w:r w:rsidRPr="00C620EB">
        <w:rPr>
          <w:rFonts w:ascii="Times New Roman" w:hAnsi="Times New Roman" w:cs="Times New Roman"/>
          <w:sz w:val="28"/>
          <w:szCs w:val="28"/>
        </w:rPr>
        <w:t xml:space="preserve">При </w:t>
      </w:r>
      <w:proofErr w:type="gramStart"/>
      <w:r w:rsidRPr="00C620EB">
        <w:rPr>
          <w:rFonts w:ascii="Times New Roman" w:hAnsi="Times New Roman" w:cs="Times New Roman"/>
          <w:sz w:val="28"/>
          <w:szCs w:val="28"/>
        </w:rPr>
        <w:t>оптической</w:t>
      </w:r>
      <w:proofErr w:type="gramEnd"/>
      <w:r w:rsidRPr="00C620EB">
        <w:rPr>
          <w:rFonts w:ascii="Times New Roman" w:hAnsi="Times New Roman" w:cs="Times New Roman"/>
          <w:sz w:val="28"/>
          <w:szCs w:val="28"/>
        </w:rPr>
        <w:t xml:space="preserve"> дисграфии наблюдаются следующие виды нарушений письма:</w:t>
      </w:r>
    </w:p>
    <w:p w:rsidR="00C620EB" w:rsidRPr="00C620EB" w:rsidRDefault="00C620EB" w:rsidP="00A013CD">
      <w:pPr>
        <w:numPr>
          <w:ilvl w:val="0"/>
          <w:numId w:val="4"/>
        </w:numPr>
        <w:spacing w:line="360" w:lineRule="auto"/>
        <w:ind w:left="0"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 xml:space="preserve">искаженные воспроизведения букв на письме (неправильное воспроизведение пространственного соотношения буквенных элементов, зеркальное написание букв, </w:t>
      </w:r>
      <w:proofErr w:type="spellStart"/>
      <w:r w:rsidRPr="00C620EB">
        <w:rPr>
          <w:rFonts w:ascii="Times New Roman" w:hAnsi="Times New Roman" w:cs="Times New Roman"/>
          <w:sz w:val="28"/>
          <w:szCs w:val="28"/>
        </w:rPr>
        <w:t>недописывание</w:t>
      </w:r>
      <w:proofErr w:type="spellEnd"/>
      <w:r w:rsidRPr="00C620EB">
        <w:rPr>
          <w:rFonts w:ascii="Times New Roman" w:hAnsi="Times New Roman" w:cs="Times New Roman"/>
          <w:sz w:val="28"/>
          <w:szCs w:val="28"/>
        </w:rPr>
        <w:t xml:space="preserve"> элементов, лишние элементы);</w:t>
      </w:r>
    </w:p>
    <w:p w:rsidR="00C620EB" w:rsidRPr="00C620EB" w:rsidRDefault="00C620EB" w:rsidP="00A013CD">
      <w:pPr>
        <w:numPr>
          <w:ilvl w:val="0"/>
          <w:numId w:val="4"/>
        </w:numPr>
        <w:spacing w:line="360" w:lineRule="auto"/>
        <w:ind w:left="0"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замены и смешения графически сходных букв; чаще всего смешиваются либо буквы, отличающиеся одним элементом (</w:t>
      </w:r>
      <w:proofErr w:type="gramStart"/>
      <w:r w:rsidRPr="00F12B2C">
        <w:rPr>
          <w:rFonts w:ascii="Times New Roman" w:hAnsi="Times New Roman" w:cs="Times New Roman"/>
          <w:i/>
          <w:sz w:val="28"/>
          <w:szCs w:val="28"/>
        </w:rPr>
        <w:t>П-Т</w:t>
      </w:r>
      <w:proofErr w:type="gramEnd"/>
      <w:r w:rsidRPr="00F12B2C">
        <w:rPr>
          <w:rFonts w:ascii="Times New Roman" w:hAnsi="Times New Roman" w:cs="Times New Roman"/>
          <w:i/>
          <w:sz w:val="28"/>
          <w:szCs w:val="28"/>
        </w:rPr>
        <w:t>, Л-М, И-Ш</w:t>
      </w:r>
      <w:r w:rsidRPr="00C620EB">
        <w:rPr>
          <w:rFonts w:ascii="Times New Roman" w:hAnsi="Times New Roman" w:cs="Times New Roman"/>
          <w:sz w:val="28"/>
          <w:szCs w:val="28"/>
        </w:rPr>
        <w:t>), либо буквы, состоящие из одинаковых или сходных элементов, но различно расположенных в пространстве (</w:t>
      </w:r>
      <w:r w:rsidRPr="00F12B2C">
        <w:rPr>
          <w:rFonts w:ascii="Times New Roman" w:hAnsi="Times New Roman" w:cs="Times New Roman"/>
          <w:i/>
          <w:sz w:val="28"/>
          <w:szCs w:val="28"/>
        </w:rPr>
        <w:t>В-Д, Э-С</w:t>
      </w:r>
      <w:r w:rsidRPr="00C620EB">
        <w:rPr>
          <w:rFonts w:ascii="Times New Roman" w:hAnsi="Times New Roman" w:cs="Times New Roman"/>
          <w:sz w:val="28"/>
          <w:szCs w:val="28"/>
        </w:rPr>
        <w:t>).</w:t>
      </w:r>
    </w:p>
    <w:p w:rsidR="00C620EB" w:rsidRPr="00C620EB" w:rsidRDefault="00C620EB" w:rsidP="00A013CD">
      <w:pPr>
        <w:numPr>
          <w:ilvl w:val="0"/>
          <w:numId w:val="4"/>
        </w:numPr>
        <w:spacing w:line="360" w:lineRule="auto"/>
        <w:ind w:left="0"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 xml:space="preserve">одно из проявлений </w:t>
      </w:r>
      <w:proofErr w:type="gramStart"/>
      <w:r w:rsidRPr="00C620EB">
        <w:rPr>
          <w:rFonts w:ascii="Times New Roman" w:hAnsi="Times New Roman" w:cs="Times New Roman"/>
          <w:sz w:val="28"/>
          <w:szCs w:val="28"/>
        </w:rPr>
        <w:t>оптической</w:t>
      </w:r>
      <w:proofErr w:type="gramEnd"/>
      <w:r w:rsidRPr="00C620EB">
        <w:rPr>
          <w:rFonts w:ascii="Times New Roman" w:hAnsi="Times New Roman" w:cs="Times New Roman"/>
          <w:sz w:val="28"/>
          <w:szCs w:val="28"/>
        </w:rPr>
        <w:t xml:space="preserve"> дисграфии зеркальное письмо: зеркальное написание букв, письмо слева направо, которое может наблюдаться у левшей, при органических повреждениях мозга.</w:t>
      </w:r>
    </w:p>
    <w:p w:rsidR="00C620EB" w:rsidRPr="00C620EB" w:rsidRDefault="00C620EB" w:rsidP="00C620EB">
      <w:pPr>
        <w:ind w:firstLine="851"/>
        <w:rPr>
          <w:b/>
        </w:rPr>
      </w:pPr>
      <w:r w:rsidRPr="00C620EB">
        <w:rPr>
          <w:rFonts w:ascii="Times New Roman" w:hAnsi="Times New Roman" w:cs="Times New Roman"/>
          <w:b/>
          <w:sz w:val="28"/>
          <w:szCs w:val="28"/>
        </w:rPr>
        <w:lastRenderedPageBreak/>
        <w:t>Аграмматическая дисграфия.</w:t>
      </w:r>
    </w:p>
    <w:p w:rsidR="00C620EB" w:rsidRPr="00C620EB" w:rsidRDefault="00C620EB" w:rsidP="00C620EB">
      <w:pPr>
        <w:tabs>
          <w:tab w:val="left" w:pos="142"/>
        </w:tabs>
        <w:spacing w:line="360" w:lineRule="auto"/>
        <w:ind w:firstLine="851"/>
        <w:jc w:val="both"/>
        <w:rPr>
          <w:rFonts w:ascii="Times New Roman" w:hAnsi="Times New Roman" w:cs="Times New Roman"/>
          <w:sz w:val="28"/>
          <w:szCs w:val="28"/>
        </w:rPr>
      </w:pPr>
      <w:r w:rsidRPr="00C620EB">
        <w:rPr>
          <w:rFonts w:ascii="Times New Roman" w:hAnsi="Times New Roman" w:cs="Times New Roman"/>
          <w:sz w:val="28"/>
          <w:szCs w:val="28"/>
        </w:rPr>
        <w:t xml:space="preserve">Этот вид дисграфии связан с недоразвитием у детей лексико-грамматического строя речи, </w:t>
      </w:r>
      <w:proofErr w:type="spellStart"/>
      <w:r w:rsidRPr="00C620EB">
        <w:rPr>
          <w:rFonts w:ascii="Times New Roman" w:hAnsi="Times New Roman" w:cs="Times New Roman"/>
          <w:sz w:val="28"/>
          <w:szCs w:val="28"/>
        </w:rPr>
        <w:t>несформированностью</w:t>
      </w:r>
      <w:proofErr w:type="spellEnd"/>
      <w:r w:rsidRPr="00C620EB">
        <w:rPr>
          <w:rFonts w:ascii="Times New Roman" w:hAnsi="Times New Roman" w:cs="Times New Roman"/>
          <w:sz w:val="28"/>
          <w:szCs w:val="28"/>
        </w:rPr>
        <w:t xml:space="preserve"> морфологических и синтаксических обобщений и обычно сопутствует общему недоразвитию речи, обусловленному алалией и дизартрией. </w:t>
      </w:r>
    </w:p>
    <w:p w:rsidR="00C620EB" w:rsidRPr="00C620EB" w:rsidRDefault="00C620EB" w:rsidP="00C620EB">
      <w:pPr>
        <w:spacing w:line="360" w:lineRule="auto"/>
        <w:ind w:firstLine="851"/>
        <w:jc w:val="both"/>
        <w:rPr>
          <w:rFonts w:ascii="Times New Roman" w:hAnsi="Times New Roman" w:cs="Times New Roman"/>
          <w:sz w:val="28"/>
          <w:szCs w:val="28"/>
        </w:rPr>
      </w:pPr>
      <w:r w:rsidRPr="00C620EB">
        <w:rPr>
          <w:rFonts w:ascii="Times New Roman" w:hAnsi="Times New Roman" w:cs="Times New Roman"/>
          <w:sz w:val="28"/>
          <w:szCs w:val="28"/>
        </w:rPr>
        <w:t xml:space="preserve">Аграмматическая дисграфия характеризуется </w:t>
      </w:r>
      <w:proofErr w:type="gramStart"/>
      <w:r w:rsidRPr="00C620EB">
        <w:rPr>
          <w:rFonts w:ascii="Times New Roman" w:hAnsi="Times New Roman" w:cs="Times New Roman"/>
          <w:sz w:val="28"/>
          <w:szCs w:val="28"/>
        </w:rPr>
        <w:t>множественными</w:t>
      </w:r>
      <w:proofErr w:type="gramEnd"/>
      <w:r w:rsidRPr="00C620EB">
        <w:rPr>
          <w:rFonts w:ascii="Times New Roman" w:hAnsi="Times New Roman" w:cs="Times New Roman"/>
          <w:sz w:val="28"/>
          <w:szCs w:val="28"/>
        </w:rPr>
        <w:t xml:space="preserve"> аграмматизмами на письме, которые могут проявляться на уровне слова, словосочетания, предложения и текста. Это проявляется:</w:t>
      </w:r>
    </w:p>
    <w:p w:rsidR="00C620EB" w:rsidRPr="00C620EB" w:rsidRDefault="00C620EB" w:rsidP="00A013CD">
      <w:pPr>
        <w:numPr>
          <w:ilvl w:val="0"/>
          <w:numId w:val="4"/>
        </w:numPr>
        <w:spacing w:line="360" w:lineRule="auto"/>
        <w:ind w:left="0"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 xml:space="preserve">в неправильном изменении слов по падежам, родам и числам; </w:t>
      </w:r>
    </w:p>
    <w:p w:rsidR="00C620EB" w:rsidRPr="00C620EB" w:rsidRDefault="00C620EB" w:rsidP="00A013CD">
      <w:pPr>
        <w:numPr>
          <w:ilvl w:val="0"/>
          <w:numId w:val="4"/>
        </w:numPr>
        <w:spacing w:line="360" w:lineRule="auto"/>
        <w:ind w:left="0"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в  нарушении согласования слов в предложении;</w:t>
      </w:r>
    </w:p>
    <w:p w:rsidR="00C620EB" w:rsidRPr="00C620EB" w:rsidRDefault="00C620EB" w:rsidP="00A013CD">
      <w:pPr>
        <w:numPr>
          <w:ilvl w:val="0"/>
          <w:numId w:val="4"/>
        </w:numPr>
        <w:tabs>
          <w:tab w:val="left" w:pos="142"/>
        </w:tabs>
        <w:spacing w:line="360" w:lineRule="auto"/>
        <w:ind w:left="0"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в трудностях конструирования сложных предложений (неправильной последовательностью слов, пропусками членов предложения и т. п.);</w:t>
      </w:r>
    </w:p>
    <w:p w:rsidR="00C620EB" w:rsidRPr="00C620EB" w:rsidRDefault="00C620EB" w:rsidP="00A013CD">
      <w:pPr>
        <w:numPr>
          <w:ilvl w:val="0"/>
          <w:numId w:val="4"/>
        </w:numPr>
        <w:tabs>
          <w:tab w:val="left" w:pos="142"/>
        </w:tabs>
        <w:spacing w:line="360" w:lineRule="auto"/>
        <w:ind w:left="0" w:firstLine="709"/>
        <w:contextualSpacing/>
        <w:jc w:val="both"/>
        <w:rPr>
          <w:rFonts w:ascii="Times New Roman" w:hAnsi="Times New Roman" w:cs="Times New Roman"/>
          <w:sz w:val="28"/>
          <w:szCs w:val="28"/>
        </w:rPr>
      </w:pPr>
      <w:r w:rsidRPr="00C620EB">
        <w:rPr>
          <w:rFonts w:ascii="Times New Roman" w:hAnsi="Times New Roman" w:cs="Times New Roman"/>
          <w:sz w:val="28"/>
          <w:szCs w:val="28"/>
        </w:rPr>
        <w:t xml:space="preserve">в трудностях установления логических и языковых связей между предложениями (последовательность предложений не всегда соответствует последовательности описываемых событий, нарушаются смысловые и грамматические связи между отдельными предложениями). </w:t>
      </w:r>
    </w:p>
    <w:p w:rsidR="00F12B2C" w:rsidRDefault="00C620EB" w:rsidP="00F12B2C">
      <w:pPr>
        <w:spacing w:line="360" w:lineRule="auto"/>
        <w:ind w:firstLine="851"/>
        <w:jc w:val="both"/>
        <w:rPr>
          <w:rFonts w:ascii="Times New Roman" w:hAnsi="Times New Roman" w:cs="Times New Roman"/>
          <w:sz w:val="28"/>
          <w:szCs w:val="28"/>
        </w:rPr>
      </w:pPr>
      <w:r w:rsidRPr="00C620EB">
        <w:rPr>
          <w:rFonts w:ascii="Times New Roman" w:hAnsi="Times New Roman" w:cs="Times New Roman"/>
          <w:sz w:val="28"/>
          <w:szCs w:val="28"/>
        </w:rPr>
        <w:t>Аграмматическая дисграфия проявляется, когда ребёнок, уже овладевший грамотой, не может на письме правильно согласовывать слова в соответствии с нормами русского языка. Обычно это происходит к окончанию обучения в начальной школе, т. е. тогда, когда морфологический принцип письма становится более значимым.</w:t>
      </w:r>
    </w:p>
    <w:p w:rsidR="00F12B2C" w:rsidRDefault="00F12B2C">
      <w:pPr>
        <w:rPr>
          <w:rFonts w:ascii="Times New Roman" w:hAnsi="Times New Roman" w:cs="Times New Roman"/>
          <w:sz w:val="28"/>
          <w:szCs w:val="28"/>
        </w:rPr>
      </w:pPr>
    </w:p>
    <w:p w:rsidR="00642235" w:rsidRPr="0078030B" w:rsidRDefault="00C40E4F">
      <w:pPr>
        <w:rPr>
          <w:rFonts w:ascii="Times New Roman" w:hAnsi="Times New Roman" w:cs="Times New Roman"/>
          <w:sz w:val="32"/>
        </w:rPr>
      </w:pPr>
      <w:r>
        <w:rPr>
          <w:rFonts w:ascii="Times New Roman" w:eastAsia="Times New Roman" w:hAnsi="Times New Roman" w:cs="Times New Roman"/>
          <w:b/>
          <w:sz w:val="32"/>
          <w:szCs w:val="28"/>
          <w:lang w:val="en-US" w:eastAsia="ru-RU"/>
        </w:rPr>
        <w:t>III</w:t>
      </w:r>
      <w:r w:rsidRPr="00C40E4F">
        <w:rPr>
          <w:rFonts w:ascii="Times New Roman" w:eastAsia="Times New Roman" w:hAnsi="Times New Roman" w:cs="Times New Roman"/>
          <w:b/>
          <w:sz w:val="32"/>
          <w:szCs w:val="28"/>
          <w:lang w:eastAsia="ru-RU"/>
        </w:rPr>
        <w:t xml:space="preserve">. </w:t>
      </w:r>
      <w:r>
        <w:rPr>
          <w:rFonts w:ascii="Times New Roman" w:eastAsia="Times New Roman" w:hAnsi="Times New Roman" w:cs="Times New Roman"/>
          <w:b/>
          <w:sz w:val="32"/>
          <w:szCs w:val="28"/>
          <w:lang w:eastAsia="ru-RU"/>
        </w:rPr>
        <w:t>Коррекционная</w:t>
      </w:r>
      <w:r w:rsidRPr="00C933BC">
        <w:rPr>
          <w:rFonts w:ascii="Times New Roman" w:eastAsia="Times New Roman" w:hAnsi="Times New Roman" w:cs="Times New Roman"/>
          <w:b/>
          <w:sz w:val="32"/>
          <w:szCs w:val="28"/>
          <w:lang w:eastAsia="ru-RU"/>
        </w:rPr>
        <w:t xml:space="preserve"> работа</w:t>
      </w:r>
      <w:r w:rsidR="00C933BC" w:rsidRPr="00C933BC">
        <w:rPr>
          <w:rFonts w:ascii="Times New Roman" w:eastAsia="Times New Roman" w:hAnsi="Times New Roman" w:cs="Times New Roman"/>
          <w:b/>
          <w:sz w:val="32"/>
          <w:szCs w:val="28"/>
          <w:lang w:eastAsia="ru-RU"/>
        </w:rPr>
        <w:t xml:space="preserve"> по </w:t>
      </w:r>
      <w:r w:rsidR="00C933BC" w:rsidRPr="00C933BC">
        <w:rPr>
          <w:rFonts w:ascii="Times New Roman" w:hAnsi="Times New Roman" w:cs="Times New Roman"/>
          <w:b/>
          <w:sz w:val="32"/>
        </w:rPr>
        <w:t>предупреждению разных видов дисграфии у дошкольников с ОНР</w:t>
      </w:r>
      <w:r w:rsidR="00C933BC">
        <w:rPr>
          <w:rFonts w:ascii="Times New Roman" w:hAnsi="Times New Roman" w:cs="Times New Roman"/>
          <w:sz w:val="32"/>
        </w:rPr>
        <w:t>.</w:t>
      </w:r>
    </w:p>
    <w:p w:rsidR="00D83791" w:rsidRDefault="00D83791" w:rsidP="000234A3">
      <w:pPr>
        <w:pStyle w:val="ad"/>
        <w:tabs>
          <w:tab w:val="left" w:pos="0"/>
        </w:tabs>
        <w:spacing w:line="360" w:lineRule="auto"/>
        <w:ind w:left="0" w:firstLine="851"/>
        <w:jc w:val="both"/>
        <w:rPr>
          <w:rFonts w:ascii="Times New Roman" w:hAnsi="Times New Roman" w:cs="Times New Roman"/>
          <w:sz w:val="28"/>
        </w:rPr>
      </w:pPr>
      <w:r>
        <w:rPr>
          <w:rFonts w:ascii="Times New Roman" w:hAnsi="Times New Roman" w:cs="Times New Roman"/>
          <w:sz w:val="28"/>
          <w:szCs w:val="28"/>
        </w:rPr>
        <w:t xml:space="preserve">Как мы уже выяснили, </w:t>
      </w:r>
      <w:r w:rsidRPr="00C620EB">
        <w:rPr>
          <w:rFonts w:ascii="Times New Roman" w:hAnsi="Times New Roman" w:cs="Times New Roman"/>
          <w:sz w:val="28"/>
          <w:szCs w:val="28"/>
        </w:rPr>
        <w:t xml:space="preserve">успешное овладение навыками письма </w:t>
      </w:r>
      <w:r>
        <w:rPr>
          <w:rFonts w:ascii="Times New Roman" w:hAnsi="Times New Roman" w:cs="Times New Roman"/>
          <w:sz w:val="28"/>
          <w:szCs w:val="28"/>
        </w:rPr>
        <w:t xml:space="preserve">возможно только </w:t>
      </w:r>
      <w:r w:rsidRPr="00C620EB">
        <w:rPr>
          <w:rFonts w:ascii="Times New Roman" w:hAnsi="Times New Roman" w:cs="Times New Roman"/>
          <w:sz w:val="28"/>
          <w:szCs w:val="28"/>
        </w:rPr>
        <w:t>при согласованной работе всех анализаторов и при сохранности опреде</w:t>
      </w:r>
      <w:r>
        <w:rPr>
          <w:rFonts w:ascii="Times New Roman" w:hAnsi="Times New Roman" w:cs="Times New Roman"/>
          <w:sz w:val="28"/>
          <w:szCs w:val="28"/>
        </w:rPr>
        <w:t>ленных структур головного мозга.</w:t>
      </w:r>
    </w:p>
    <w:p w:rsidR="000234A3" w:rsidRPr="00D83791" w:rsidRDefault="000234A3" w:rsidP="00D83791">
      <w:pPr>
        <w:pStyle w:val="ad"/>
        <w:tabs>
          <w:tab w:val="left" w:pos="0"/>
        </w:tabs>
        <w:spacing w:line="360" w:lineRule="auto"/>
        <w:ind w:left="0" w:firstLine="851"/>
        <w:jc w:val="both"/>
        <w:rPr>
          <w:rFonts w:ascii="Times New Roman" w:hAnsi="Times New Roman" w:cs="Times New Roman"/>
          <w:sz w:val="28"/>
        </w:rPr>
      </w:pPr>
      <w:r w:rsidRPr="000234A3">
        <w:rPr>
          <w:rFonts w:ascii="Times New Roman" w:hAnsi="Times New Roman" w:cs="Times New Roman"/>
          <w:sz w:val="28"/>
        </w:rPr>
        <w:lastRenderedPageBreak/>
        <w:t xml:space="preserve"> Поскольку повреждение головного мозга в большинстве случаев наступает в период внутриутробного развития или в процессе родов, то первые проявления </w:t>
      </w:r>
      <w:r w:rsidR="00D83791">
        <w:rPr>
          <w:rFonts w:ascii="Times New Roman" w:hAnsi="Times New Roman" w:cs="Times New Roman"/>
          <w:sz w:val="28"/>
        </w:rPr>
        <w:t xml:space="preserve">дисграфии </w:t>
      </w:r>
      <w:r w:rsidRPr="000234A3">
        <w:rPr>
          <w:rFonts w:ascii="Times New Roman" w:hAnsi="Times New Roman" w:cs="Times New Roman"/>
          <w:sz w:val="28"/>
        </w:rPr>
        <w:t xml:space="preserve"> наблюдаются ещё задолго до начала школьного обучения и могут быть вполне отчетливо выявлены, а, следовательно,  и </w:t>
      </w:r>
      <w:proofErr w:type="spellStart"/>
      <w:r w:rsidRPr="000234A3">
        <w:rPr>
          <w:rFonts w:ascii="Times New Roman" w:hAnsi="Times New Roman" w:cs="Times New Roman"/>
          <w:sz w:val="28"/>
        </w:rPr>
        <w:t>скоррегированы</w:t>
      </w:r>
      <w:proofErr w:type="spellEnd"/>
      <w:r w:rsidRPr="000234A3">
        <w:rPr>
          <w:rFonts w:ascii="Times New Roman" w:hAnsi="Times New Roman" w:cs="Times New Roman"/>
          <w:sz w:val="28"/>
        </w:rPr>
        <w:t xml:space="preserve"> специалистами. </w:t>
      </w:r>
      <w:r w:rsidR="00F6342B">
        <w:rPr>
          <w:rFonts w:ascii="Times New Roman" w:hAnsi="Times New Roman" w:cs="Times New Roman"/>
          <w:sz w:val="28"/>
          <w:szCs w:val="28"/>
        </w:rPr>
        <w:t>Эффективнее  п</w:t>
      </w:r>
      <w:r w:rsidR="00D83791" w:rsidRPr="000234A3">
        <w:rPr>
          <w:rFonts w:ascii="Times New Roman" w:hAnsi="Times New Roman" w:cs="Times New Roman"/>
          <w:sz w:val="28"/>
          <w:szCs w:val="28"/>
        </w:rPr>
        <w:t xml:space="preserve">роводить коррекционную работу по предупреждению дисграфии </w:t>
      </w:r>
      <w:r w:rsidR="00F6342B">
        <w:rPr>
          <w:rFonts w:ascii="Times New Roman" w:hAnsi="Times New Roman" w:cs="Times New Roman"/>
          <w:sz w:val="28"/>
          <w:szCs w:val="28"/>
        </w:rPr>
        <w:t>в дошкольном возрасте</w:t>
      </w:r>
      <w:r w:rsidR="00D83791">
        <w:rPr>
          <w:rFonts w:ascii="Times New Roman" w:hAnsi="Times New Roman" w:cs="Times New Roman"/>
          <w:sz w:val="28"/>
          <w:szCs w:val="28"/>
        </w:rPr>
        <w:t xml:space="preserve">, </w:t>
      </w:r>
      <w:r w:rsidR="00F6342B">
        <w:rPr>
          <w:rFonts w:ascii="Times New Roman" w:hAnsi="Times New Roman" w:cs="Times New Roman"/>
          <w:sz w:val="28"/>
          <w:szCs w:val="28"/>
        </w:rPr>
        <w:t>поскольку</w:t>
      </w:r>
      <w:r w:rsidR="00D83791" w:rsidRPr="000234A3">
        <w:rPr>
          <w:rFonts w:ascii="Times New Roman" w:hAnsi="Times New Roman" w:cs="Times New Roman"/>
          <w:sz w:val="28"/>
          <w:szCs w:val="28"/>
        </w:rPr>
        <w:t xml:space="preserve"> с возрастом возможности гибкого изменения состояния ребенка и компенсации дефекта уменьшаются</w:t>
      </w:r>
      <w:r w:rsidR="00D83791">
        <w:rPr>
          <w:rFonts w:ascii="Times New Roman" w:hAnsi="Times New Roman" w:cs="Times New Roman"/>
          <w:sz w:val="28"/>
          <w:szCs w:val="28"/>
        </w:rPr>
        <w:t>.</w:t>
      </w:r>
    </w:p>
    <w:p w:rsidR="004B5217" w:rsidRPr="00C364C4" w:rsidRDefault="004B5217" w:rsidP="004B5217">
      <w:pPr>
        <w:pStyle w:val="ad"/>
        <w:tabs>
          <w:tab w:val="left" w:pos="0"/>
          <w:tab w:val="left" w:pos="426"/>
          <w:tab w:val="left" w:pos="851"/>
        </w:tabs>
        <w:suppressAutoHyphens/>
        <w:spacing w:after="0" w:line="360" w:lineRule="auto"/>
        <w:ind w:left="0" w:firstLine="709"/>
        <w:jc w:val="both"/>
        <w:rPr>
          <w:rFonts w:ascii="Times New Roman" w:hAnsi="Times New Roman" w:cs="Times New Roman"/>
          <w:sz w:val="28"/>
          <w:szCs w:val="28"/>
        </w:rPr>
      </w:pPr>
      <w:r w:rsidRPr="00C364C4">
        <w:rPr>
          <w:rFonts w:ascii="Times New Roman" w:hAnsi="Times New Roman" w:cs="Times New Roman"/>
          <w:sz w:val="28"/>
          <w:szCs w:val="28"/>
        </w:rPr>
        <w:t>Изучая особенности формирования речевой деятельности у детей с общим недоразвитием речи</w:t>
      </w:r>
      <w:r w:rsidRPr="00C364C4">
        <w:rPr>
          <w:rStyle w:val="ae"/>
          <w:rFonts w:ascii="Times New Roman" w:hAnsi="Times New Roman" w:cs="Times New Roman"/>
          <w:sz w:val="28"/>
          <w:szCs w:val="28"/>
        </w:rPr>
        <w:t xml:space="preserve"> </w:t>
      </w:r>
      <w:r w:rsidRPr="00C364C4">
        <w:rPr>
          <w:rFonts w:ascii="Times New Roman" w:hAnsi="Times New Roman" w:cs="Times New Roman"/>
          <w:sz w:val="28"/>
          <w:szCs w:val="28"/>
        </w:rPr>
        <w:t>выявлено</w:t>
      </w:r>
      <w:r>
        <w:rPr>
          <w:rFonts w:ascii="Times New Roman" w:hAnsi="Times New Roman" w:cs="Times New Roman"/>
          <w:sz w:val="28"/>
          <w:szCs w:val="28"/>
        </w:rPr>
        <w:t xml:space="preserve">, что большинство детей старшей и </w:t>
      </w:r>
      <w:r w:rsidRPr="00C364C4">
        <w:rPr>
          <w:rFonts w:ascii="Times New Roman" w:hAnsi="Times New Roman" w:cs="Times New Roman"/>
          <w:sz w:val="28"/>
          <w:szCs w:val="28"/>
        </w:rPr>
        <w:t xml:space="preserve"> подгот</w:t>
      </w:r>
      <w:r>
        <w:rPr>
          <w:rFonts w:ascii="Times New Roman" w:hAnsi="Times New Roman" w:cs="Times New Roman"/>
          <w:sz w:val="28"/>
          <w:szCs w:val="28"/>
        </w:rPr>
        <w:t xml:space="preserve">овительной группы детского сада </w:t>
      </w:r>
      <w:r w:rsidRPr="00C364C4">
        <w:rPr>
          <w:rFonts w:ascii="Times New Roman" w:hAnsi="Times New Roman" w:cs="Times New Roman"/>
          <w:sz w:val="28"/>
          <w:szCs w:val="28"/>
        </w:rPr>
        <w:t xml:space="preserve"> имеют предрасположенность к тому или иному виду дисграфии.</w:t>
      </w:r>
    </w:p>
    <w:p w:rsidR="00C364C4" w:rsidRDefault="00C364C4" w:rsidP="0055581F">
      <w:pPr>
        <w:tabs>
          <w:tab w:val="left" w:pos="0"/>
          <w:tab w:val="left" w:pos="426"/>
          <w:tab w:val="left" w:pos="1110"/>
        </w:tabs>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Дети с данным речевым нарушением, </w:t>
      </w:r>
      <w:r w:rsidRPr="00C364C4">
        <w:rPr>
          <w:rFonts w:ascii="Times New Roman" w:hAnsi="Times New Roman" w:cs="Times New Roman"/>
          <w:sz w:val="28"/>
          <w:szCs w:val="28"/>
        </w:rPr>
        <w:t>ка</w:t>
      </w:r>
      <w:r>
        <w:rPr>
          <w:rFonts w:ascii="Times New Roman" w:hAnsi="Times New Roman" w:cs="Times New Roman"/>
          <w:sz w:val="28"/>
          <w:szCs w:val="28"/>
        </w:rPr>
        <w:t>к известно:</w:t>
      </w:r>
    </w:p>
    <w:p w:rsidR="00C364C4" w:rsidRPr="00C364C4" w:rsidRDefault="00C364C4" w:rsidP="006306F9">
      <w:pPr>
        <w:pStyle w:val="ad"/>
        <w:numPr>
          <w:ilvl w:val="0"/>
          <w:numId w:val="14"/>
        </w:numPr>
        <w:tabs>
          <w:tab w:val="left" w:pos="0"/>
          <w:tab w:val="left" w:pos="426"/>
          <w:tab w:val="left" w:pos="851"/>
        </w:tabs>
        <w:suppressAutoHyphens/>
        <w:spacing w:after="0" w:line="360" w:lineRule="auto"/>
        <w:ind w:left="0" w:firstLine="709"/>
        <w:jc w:val="both"/>
        <w:rPr>
          <w:rFonts w:ascii="Times New Roman" w:hAnsi="Times New Roman" w:cs="Times New Roman"/>
          <w:color w:val="548DD4" w:themeColor="text2" w:themeTint="99"/>
          <w:sz w:val="28"/>
          <w:szCs w:val="28"/>
        </w:rPr>
      </w:pPr>
      <w:r w:rsidRPr="00C364C4">
        <w:rPr>
          <w:rFonts w:ascii="Times New Roman" w:hAnsi="Times New Roman" w:cs="Times New Roman"/>
          <w:sz w:val="28"/>
          <w:szCs w:val="28"/>
        </w:rPr>
        <w:t>имеют ограниченный словарный запас</w:t>
      </w:r>
      <w:r>
        <w:rPr>
          <w:rFonts w:ascii="Times New Roman" w:hAnsi="Times New Roman" w:cs="Times New Roman"/>
          <w:sz w:val="28"/>
          <w:szCs w:val="28"/>
        </w:rPr>
        <w:t>;</w:t>
      </w:r>
    </w:p>
    <w:p w:rsidR="00C364C4" w:rsidRPr="00C364C4" w:rsidRDefault="00C364C4" w:rsidP="006306F9">
      <w:pPr>
        <w:pStyle w:val="ad"/>
        <w:numPr>
          <w:ilvl w:val="0"/>
          <w:numId w:val="14"/>
        </w:numPr>
        <w:tabs>
          <w:tab w:val="left" w:pos="0"/>
          <w:tab w:val="left" w:pos="426"/>
          <w:tab w:val="left" w:pos="851"/>
        </w:tabs>
        <w:suppressAutoHyphens/>
        <w:spacing w:after="0" w:line="360" w:lineRule="auto"/>
        <w:ind w:left="0" w:firstLine="709"/>
        <w:jc w:val="both"/>
        <w:rPr>
          <w:rFonts w:ascii="Times New Roman" w:hAnsi="Times New Roman" w:cs="Times New Roman"/>
          <w:color w:val="548DD4" w:themeColor="text2" w:themeTint="99"/>
          <w:sz w:val="28"/>
          <w:szCs w:val="28"/>
        </w:rPr>
      </w:pPr>
      <w:r w:rsidRPr="00C364C4">
        <w:rPr>
          <w:rFonts w:ascii="Times New Roman" w:hAnsi="Times New Roman" w:cs="Times New Roman"/>
          <w:sz w:val="28"/>
          <w:szCs w:val="28"/>
        </w:rPr>
        <w:t xml:space="preserve"> грамматически неверно выражают свои мысли</w:t>
      </w:r>
      <w:r>
        <w:rPr>
          <w:rFonts w:ascii="Times New Roman" w:hAnsi="Times New Roman" w:cs="Times New Roman"/>
          <w:sz w:val="28"/>
          <w:szCs w:val="28"/>
        </w:rPr>
        <w:t>;</w:t>
      </w:r>
    </w:p>
    <w:p w:rsidR="00C364C4" w:rsidRPr="00C364C4" w:rsidRDefault="00C364C4" w:rsidP="006306F9">
      <w:pPr>
        <w:pStyle w:val="ad"/>
        <w:numPr>
          <w:ilvl w:val="0"/>
          <w:numId w:val="14"/>
        </w:numPr>
        <w:tabs>
          <w:tab w:val="left" w:pos="0"/>
          <w:tab w:val="left" w:pos="426"/>
          <w:tab w:val="left" w:pos="851"/>
        </w:tabs>
        <w:suppressAutoHyphens/>
        <w:spacing w:after="0" w:line="360" w:lineRule="auto"/>
        <w:ind w:left="0" w:firstLine="709"/>
        <w:jc w:val="both"/>
        <w:rPr>
          <w:rFonts w:ascii="Times New Roman" w:hAnsi="Times New Roman" w:cs="Times New Roman"/>
          <w:color w:val="548DD4" w:themeColor="text2" w:themeTint="99"/>
          <w:sz w:val="28"/>
          <w:szCs w:val="28"/>
        </w:rPr>
      </w:pPr>
      <w:r w:rsidRPr="00C364C4">
        <w:rPr>
          <w:rFonts w:ascii="Times New Roman" w:hAnsi="Times New Roman" w:cs="Times New Roman"/>
          <w:sz w:val="28"/>
          <w:szCs w:val="28"/>
        </w:rPr>
        <w:t xml:space="preserve"> неправильно произносят звуки речи, смешивают их на слух и в произношении</w:t>
      </w:r>
      <w:r>
        <w:rPr>
          <w:rFonts w:ascii="Times New Roman" w:hAnsi="Times New Roman" w:cs="Times New Roman"/>
          <w:sz w:val="28"/>
          <w:szCs w:val="28"/>
        </w:rPr>
        <w:t>.</w:t>
      </w:r>
    </w:p>
    <w:p w:rsidR="00385EC0" w:rsidRDefault="00C364C4" w:rsidP="00C364C4">
      <w:pPr>
        <w:pStyle w:val="ad"/>
        <w:tabs>
          <w:tab w:val="left" w:pos="0"/>
          <w:tab w:val="left" w:pos="426"/>
          <w:tab w:val="left" w:pos="851"/>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Следовательно, </w:t>
      </w:r>
      <w:r w:rsidRPr="00C364C4">
        <w:rPr>
          <w:rFonts w:ascii="Times New Roman" w:hAnsi="Times New Roman" w:cs="Times New Roman"/>
          <w:sz w:val="28"/>
          <w:szCs w:val="28"/>
        </w:rPr>
        <w:t>в их письменной речи будут встречаться  ошибки в виде смешения букв, искажения слоговой структуры, ошибок в словообразовании и управлении, в бедности синтаксических построений.</w:t>
      </w:r>
    </w:p>
    <w:p w:rsidR="00A62F81" w:rsidRDefault="00A62F81" w:rsidP="00A62F81">
      <w:pPr>
        <w:tabs>
          <w:tab w:val="left" w:pos="0"/>
        </w:tabs>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Помимо речевых нарушений, д</w:t>
      </w:r>
      <w:r w:rsidR="00C364C4" w:rsidRPr="00C364C4">
        <w:rPr>
          <w:rFonts w:ascii="Times New Roman" w:hAnsi="Times New Roman" w:cs="Times New Roman"/>
          <w:sz w:val="28"/>
        </w:rPr>
        <w:t xml:space="preserve">етям с </w:t>
      </w:r>
      <w:r>
        <w:rPr>
          <w:rFonts w:ascii="Times New Roman" w:hAnsi="Times New Roman" w:cs="Times New Roman"/>
          <w:sz w:val="28"/>
        </w:rPr>
        <w:t>ОНР</w:t>
      </w:r>
      <w:r w:rsidR="00C364C4" w:rsidRPr="00C364C4">
        <w:rPr>
          <w:rFonts w:ascii="Times New Roman" w:hAnsi="Times New Roman" w:cs="Times New Roman"/>
          <w:sz w:val="28"/>
        </w:rPr>
        <w:t xml:space="preserve"> присуще</w:t>
      </w:r>
      <w:r>
        <w:rPr>
          <w:rFonts w:ascii="Times New Roman" w:hAnsi="Times New Roman" w:cs="Times New Roman"/>
          <w:sz w:val="28"/>
        </w:rPr>
        <w:t>:</w:t>
      </w:r>
    </w:p>
    <w:p w:rsidR="00A62F81" w:rsidRDefault="00C364C4" w:rsidP="00A62F81">
      <w:pPr>
        <w:pStyle w:val="ad"/>
        <w:numPr>
          <w:ilvl w:val="0"/>
          <w:numId w:val="14"/>
        </w:numPr>
        <w:tabs>
          <w:tab w:val="left" w:pos="0"/>
        </w:tabs>
        <w:spacing w:after="0" w:line="360" w:lineRule="auto"/>
        <w:ind w:left="0" w:firstLine="709"/>
        <w:jc w:val="both"/>
        <w:rPr>
          <w:rFonts w:ascii="Times New Roman" w:hAnsi="Times New Roman" w:cs="Times New Roman"/>
          <w:sz w:val="28"/>
          <w:szCs w:val="28"/>
        </w:rPr>
      </w:pPr>
      <w:r w:rsidRPr="00A62F81">
        <w:rPr>
          <w:rFonts w:ascii="Times New Roman" w:hAnsi="Times New Roman" w:cs="Times New Roman"/>
          <w:sz w:val="28"/>
        </w:rPr>
        <w:t>некоторое отставание и</w:t>
      </w:r>
      <w:r w:rsidR="00A62F81" w:rsidRPr="00A62F81">
        <w:rPr>
          <w:rFonts w:ascii="Times New Roman" w:hAnsi="Times New Roman" w:cs="Times New Roman"/>
          <w:sz w:val="28"/>
        </w:rPr>
        <w:t xml:space="preserve"> в развитии двигательной сферы, в том числе </w:t>
      </w:r>
      <w:r w:rsidR="00A62F81" w:rsidRPr="00A62F81">
        <w:rPr>
          <w:rFonts w:ascii="Times New Roman" w:hAnsi="Times New Roman" w:cs="Times New Roman"/>
          <w:sz w:val="28"/>
          <w:szCs w:val="28"/>
        </w:rPr>
        <w:t>развитии мелкой моторики</w:t>
      </w:r>
      <w:r w:rsidR="00A62F81">
        <w:rPr>
          <w:rFonts w:ascii="Times New Roman" w:hAnsi="Times New Roman" w:cs="Times New Roman"/>
          <w:sz w:val="28"/>
          <w:szCs w:val="28"/>
        </w:rPr>
        <w:t>;</w:t>
      </w:r>
    </w:p>
    <w:p w:rsidR="00A62F81" w:rsidRPr="00A62F81" w:rsidRDefault="00A62F81" w:rsidP="00A62F81">
      <w:pPr>
        <w:pStyle w:val="ad"/>
        <w:numPr>
          <w:ilvl w:val="0"/>
          <w:numId w:val="14"/>
        </w:numPr>
        <w:tabs>
          <w:tab w:val="left" w:pos="0"/>
        </w:tabs>
        <w:spacing w:after="0" w:line="360" w:lineRule="auto"/>
        <w:ind w:left="0" w:firstLine="709"/>
        <w:jc w:val="both"/>
        <w:rPr>
          <w:rFonts w:ascii="Times New Roman" w:hAnsi="Times New Roman" w:cs="Times New Roman"/>
          <w:sz w:val="28"/>
          <w:szCs w:val="28"/>
        </w:rPr>
      </w:pPr>
      <w:r w:rsidRPr="00A62F81">
        <w:rPr>
          <w:rFonts w:ascii="Times New Roman" w:hAnsi="Times New Roman" w:cs="Times New Roman"/>
          <w:sz w:val="28"/>
          <w:szCs w:val="28"/>
        </w:rPr>
        <w:t xml:space="preserve"> </w:t>
      </w:r>
      <w:r w:rsidR="00C364C4" w:rsidRPr="00A62F81">
        <w:rPr>
          <w:rFonts w:ascii="Times New Roman" w:hAnsi="Times New Roman" w:cs="Times New Roman"/>
          <w:sz w:val="28"/>
        </w:rPr>
        <w:t>недостаточн</w:t>
      </w:r>
      <w:r w:rsidRPr="00A62F81">
        <w:rPr>
          <w:rFonts w:ascii="Times New Roman" w:hAnsi="Times New Roman" w:cs="Times New Roman"/>
          <w:sz w:val="28"/>
        </w:rPr>
        <w:t>ая</w:t>
      </w:r>
      <w:r w:rsidR="00C364C4" w:rsidRPr="00A62F81">
        <w:rPr>
          <w:rFonts w:ascii="Times New Roman" w:hAnsi="Times New Roman" w:cs="Times New Roman"/>
          <w:sz w:val="28"/>
        </w:rPr>
        <w:t xml:space="preserve"> концентрац</w:t>
      </w:r>
      <w:r w:rsidRPr="00A62F81">
        <w:rPr>
          <w:rFonts w:ascii="Times New Roman" w:hAnsi="Times New Roman" w:cs="Times New Roman"/>
          <w:sz w:val="28"/>
        </w:rPr>
        <w:t>ия</w:t>
      </w:r>
      <w:r>
        <w:rPr>
          <w:rFonts w:ascii="Times New Roman" w:hAnsi="Times New Roman" w:cs="Times New Roman"/>
          <w:sz w:val="28"/>
        </w:rPr>
        <w:t xml:space="preserve"> и устойчивость внимания;</w:t>
      </w:r>
    </w:p>
    <w:p w:rsidR="00A62F81" w:rsidRPr="00A62F81" w:rsidRDefault="00A62F81" w:rsidP="00A62F81">
      <w:pPr>
        <w:pStyle w:val="ad"/>
        <w:numPr>
          <w:ilvl w:val="0"/>
          <w:numId w:val="14"/>
        </w:numPr>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rPr>
        <w:t xml:space="preserve"> </w:t>
      </w:r>
      <w:r w:rsidR="00C364C4" w:rsidRPr="00A62F81">
        <w:rPr>
          <w:rFonts w:ascii="Times New Roman" w:hAnsi="Times New Roman" w:cs="Times New Roman"/>
          <w:sz w:val="28"/>
        </w:rPr>
        <w:t>ограничение объема памяти</w:t>
      </w:r>
      <w:r>
        <w:rPr>
          <w:rFonts w:ascii="Times New Roman" w:hAnsi="Times New Roman" w:cs="Times New Roman"/>
          <w:sz w:val="28"/>
        </w:rPr>
        <w:t>;</w:t>
      </w:r>
    </w:p>
    <w:p w:rsidR="00A62F81" w:rsidRPr="00A62F81" w:rsidRDefault="00C364C4" w:rsidP="00A62F81">
      <w:pPr>
        <w:pStyle w:val="ad"/>
        <w:numPr>
          <w:ilvl w:val="0"/>
          <w:numId w:val="14"/>
        </w:numPr>
        <w:tabs>
          <w:tab w:val="left" w:pos="0"/>
        </w:tabs>
        <w:spacing w:after="0" w:line="360" w:lineRule="auto"/>
        <w:ind w:left="0" w:firstLine="709"/>
        <w:jc w:val="both"/>
        <w:rPr>
          <w:rFonts w:ascii="Times New Roman" w:hAnsi="Times New Roman" w:cs="Times New Roman"/>
          <w:sz w:val="28"/>
          <w:szCs w:val="28"/>
        </w:rPr>
      </w:pPr>
      <w:r w:rsidRPr="00A62F81">
        <w:rPr>
          <w:rFonts w:ascii="Times New Roman" w:hAnsi="Times New Roman" w:cs="Times New Roman"/>
          <w:sz w:val="28"/>
        </w:rPr>
        <w:t>трудности в процессе восприятия</w:t>
      </w:r>
      <w:r w:rsidR="00A62F81">
        <w:rPr>
          <w:rFonts w:ascii="Times New Roman" w:hAnsi="Times New Roman" w:cs="Times New Roman"/>
          <w:sz w:val="28"/>
        </w:rPr>
        <w:t>:</w:t>
      </w:r>
    </w:p>
    <w:p w:rsidR="0055581F" w:rsidRPr="003E7D94" w:rsidRDefault="00C364C4" w:rsidP="00A62F81">
      <w:pPr>
        <w:pStyle w:val="ad"/>
        <w:numPr>
          <w:ilvl w:val="0"/>
          <w:numId w:val="14"/>
        </w:numPr>
        <w:tabs>
          <w:tab w:val="left" w:pos="0"/>
        </w:tabs>
        <w:spacing w:after="0" w:line="360" w:lineRule="auto"/>
        <w:ind w:left="0" w:firstLine="709"/>
        <w:jc w:val="both"/>
        <w:rPr>
          <w:rFonts w:ascii="Times New Roman" w:hAnsi="Times New Roman" w:cs="Times New Roman"/>
          <w:sz w:val="28"/>
          <w:szCs w:val="28"/>
        </w:rPr>
      </w:pPr>
      <w:r w:rsidRPr="00A62F81">
        <w:rPr>
          <w:rFonts w:ascii="Times New Roman" w:hAnsi="Times New Roman" w:cs="Times New Roman"/>
          <w:sz w:val="28"/>
        </w:rPr>
        <w:t>ослаб</w:t>
      </w:r>
      <w:r w:rsidR="003E7D94">
        <w:rPr>
          <w:rFonts w:ascii="Times New Roman" w:hAnsi="Times New Roman" w:cs="Times New Roman"/>
          <w:sz w:val="28"/>
        </w:rPr>
        <w:t>ление мыслительной деятельности;</w:t>
      </w:r>
    </w:p>
    <w:p w:rsidR="003E7D94" w:rsidRPr="003E7D94" w:rsidRDefault="003E7D94" w:rsidP="00A62F81">
      <w:pPr>
        <w:pStyle w:val="ad"/>
        <w:numPr>
          <w:ilvl w:val="0"/>
          <w:numId w:val="14"/>
        </w:numPr>
        <w:tabs>
          <w:tab w:val="left"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rPr>
        <w:t>недостаточный уровень сформированности пространственных представлений.</w:t>
      </w:r>
    </w:p>
    <w:p w:rsidR="00C364C4" w:rsidRPr="0055581F" w:rsidRDefault="0055581F" w:rsidP="0055581F">
      <w:pPr>
        <w:pStyle w:val="ad"/>
        <w:spacing w:line="360" w:lineRule="auto"/>
        <w:ind w:left="0" w:firstLine="709"/>
        <w:jc w:val="both"/>
        <w:rPr>
          <w:rFonts w:ascii="Times New Roman" w:hAnsi="Times New Roman" w:cs="Times New Roman"/>
          <w:sz w:val="28"/>
          <w:szCs w:val="28"/>
        </w:rPr>
      </w:pPr>
      <w:r w:rsidRPr="0055581F">
        <w:rPr>
          <w:rFonts w:ascii="Times New Roman" w:hAnsi="Times New Roman" w:cs="Times New Roman"/>
          <w:sz w:val="28"/>
          <w:szCs w:val="28"/>
        </w:rPr>
        <w:lastRenderedPageBreak/>
        <w:t xml:space="preserve">В правильно организованной работе по коррекции нарушений речи с детьми дошкольного возраста, страдающими ОНР, </w:t>
      </w:r>
      <w:r w:rsidR="00F6342B">
        <w:rPr>
          <w:rFonts w:ascii="Times New Roman" w:hAnsi="Times New Roman" w:cs="Times New Roman"/>
          <w:sz w:val="28"/>
          <w:szCs w:val="28"/>
        </w:rPr>
        <w:t xml:space="preserve">должны быть </w:t>
      </w:r>
      <w:r w:rsidRPr="0055581F">
        <w:rPr>
          <w:rFonts w:ascii="Times New Roman" w:hAnsi="Times New Roman" w:cs="Times New Roman"/>
          <w:sz w:val="28"/>
          <w:szCs w:val="28"/>
        </w:rPr>
        <w:t>затронуты все направления по предупреждению дисграфии.</w:t>
      </w:r>
      <w:r>
        <w:rPr>
          <w:rFonts w:ascii="Times New Roman" w:hAnsi="Times New Roman" w:cs="Times New Roman"/>
          <w:sz w:val="28"/>
          <w:szCs w:val="28"/>
        </w:rPr>
        <w:t xml:space="preserve"> </w:t>
      </w:r>
      <w:r w:rsidR="00F6342B">
        <w:rPr>
          <w:rFonts w:ascii="Times New Roman" w:hAnsi="Times New Roman" w:cs="Times New Roman"/>
          <w:sz w:val="28"/>
          <w:szCs w:val="28"/>
        </w:rPr>
        <w:t>То есть</w:t>
      </w:r>
      <w:r w:rsidRPr="0055581F">
        <w:rPr>
          <w:rFonts w:ascii="Times New Roman" w:hAnsi="Times New Roman" w:cs="Times New Roman"/>
          <w:sz w:val="28"/>
          <w:szCs w:val="28"/>
        </w:rPr>
        <w:t xml:space="preserve"> не только на устранение речевых нарушений, но и на коррекцию нарушений психических функций.</w:t>
      </w:r>
    </w:p>
    <w:p w:rsidR="00E778D0" w:rsidRDefault="00E778D0" w:rsidP="0055581F">
      <w:pPr>
        <w:rPr>
          <w:rFonts w:ascii="Times New Roman" w:hAnsi="Times New Roman" w:cs="Times New Roman"/>
          <w:i/>
          <w:sz w:val="28"/>
        </w:rPr>
      </w:pPr>
      <w:r w:rsidRPr="0055581F">
        <w:rPr>
          <w:rFonts w:ascii="Times New Roman" w:hAnsi="Times New Roman" w:cs="Times New Roman"/>
          <w:i/>
          <w:sz w:val="28"/>
        </w:rPr>
        <w:t xml:space="preserve">Коррекционные </w:t>
      </w:r>
      <w:r w:rsidR="0055581F" w:rsidRPr="0055581F">
        <w:rPr>
          <w:rFonts w:ascii="Times New Roman" w:hAnsi="Times New Roman" w:cs="Times New Roman"/>
          <w:i/>
          <w:sz w:val="28"/>
        </w:rPr>
        <w:t>задачи предупреждения дисграфии:</w:t>
      </w:r>
    </w:p>
    <w:p w:rsidR="0096256D" w:rsidRDefault="0096256D" w:rsidP="006306F9">
      <w:pPr>
        <w:pStyle w:val="ad"/>
        <w:numPr>
          <w:ilvl w:val="0"/>
          <w:numId w:val="15"/>
        </w:numPr>
        <w:tabs>
          <w:tab w:val="left" w:pos="142"/>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Коррекция нарушений устной речи.</w:t>
      </w:r>
    </w:p>
    <w:p w:rsidR="0096256D" w:rsidRDefault="0096256D" w:rsidP="006306F9">
      <w:pPr>
        <w:pStyle w:val="ad"/>
        <w:numPr>
          <w:ilvl w:val="0"/>
          <w:numId w:val="15"/>
        </w:numPr>
        <w:tabs>
          <w:tab w:val="left" w:pos="142"/>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6256D">
        <w:rPr>
          <w:rFonts w:ascii="Times New Roman" w:hAnsi="Times New Roman" w:cs="Times New Roman"/>
          <w:sz w:val="28"/>
          <w:szCs w:val="28"/>
        </w:rPr>
        <w:t>реодоление фонетического, фонетико-фонематического и общего недоразвития речи.</w:t>
      </w:r>
    </w:p>
    <w:p w:rsidR="0096256D" w:rsidRDefault="00E778D0" w:rsidP="006306F9">
      <w:pPr>
        <w:pStyle w:val="ad"/>
        <w:numPr>
          <w:ilvl w:val="0"/>
          <w:numId w:val="15"/>
        </w:numPr>
        <w:tabs>
          <w:tab w:val="left" w:pos="142"/>
        </w:tabs>
        <w:spacing w:line="360" w:lineRule="auto"/>
        <w:ind w:left="0" w:firstLine="709"/>
        <w:jc w:val="both"/>
        <w:rPr>
          <w:rFonts w:ascii="Times New Roman" w:hAnsi="Times New Roman" w:cs="Times New Roman"/>
          <w:sz w:val="28"/>
          <w:szCs w:val="28"/>
        </w:rPr>
      </w:pPr>
      <w:r w:rsidRPr="0096256D">
        <w:rPr>
          <w:rFonts w:ascii="Times New Roman" w:hAnsi="Times New Roman" w:cs="Times New Roman"/>
          <w:sz w:val="28"/>
        </w:rPr>
        <w:t xml:space="preserve">Развитие </w:t>
      </w:r>
      <w:proofErr w:type="gramStart"/>
      <w:r w:rsidRPr="0096256D">
        <w:rPr>
          <w:rFonts w:ascii="Times New Roman" w:hAnsi="Times New Roman" w:cs="Times New Roman"/>
          <w:sz w:val="28"/>
        </w:rPr>
        <w:t>конструктивного</w:t>
      </w:r>
      <w:proofErr w:type="gramEnd"/>
      <w:r w:rsidRPr="0096256D">
        <w:rPr>
          <w:rFonts w:ascii="Times New Roman" w:hAnsi="Times New Roman" w:cs="Times New Roman"/>
          <w:sz w:val="28"/>
        </w:rPr>
        <w:t xml:space="preserve"> </w:t>
      </w:r>
      <w:r w:rsidR="0096256D" w:rsidRPr="0096256D">
        <w:rPr>
          <w:rFonts w:ascii="Times New Roman" w:hAnsi="Times New Roman" w:cs="Times New Roman"/>
          <w:sz w:val="28"/>
        </w:rPr>
        <w:t>праксис</w:t>
      </w:r>
      <w:r w:rsidR="00F6342B">
        <w:rPr>
          <w:rFonts w:ascii="Times New Roman" w:hAnsi="Times New Roman" w:cs="Times New Roman"/>
          <w:sz w:val="28"/>
        </w:rPr>
        <w:t>а</w:t>
      </w:r>
      <w:r w:rsidRPr="0096256D">
        <w:rPr>
          <w:rFonts w:ascii="Times New Roman" w:hAnsi="Times New Roman" w:cs="Times New Roman"/>
          <w:sz w:val="28"/>
        </w:rPr>
        <w:t xml:space="preserve"> и тактильных ощущений.</w:t>
      </w:r>
    </w:p>
    <w:p w:rsidR="0096256D" w:rsidRDefault="00E778D0" w:rsidP="006306F9">
      <w:pPr>
        <w:pStyle w:val="ad"/>
        <w:numPr>
          <w:ilvl w:val="0"/>
          <w:numId w:val="15"/>
        </w:numPr>
        <w:tabs>
          <w:tab w:val="left" w:pos="142"/>
        </w:tabs>
        <w:spacing w:line="360" w:lineRule="auto"/>
        <w:ind w:left="0" w:firstLine="709"/>
        <w:jc w:val="both"/>
        <w:rPr>
          <w:rFonts w:ascii="Times New Roman" w:hAnsi="Times New Roman" w:cs="Times New Roman"/>
          <w:sz w:val="28"/>
          <w:szCs w:val="28"/>
        </w:rPr>
      </w:pPr>
      <w:r w:rsidRPr="0096256D">
        <w:rPr>
          <w:rFonts w:ascii="Times New Roman" w:hAnsi="Times New Roman" w:cs="Times New Roman"/>
          <w:sz w:val="28"/>
        </w:rPr>
        <w:t xml:space="preserve">Формирование и совершенствование </w:t>
      </w:r>
      <w:r w:rsidR="004B5217">
        <w:rPr>
          <w:rFonts w:ascii="Times New Roman" w:hAnsi="Times New Roman" w:cs="Times New Roman"/>
          <w:sz w:val="28"/>
        </w:rPr>
        <w:t>пространственных представлений</w:t>
      </w:r>
      <w:r w:rsidR="004B5217" w:rsidRPr="004B5217">
        <w:rPr>
          <w:rFonts w:ascii="Times New Roman" w:hAnsi="Times New Roman" w:cs="Times New Roman"/>
          <w:sz w:val="28"/>
        </w:rPr>
        <w:t>/</w:t>
      </w:r>
    </w:p>
    <w:p w:rsidR="0096256D" w:rsidRPr="00F310B3" w:rsidRDefault="00F310B3" w:rsidP="006306F9">
      <w:pPr>
        <w:pStyle w:val="ad"/>
        <w:numPr>
          <w:ilvl w:val="0"/>
          <w:numId w:val="15"/>
        </w:numPr>
        <w:spacing w:line="360" w:lineRule="auto"/>
        <w:ind w:left="0" w:firstLine="709"/>
        <w:jc w:val="both"/>
        <w:rPr>
          <w:rFonts w:ascii="Times New Roman" w:hAnsi="Times New Roman" w:cs="Times New Roman"/>
          <w:sz w:val="28"/>
        </w:rPr>
      </w:pPr>
      <w:r>
        <w:rPr>
          <w:rFonts w:ascii="Times New Roman" w:hAnsi="Times New Roman" w:cs="Times New Roman"/>
          <w:sz w:val="28"/>
        </w:rPr>
        <w:t>Ц</w:t>
      </w:r>
      <w:r w:rsidRPr="00F310B3">
        <w:rPr>
          <w:rFonts w:ascii="Times New Roman" w:hAnsi="Times New Roman" w:cs="Times New Roman"/>
          <w:sz w:val="28"/>
        </w:rPr>
        <w:t>еленаправленное развитие у ребенка тех психических функций, которые необходимы для нормального овладе</w:t>
      </w:r>
      <w:r>
        <w:rPr>
          <w:rFonts w:ascii="Times New Roman" w:hAnsi="Times New Roman" w:cs="Times New Roman"/>
          <w:sz w:val="28"/>
        </w:rPr>
        <w:t xml:space="preserve">ния процессами письма: </w:t>
      </w:r>
      <w:r w:rsidR="00E778D0" w:rsidRPr="00F310B3">
        <w:rPr>
          <w:rFonts w:ascii="Times New Roman" w:hAnsi="Times New Roman" w:cs="Times New Roman"/>
          <w:sz w:val="28"/>
        </w:rPr>
        <w:t>произвольного внимания, логического мышления, зрительного и слухового восприятия, памяти, речи</w:t>
      </w:r>
      <w:r>
        <w:rPr>
          <w:rFonts w:ascii="Times New Roman" w:hAnsi="Times New Roman" w:cs="Times New Roman"/>
          <w:sz w:val="28"/>
        </w:rPr>
        <w:t>.</w:t>
      </w:r>
    </w:p>
    <w:p w:rsidR="0096256D" w:rsidRDefault="00E778D0" w:rsidP="006306F9">
      <w:pPr>
        <w:pStyle w:val="ad"/>
        <w:numPr>
          <w:ilvl w:val="0"/>
          <w:numId w:val="15"/>
        </w:numPr>
        <w:tabs>
          <w:tab w:val="left" w:pos="142"/>
        </w:tabs>
        <w:spacing w:line="360" w:lineRule="auto"/>
        <w:ind w:left="0" w:firstLine="709"/>
        <w:jc w:val="both"/>
        <w:rPr>
          <w:rFonts w:ascii="Times New Roman" w:hAnsi="Times New Roman" w:cs="Times New Roman"/>
          <w:sz w:val="28"/>
          <w:szCs w:val="28"/>
        </w:rPr>
      </w:pPr>
      <w:r w:rsidRPr="0096256D">
        <w:rPr>
          <w:rFonts w:ascii="Times New Roman" w:hAnsi="Times New Roman" w:cs="Times New Roman"/>
          <w:sz w:val="28"/>
        </w:rPr>
        <w:t xml:space="preserve"> Формирование навыков чтения.</w:t>
      </w:r>
    </w:p>
    <w:p w:rsidR="002C7B33" w:rsidRPr="00F12B2C" w:rsidRDefault="00E778D0" w:rsidP="002C7B33">
      <w:pPr>
        <w:pStyle w:val="ad"/>
        <w:numPr>
          <w:ilvl w:val="0"/>
          <w:numId w:val="15"/>
        </w:numPr>
        <w:tabs>
          <w:tab w:val="left" w:pos="142"/>
        </w:tabs>
        <w:spacing w:line="360" w:lineRule="auto"/>
        <w:ind w:left="709" w:firstLine="709"/>
        <w:jc w:val="both"/>
        <w:rPr>
          <w:rFonts w:ascii="Times New Roman" w:hAnsi="Times New Roman" w:cs="Times New Roman"/>
          <w:sz w:val="28"/>
          <w:szCs w:val="28"/>
        </w:rPr>
      </w:pPr>
      <w:r w:rsidRPr="00F12B2C">
        <w:rPr>
          <w:rFonts w:ascii="Times New Roman" w:hAnsi="Times New Roman" w:cs="Times New Roman"/>
          <w:sz w:val="28"/>
        </w:rPr>
        <w:t>Формирование навыков учебной деятел</w:t>
      </w:r>
      <w:r w:rsidR="00F12B2C">
        <w:rPr>
          <w:rFonts w:ascii="Times New Roman" w:hAnsi="Times New Roman" w:cs="Times New Roman"/>
          <w:sz w:val="28"/>
        </w:rPr>
        <w:t>ьности.</w:t>
      </w:r>
    </w:p>
    <w:p w:rsidR="00F12B2C" w:rsidRPr="00F12B2C" w:rsidRDefault="00F12B2C" w:rsidP="002C7B33">
      <w:pPr>
        <w:pStyle w:val="ad"/>
        <w:numPr>
          <w:ilvl w:val="0"/>
          <w:numId w:val="15"/>
        </w:numPr>
        <w:tabs>
          <w:tab w:val="left" w:pos="142"/>
        </w:tabs>
        <w:spacing w:line="360" w:lineRule="auto"/>
        <w:ind w:left="709" w:firstLine="709"/>
        <w:jc w:val="both"/>
        <w:rPr>
          <w:rFonts w:ascii="Times New Roman" w:hAnsi="Times New Roman" w:cs="Times New Roman"/>
          <w:sz w:val="28"/>
          <w:szCs w:val="28"/>
        </w:rPr>
      </w:pPr>
    </w:p>
    <w:p w:rsidR="005E6D27" w:rsidRPr="004B5C5E" w:rsidRDefault="004B5217" w:rsidP="0086738D">
      <w:pPr>
        <w:pStyle w:val="ad"/>
        <w:tabs>
          <w:tab w:val="left" w:pos="142"/>
        </w:tabs>
        <w:spacing w:line="360" w:lineRule="auto"/>
        <w:ind w:left="0"/>
        <w:jc w:val="both"/>
        <w:rPr>
          <w:rFonts w:ascii="Times New Roman" w:hAnsi="Times New Roman" w:cs="Times New Roman"/>
          <w:b/>
          <w:sz w:val="28"/>
          <w:szCs w:val="28"/>
        </w:rPr>
      </w:pPr>
      <w:r>
        <w:rPr>
          <w:rFonts w:ascii="Times New Roman" w:hAnsi="Times New Roman" w:cs="Times New Roman"/>
          <w:b/>
          <w:sz w:val="28"/>
          <w:szCs w:val="28"/>
        </w:rPr>
        <w:t>Предупреждение</w:t>
      </w:r>
      <w:r w:rsidR="005E6D27" w:rsidRPr="004B5C5E">
        <w:rPr>
          <w:rFonts w:ascii="Times New Roman" w:hAnsi="Times New Roman" w:cs="Times New Roman"/>
          <w:b/>
          <w:sz w:val="28"/>
          <w:szCs w:val="28"/>
        </w:rPr>
        <w:t xml:space="preserve"> дисграфии у дошкольников с ОНР</w:t>
      </w:r>
      <w:r w:rsidR="00685D99" w:rsidRPr="004B5C5E">
        <w:rPr>
          <w:rFonts w:ascii="Times New Roman" w:hAnsi="Times New Roman" w:cs="Times New Roman"/>
          <w:b/>
          <w:sz w:val="28"/>
          <w:szCs w:val="28"/>
        </w:rPr>
        <w:t xml:space="preserve"> в логопедической группе детского сада</w:t>
      </w:r>
      <w:r w:rsidR="005E6D27" w:rsidRPr="004B5C5E">
        <w:rPr>
          <w:rFonts w:ascii="Times New Roman" w:hAnsi="Times New Roman" w:cs="Times New Roman"/>
          <w:b/>
          <w:sz w:val="28"/>
          <w:szCs w:val="28"/>
        </w:rPr>
        <w:t>.</w:t>
      </w:r>
    </w:p>
    <w:p w:rsidR="006306F9" w:rsidRDefault="0086738D" w:rsidP="006306F9">
      <w:pPr>
        <w:spacing w:line="360" w:lineRule="auto"/>
        <w:ind w:firstLine="709"/>
        <w:jc w:val="both"/>
        <w:rPr>
          <w:rFonts w:ascii="Times New Roman" w:hAnsi="Times New Roman" w:cs="Times New Roman"/>
          <w:sz w:val="28"/>
        </w:rPr>
      </w:pPr>
      <w:r w:rsidRPr="0086738D">
        <w:rPr>
          <w:rFonts w:ascii="Times New Roman" w:hAnsi="Times New Roman" w:cs="Times New Roman"/>
          <w:b/>
          <w:sz w:val="28"/>
        </w:rPr>
        <w:t>Акустическая дисграфия</w:t>
      </w:r>
      <w:r w:rsidRPr="0086738D">
        <w:rPr>
          <w:rFonts w:ascii="Times New Roman" w:hAnsi="Times New Roman" w:cs="Times New Roman"/>
          <w:sz w:val="28"/>
        </w:rPr>
        <w:t>. Слуховая дифференциация акустически близких звуков в норме доступна детям</w:t>
      </w:r>
      <w:r w:rsidR="00162057">
        <w:rPr>
          <w:rFonts w:ascii="Times New Roman" w:hAnsi="Times New Roman" w:cs="Times New Roman"/>
          <w:sz w:val="28"/>
        </w:rPr>
        <w:t>,</w:t>
      </w:r>
      <w:r w:rsidRPr="0086738D">
        <w:rPr>
          <w:rFonts w:ascii="Times New Roman" w:hAnsi="Times New Roman" w:cs="Times New Roman"/>
          <w:sz w:val="28"/>
        </w:rPr>
        <w:t xml:space="preserve"> начиная с двухлетнего возраста: покажи картинку (названия картинок отличаются друг от друга только одним звуком, например: крыса – крыша, мышка – мишка, коза – коса). </w:t>
      </w:r>
    </w:p>
    <w:p w:rsidR="00B01551" w:rsidRDefault="0086738D" w:rsidP="006306F9">
      <w:pPr>
        <w:spacing w:line="360" w:lineRule="auto"/>
        <w:ind w:firstLine="709"/>
        <w:jc w:val="both"/>
        <w:rPr>
          <w:rFonts w:ascii="Times New Roman" w:hAnsi="Times New Roman" w:cs="Times New Roman"/>
          <w:sz w:val="28"/>
        </w:rPr>
      </w:pPr>
      <w:r w:rsidRPr="0086738D">
        <w:rPr>
          <w:rFonts w:ascii="Times New Roman" w:hAnsi="Times New Roman" w:cs="Times New Roman"/>
          <w:sz w:val="28"/>
        </w:rPr>
        <w:t xml:space="preserve">Программа детского сада предусматривает занятия по звуковой культуре речи, начиная с младшего дошкольного возраста. В старшей и подготовительной </w:t>
      </w:r>
      <w:proofErr w:type="gramStart"/>
      <w:r w:rsidRPr="0086738D">
        <w:rPr>
          <w:rFonts w:ascii="Times New Roman" w:hAnsi="Times New Roman" w:cs="Times New Roman"/>
          <w:sz w:val="28"/>
        </w:rPr>
        <w:t>группах</w:t>
      </w:r>
      <w:proofErr w:type="gramEnd"/>
      <w:r w:rsidRPr="0086738D">
        <w:rPr>
          <w:rFonts w:ascii="Times New Roman" w:hAnsi="Times New Roman" w:cs="Times New Roman"/>
          <w:sz w:val="28"/>
        </w:rPr>
        <w:t xml:space="preserve"> проводятся специальные занятия по </w:t>
      </w:r>
      <w:r w:rsidRPr="0086738D">
        <w:rPr>
          <w:rFonts w:ascii="Times New Roman" w:hAnsi="Times New Roman" w:cs="Times New Roman"/>
          <w:sz w:val="28"/>
        </w:rPr>
        <w:lastRenderedPageBreak/>
        <w:t xml:space="preserve">дифференциации звуков, дающие детям необходимые навыки. В логопедических группах развитию фонематического слуха отводится особое внимание: и на фронтальных, и на индивидуальных занятиях. Сначала дети приучаются дифференцировать резко различающиеся звуки, например, гласные. Затем всё более и более сложные в этом отношении пары. Уточняется артикуляция каждого звука. Опора на зрительные, тактильные ощущения позволяет детям компенсировать своё «слабое» слуховое звено, по крайней </w:t>
      </w:r>
      <w:r w:rsidR="006306F9" w:rsidRPr="0086738D">
        <w:rPr>
          <w:rFonts w:ascii="Times New Roman" w:hAnsi="Times New Roman" w:cs="Times New Roman"/>
          <w:sz w:val="28"/>
        </w:rPr>
        <w:t>мере,</w:t>
      </w:r>
      <w:r w:rsidRPr="0086738D">
        <w:rPr>
          <w:rFonts w:ascii="Times New Roman" w:hAnsi="Times New Roman" w:cs="Times New Roman"/>
          <w:sz w:val="28"/>
        </w:rPr>
        <w:t xml:space="preserve"> временно. Карточки – символы звуков не только дают зрительную опору, но превращают занятие в увлекательную игру. Например: Ж – жук, </w:t>
      </w:r>
      <w:proofErr w:type="gramStart"/>
      <w:r w:rsidRPr="0086738D">
        <w:rPr>
          <w:rFonts w:ascii="Times New Roman" w:hAnsi="Times New Roman" w:cs="Times New Roman"/>
          <w:sz w:val="28"/>
        </w:rPr>
        <w:t>З</w:t>
      </w:r>
      <w:proofErr w:type="gramEnd"/>
      <w:r w:rsidRPr="0086738D">
        <w:rPr>
          <w:rFonts w:ascii="Times New Roman" w:hAnsi="Times New Roman" w:cs="Times New Roman"/>
          <w:sz w:val="28"/>
        </w:rPr>
        <w:t xml:space="preserve"> – комар (жук жужжит со звуком ж, комар звенит со звуком з). Далее играем в комара и жука. Дети </w:t>
      </w:r>
      <w:r w:rsidR="006306F9" w:rsidRPr="0086738D">
        <w:rPr>
          <w:rFonts w:ascii="Times New Roman" w:hAnsi="Times New Roman" w:cs="Times New Roman"/>
          <w:sz w:val="28"/>
        </w:rPr>
        <w:t>определяют,</w:t>
      </w:r>
      <w:r w:rsidRPr="0086738D">
        <w:rPr>
          <w:rFonts w:ascii="Times New Roman" w:hAnsi="Times New Roman" w:cs="Times New Roman"/>
          <w:sz w:val="28"/>
        </w:rPr>
        <w:t xml:space="preserve"> чья звучит песенка. Усложняя задание, </w:t>
      </w:r>
      <w:r w:rsidR="00162057">
        <w:rPr>
          <w:rFonts w:ascii="Times New Roman" w:hAnsi="Times New Roman" w:cs="Times New Roman"/>
          <w:sz w:val="28"/>
        </w:rPr>
        <w:t>я</w:t>
      </w:r>
      <w:r w:rsidRPr="0086738D">
        <w:rPr>
          <w:rFonts w:ascii="Times New Roman" w:hAnsi="Times New Roman" w:cs="Times New Roman"/>
          <w:sz w:val="28"/>
        </w:rPr>
        <w:t xml:space="preserve"> умышленно исключ</w:t>
      </w:r>
      <w:r w:rsidR="00162057">
        <w:rPr>
          <w:rFonts w:ascii="Times New Roman" w:hAnsi="Times New Roman" w:cs="Times New Roman"/>
          <w:sz w:val="28"/>
        </w:rPr>
        <w:t>аю</w:t>
      </w:r>
      <w:r w:rsidRPr="0086738D">
        <w:rPr>
          <w:rFonts w:ascii="Times New Roman" w:hAnsi="Times New Roman" w:cs="Times New Roman"/>
          <w:sz w:val="28"/>
        </w:rPr>
        <w:t xml:space="preserve"> зрительное восприятие положения своих губ детьми (закрыв</w:t>
      </w:r>
      <w:r w:rsidR="00162057">
        <w:rPr>
          <w:rFonts w:ascii="Times New Roman" w:hAnsi="Times New Roman" w:cs="Times New Roman"/>
          <w:sz w:val="28"/>
        </w:rPr>
        <w:t>аю</w:t>
      </w:r>
      <w:r w:rsidRPr="0086738D">
        <w:rPr>
          <w:rFonts w:ascii="Times New Roman" w:hAnsi="Times New Roman" w:cs="Times New Roman"/>
          <w:sz w:val="28"/>
        </w:rPr>
        <w:t xml:space="preserve"> рот листом бумаги, экраном, отворачиваясь от детей и т.п.). Иногда требуется многократное повторение и разнообразие аналогичных игр прежде, чем ухо ребёнка «настроится» на «</w:t>
      </w:r>
      <w:proofErr w:type="spellStart"/>
      <w:r w:rsidRPr="0086738D">
        <w:rPr>
          <w:rFonts w:ascii="Times New Roman" w:hAnsi="Times New Roman" w:cs="Times New Roman"/>
          <w:sz w:val="28"/>
        </w:rPr>
        <w:t>дифференцировочную</w:t>
      </w:r>
      <w:proofErr w:type="spellEnd"/>
      <w:r w:rsidRPr="0086738D">
        <w:rPr>
          <w:rFonts w:ascii="Times New Roman" w:hAnsi="Times New Roman" w:cs="Times New Roman"/>
          <w:sz w:val="28"/>
        </w:rPr>
        <w:t xml:space="preserve"> работу». Однако ещё сложнее научить ребёнка «чувствовать» эти звуки в составе слова. </w:t>
      </w:r>
    </w:p>
    <w:p w:rsidR="0086738D" w:rsidRPr="00DC026E" w:rsidRDefault="0086738D" w:rsidP="00DC026E">
      <w:pPr>
        <w:spacing w:line="360" w:lineRule="auto"/>
        <w:ind w:firstLine="709"/>
        <w:jc w:val="center"/>
        <w:rPr>
          <w:rFonts w:ascii="Times New Roman" w:hAnsi="Times New Roman" w:cs="Times New Roman"/>
          <w:i/>
          <w:sz w:val="28"/>
          <w:u w:val="single"/>
        </w:rPr>
      </w:pPr>
      <w:r w:rsidRPr="00DC026E">
        <w:rPr>
          <w:rFonts w:ascii="Times New Roman" w:hAnsi="Times New Roman" w:cs="Times New Roman"/>
          <w:i/>
          <w:sz w:val="28"/>
          <w:u w:val="single"/>
        </w:rPr>
        <w:t>Проводятся систематические, постоянно усложняющиеся упражнения:</w:t>
      </w:r>
    </w:p>
    <w:p w:rsidR="006306F9" w:rsidRDefault="0086738D" w:rsidP="00DC026E">
      <w:pPr>
        <w:pStyle w:val="ad"/>
        <w:numPr>
          <w:ilvl w:val="0"/>
          <w:numId w:val="16"/>
        </w:numPr>
        <w:spacing w:line="360" w:lineRule="auto"/>
        <w:ind w:left="0" w:firstLine="0"/>
        <w:jc w:val="both"/>
        <w:rPr>
          <w:rFonts w:ascii="Times New Roman" w:hAnsi="Times New Roman" w:cs="Times New Roman"/>
          <w:sz w:val="28"/>
        </w:rPr>
      </w:pPr>
      <w:r w:rsidRPr="006306F9">
        <w:rPr>
          <w:rFonts w:ascii="Times New Roman" w:hAnsi="Times New Roman" w:cs="Times New Roman"/>
          <w:sz w:val="28"/>
        </w:rPr>
        <w:t>Хлопни в ладоши (покажи соответствующую картинку – символ, а позднее – букву), если услышишь нужный звук в слове.</w:t>
      </w:r>
    </w:p>
    <w:p w:rsidR="0086738D" w:rsidRPr="006306F9" w:rsidRDefault="0086738D" w:rsidP="00DC026E">
      <w:pPr>
        <w:pStyle w:val="ad"/>
        <w:numPr>
          <w:ilvl w:val="0"/>
          <w:numId w:val="16"/>
        </w:numPr>
        <w:spacing w:line="360" w:lineRule="auto"/>
        <w:ind w:left="0" w:firstLine="0"/>
        <w:jc w:val="both"/>
        <w:rPr>
          <w:rFonts w:ascii="Times New Roman" w:hAnsi="Times New Roman" w:cs="Times New Roman"/>
          <w:sz w:val="28"/>
        </w:rPr>
      </w:pPr>
      <w:r w:rsidRPr="006306F9">
        <w:rPr>
          <w:rFonts w:ascii="Times New Roman" w:hAnsi="Times New Roman" w:cs="Times New Roman"/>
          <w:sz w:val="28"/>
        </w:rPr>
        <w:t>Разложи картинки на две группы («Подарки для Кролика и Хомяка (к-х)», «Магазин  (б-п)», «День рождения Димы и Тимы (</w:t>
      </w:r>
      <w:proofErr w:type="gramStart"/>
      <w:r w:rsidRPr="006306F9">
        <w:rPr>
          <w:rFonts w:ascii="Times New Roman" w:hAnsi="Times New Roman" w:cs="Times New Roman"/>
          <w:sz w:val="28"/>
        </w:rPr>
        <w:t>д-т</w:t>
      </w:r>
      <w:proofErr w:type="gramEnd"/>
      <w:r w:rsidRPr="006306F9">
        <w:rPr>
          <w:rFonts w:ascii="Times New Roman" w:hAnsi="Times New Roman" w:cs="Times New Roman"/>
          <w:sz w:val="28"/>
        </w:rPr>
        <w:t xml:space="preserve">)», «Собираем </w:t>
      </w:r>
      <w:r w:rsidR="006306F9">
        <w:rPr>
          <w:rFonts w:ascii="Times New Roman" w:hAnsi="Times New Roman" w:cs="Times New Roman"/>
          <w:sz w:val="28"/>
        </w:rPr>
        <w:t>урожай (р-</w:t>
      </w:r>
      <w:proofErr w:type="spellStart"/>
      <w:r w:rsidR="006306F9">
        <w:rPr>
          <w:rFonts w:ascii="Times New Roman" w:hAnsi="Times New Roman" w:cs="Times New Roman"/>
          <w:sz w:val="28"/>
        </w:rPr>
        <w:t>рь</w:t>
      </w:r>
      <w:proofErr w:type="spellEnd"/>
      <w:r w:rsidR="006306F9">
        <w:rPr>
          <w:rFonts w:ascii="Times New Roman" w:hAnsi="Times New Roman" w:cs="Times New Roman"/>
          <w:sz w:val="28"/>
        </w:rPr>
        <w:t>)»)</w:t>
      </w:r>
    </w:p>
    <w:p w:rsidR="0086738D" w:rsidRPr="00B01551" w:rsidRDefault="0086738D" w:rsidP="00B01551">
      <w:pPr>
        <w:spacing w:line="360" w:lineRule="auto"/>
        <w:ind w:firstLine="709"/>
        <w:jc w:val="both"/>
        <w:rPr>
          <w:rFonts w:ascii="Times New Roman" w:hAnsi="Times New Roman" w:cs="Times New Roman"/>
          <w:sz w:val="28"/>
        </w:rPr>
      </w:pPr>
      <w:r w:rsidRPr="0086738D">
        <w:rPr>
          <w:rFonts w:ascii="Times New Roman" w:hAnsi="Times New Roman" w:cs="Times New Roman"/>
          <w:sz w:val="28"/>
        </w:rPr>
        <w:t>В  подготовительной группе: «Вставь пропущенную букву в слово»; «Запиши слова в два столбика»;  «Исправь ошибки Незнайки».</w:t>
      </w:r>
    </w:p>
    <w:p w:rsidR="0086738D" w:rsidRPr="006306F9" w:rsidRDefault="006306F9" w:rsidP="0086738D">
      <w:pPr>
        <w:pStyle w:val="ad"/>
        <w:tabs>
          <w:tab w:val="left" w:pos="142"/>
        </w:tabs>
        <w:spacing w:line="360" w:lineRule="auto"/>
        <w:ind w:left="0" w:firstLine="709"/>
        <w:jc w:val="both"/>
        <w:rPr>
          <w:rFonts w:ascii="Times New Roman" w:hAnsi="Times New Roman" w:cs="Times New Roman"/>
          <w:sz w:val="28"/>
          <w:szCs w:val="28"/>
        </w:rPr>
      </w:pPr>
      <w:proofErr w:type="spellStart"/>
      <w:r w:rsidRPr="006306F9">
        <w:rPr>
          <w:rFonts w:ascii="Times New Roman" w:hAnsi="Times New Roman" w:cs="Times New Roman"/>
          <w:b/>
          <w:sz w:val="28"/>
          <w:szCs w:val="28"/>
        </w:rPr>
        <w:t>Артикуляторно</w:t>
      </w:r>
      <w:proofErr w:type="spellEnd"/>
      <w:r w:rsidRPr="006306F9">
        <w:rPr>
          <w:rFonts w:ascii="Times New Roman" w:hAnsi="Times New Roman" w:cs="Times New Roman"/>
          <w:b/>
          <w:sz w:val="28"/>
          <w:szCs w:val="28"/>
        </w:rPr>
        <w:t xml:space="preserve">-акустическая дисграфия. </w:t>
      </w:r>
      <w:r w:rsidRPr="006306F9">
        <w:rPr>
          <w:rFonts w:ascii="Times New Roman" w:hAnsi="Times New Roman" w:cs="Times New Roman"/>
          <w:sz w:val="28"/>
          <w:szCs w:val="28"/>
        </w:rPr>
        <w:t xml:space="preserve">Возрастное или физиологическое косноязычие свойственно всем детям. Но оно обязательно </w:t>
      </w:r>
      <w:r w:rsidRPr="006306F9">
        <w:rPr>
          <w:rFonts w:ascii="Times New Roman" w:hAnsi="Times New Roman" w:cs="Times New Roman"/>
          <w:sz w:val="28"/>
          <w:szCs w:val="28"/>
        </w:rPr>
        <w:lastRenderedPageBreak/>
        <w:t xml:space="preserve">должно исчезнуть не позднее пяти лет. Если же оно задерживается, то это уже патология, являющаяся несомненным предшественником возникновения </w:t>
      </w:r>
      <w:proofErr w:type="spellStart"/>
      <w:r w:rsidRPr="006306F9">
        <w:rPr>
          <w:rFonts w:ascii="Times New Roman" w:hAnsi="Times New Roman" w:cs="Times New Roman"/>
          <w:sz w:val="28"/>
          <w:szCs w:val="28"/>
        </w:rPr>
        <w:t>артикуляторно</w:t>
      </w:r>
      <w:proofErr w:type="spellEnd"/>
      <w:r w:rsidRPr="006306F9">
        <w:rPr>
          <w:rFonts w:ascii="Times New Roman" w:hAnsi="Times New Roman" w:cs="Times New Roman"/>
          <w:sz w:val="28"/>
          <w:szCs w:val="28"/>
        </w:rPr>
        <w:t>-акустической дисграфии. Все звуковые замены должны быть устранены до начала обучения грамоте.</w:t>
      </w:r>
    </w:p>
    <w:p w:rsidR="00B01551" w:rsidRPr="00B01551" w:rsidRDefault="00B01551" w:rsidP="00B01551">
      <w:pPr>
        <w:spacing w:line="360" w:lineRule="auto"/>
        <w:jc w:val="both"/>
        <w:rPr>
          <w:rFonts w:ascii="Times New Roman" w:hAnsi="Times New Roman" w:cs="Times New Roman"/>
          <w:sz w:val="28"/>
          <w:szCs w:val="28"/>
        </w:rPr>
      </w:pPr>
      <w:r w:rsidRPr="00B01551">
        <w:rPr>
          <w:rFonts w:ascii="Times New Roman" w:hAnsi="Times New Roman" w:cs="Times New Roman"/>
          <w:sz w:val="28"/>
          <w:szCs w:val="28"/>
        </w:rPr>
        <w:t xml:space="preserve">      </w:t>
      </w:r>
      <w:r>
        <w:rPr>
          <w:rFonts w:ascii="Times New Roman" w:hAnsi="Times New Roman" w:cs="Times New Roman"/>
          <w:sz w:val="28"/>
          <w:szCs w:val="28"/>
        </w:rPr>
        <w:tab/>
      </w:r>
      <w:r w:rsidRPr="00B01551">
        <w:rPr>
          <w:rFonts w:ascii="Times New Roman" w:hAnsi="Times New Roman" w:cs="Times New Roman"/>
          <w:b/>
          <w:sz w:val="28"/>
          <w:szCs w:val="28"/>
        </w:rPr>
        <w:t>Дисграфия на почве несформированности звуко</w:t>
      </w:r>
      <w:r w:rsidR="00162057">
        <w:rPr>
          <w:rFonts w:ascii="Times New Roman" w:hAnsi="Times New Roman" w:cs="Times New Roman"/>
          <w:b/>
          <w:sz w:val="28"/>
          <w:szCs w:val="28"/>
        </w:rPr>
        <w:t>во</w:t>
      </w:r>
      <w:r w:rsidRPr="00B01551">
        <w:rPr>
          <w:rFonts w:ascii="Times New Roman" w:hAnsi="Times New Roman" w:cs="Times New Roman"/>
          <w:b/>
          <w:sz w:val="28"/>
          <w:szCs w:val="28"/>
        </w:rPr>
        <w:t>го анализа и синтеза.</w:t>
      </w:r>
      <w:r w:rsidRPr="00B01551">
        <w:rPr>
          <w:rFonts w:ascii="Times New Roman" w:hAnsi="Times New Roman" w:cs="Times New Roman"/>
          <w:sz w:val="28"/>
          <w:szCs w:val="28"/>
        </w:rPr>
        <w:t xml:space="preserve"> Обучение письму на русском языке осуществляется по аналитико-синтетическому методу. Поэтому овладевающий грамотой ребёнок ещё до начала записи предложений должен уметь выделять в нём отдельные слова, уловив границы между ними, и определять </w:t>
      </w:r>
      <w:proofErr w:type="spellStart"/>
      <w:r w:rsidRPr="00B01551">
        <w:rPr>
          <w:rFonts w:ascii="Times New Roman" w:hAnsi="Times New Roman" w:cs="Times New Roman"/>
          <w:sz w:val="28"/>
          <w:szCs w:val="28"/>
        </w:rPr>
        <w:t>звуко</w:t>
      </w:r>
      <w:proofErr w:type="spellEnd"/>
      <w:r w:rsidRPr="00B01551">
        <w:rPr>
          <w:rFonts w:ascii="Times New Roman" w:hAnsi="Times New Roman" w:cs="Times New Roman"/>
          <w:sz w:val="28"/>
          <w:szCs w:val="28"/>
        </w:rPr>
        <w:t>-слоговой состав каждого слова. Ребёнок, не владеющий анализом речевого потока, вынужден записывать лишь те его фрагменты, которые ему удалось уловить, не всегда сохраняя при этом их порядок. Слова при этом искажаются до полной неузнавае</w:t>
      </w:r>
      <w:r>
        <w:rPr>
          <w:rFonts w:ascii="Times New Roman" w:hAnsi="Times New Roman" w:cs="Times New Roman"/>
          <w:sz w:val="28"/>
          <w:szCs w:val="28"/>
        </w:rPr>
        <w:t>мости. Работа начинается с того</w:t>
      </w:r>
      <w:r w:rsidRPr="00B01551">
        <w:rPr>
          <w:rFonts w:ascii="Times New Roman" w:hAnsi="Times New Roman" w:cs="Times New Roman"/>
          <w:sz w:val="28"/>
          <w:szCs w:val="28"/>
        </w:rPr>
        <w:t>, что дети в ходе практических упражнений, игр знакомятся с понятиями: «слово», «предложение», «звук», «слог» (со временем эти понятия уточняются, расширяются, конкретизируются).</w:t>
      </w:r>
    </w:p>
    <w:p w:rsidR="00B01551" w:rsidRPr="00DC026E" w:rsidRDefault="00B01551" w:rsidP="00B01551">
      <w:pPr>
        <w:spacing w:line="360" w:lineRule="auto"/>
        <w:jc w:val="both"/>
        <w:rPr>
          <w:rFonts w:ascii="Times New Roman" w:hAnsi="Times New Roman" w:cs="Times New Roman"/>
          <w:i/>
          <w:sz w:val="28"/>
          <w:szCs w:val="28"/>
          <w:u w:val="single"/>
        </w:rPr>
      </w:pPr>
      <w:r w:rsidRPr="00B01551">
        <w:rPr>
          <w:rFonts w:ascii="Times New Roman" w:hAnsi="Times New Roman" w:cs="Times New Roman"/>
          <w:sz w:val="28"/>
          <w:szCs w:val="28"/>
        </w:rPr>
        <w:t xml:space="preserve">                      </w:t>
      </w:r>
      <w:r w:rsidRPr="00DC026E">
        <w:rPr>
          <w:rFonts w:ascii="Times New Roman" w:hAnsi="Times New Roman" w:cs="Times New Roman"/>
          <w:i/>
          <w:sz w:val="28"/>
          <w:szCs w:val="28"/>
          <w:u w:val="single"/>
        </w:rPr>
        <w:t>Упражнения в анализе предложения на слова:</w:t>
      </w:r>
    </w:p>
    <w:p w:rsidR="00B01551" w:rsidRPr="00B01551" w:rsidRDefault="00B01551" w:rsidP="00D105DF">
      <w:pPr>
        <w:tabs>
          <w:tab w:val="left" w:pos="567"/>
        </w:tabs>
        <w:spacing w:after="0" w:line="360" w:lineRule="auto"/>
        <w:jc w:val="both"/>
        <w:rPr>
          <w:rFonts w:ascii="Times New Roman" w:hAnsi="Times New Roman" w:cs="Times New Roman"/>
          <w:sz w:val="28"/>
          <w:szCs w:val="28"/>
        </w:rPr>
      </w:pPr>
      <w:r w:rsidRPr="00B01551">
        <w:rPr>
          <w:rFonts w:ascii="Times New Roman" w:hAnsi="Times New Roman" w:cs="Times New Roman"/>
          <w:sz w:val="28"/>
          <w:szCs w:val="28"/>
        </w:rPr>
        <w:t>1.    Понятие «слово». Знакомство со схемами слов (полоска бумаги). Определяем количество слов, названных логопедом. Называем заданное педагогом количество слов.</w:t>
      </w:r>
    </w:p>
    <w:p w:rsidR="00B01551" w:rsidRPr="00B01551" w:rsidRDefault="00B01551" w:rsidP="00D105DF">
      <w:pPr>
        <w:tabs>
          <w:tab w:val="left" w:pos="567"/>
        </w:tabs>
        <w:spacing w:after="0" w:line="360" w:lineRule="auto"/>
        <w:jc w:val="both"/>
        <w:rPr>
          <w:rFonts w:ascii="Times New Roman" w:hAnsi="Times New Roman" w:cs="Times New Roman"/>
          <w:sz w:val="28"/>
          <w:szCs w:val="28"/>
        </w:rPr>
      </w:pPr>
      <w:r w:rsidRPr="00B01551">
        <w:rPr>
          <w:rFonts w:ascii="Times New Roman" w:hAnsi="Times New Roman" w:cs="Times New Roman"/>
          <w:sz w:val="28"/>
          <w:szCs w:val="28"/>
        </w:rPr>
        <w:t>2.    Понятие «предложение»  (в предложении слова дружат друг с другом и помогают о чём-то узнать). Дифференцируем «слово» – «предложение».</w:t>
      </w:r>
    </w:p>
    <w:p w:rsidR="00B01551" w:rsidRPr="00B01551" w:rsidRDefault="00DC026E" w:rsidP="00D105DF">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B01551" w:rsidRPr="00B01551">
        <w:rPr>
          <w:rFonts w:ascii="Times New Roman" w:hAnsi="Times New Roman" w:cs="Times New Roman"/>
          <w:sz w:val="28"/>
          <w:szCs w:val="28"/>
        </w:rPr>
        <w:t>Составляем предложения по сюжетным картинкам, с определёнными словами.</w:t>
      </w:r>
    </w:p>
    <w:p w:rsidR="00B01551" w:rsidRPr="00B01551" w:rsidRDefault="00B01551" w:rsidP="00D105DF">
      <w:pPr>
        <w:tabs>
          <w:tab w:val="left" w:pos="567"/>
        </w:tabs>
        <w:spacing w:after="0" w:line="360" w:lineRule="auto"/>
        <w:jc w:val="both"/>
        <w:rPr>
          <w:rFonts w:ascii="Times New Roman" w:hAnsi="Times New Roman" w:cs="Times New Roman"/>
          <w:sz w:val="28"/>
          <w:szCs w:val="28"/>
        </w:rPr>
      </w:pPr>
      <w:r w:rsidRPr="00B01551">
        <w:rPr>
          <w:rFonts w:ascii="Times New Roman" w:hAnsi="Times New Roman" w:cs="Times New Roman"/>
          <w:sz w:val="28"/>
          <w:szCs w:val="28"/>
        </w:rPr>
        <w:t>4.    Определяем количество слов в предложении и их последовательность (работаем со схемами предложения). Правила: первое слово в предложении пишется с большой буквы, между словами в предложении – «окошечки», в конце предложения – точка.</w:t>
      </w:r>
    </w:p>
    <w:p w:rsidR="00B01551" w:rsidRPr="00B01551" w:rsidRDefault="00DC026E" w:rsidP="00D105DF">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B01551" w:rsidRPr="00B01551">
        <w:rPr>
          <w:rFonts w:ascii="Times New Roman" w:hAnsi="Times New Roman" w:cs="Times New Roman"/>
          <w:sz w:val="28"/>
          <w:szCs w:val="28"/>
        </w:rPr>
        <w:t>Придумываем предложения, состоящие из определённого количества слов (по схемам, картинкам и схемам). Распространяем предложения, т. е. добавляем слова.</w:t>
      </w:r>
    </w:p>
    <w:p w:rsidR="00B01551" w:rsidRPr="00B01551" w:rsidRDefault="00B01551" w:rsidP="00D105DF">
      <w:pPr>
        <w:tabs>
          <w:tab w:val="left" w:pos="567"/>
        </w:tabs>
        <w:spacing w:after="0" w:line="360" w:lineRule="auto"/>
        <w:jc w:val="both"/>
        <w:rPr>
          <w:rFonts w:ascii="Times New Roman" w:hAnsi="Times New Roman" w:cs="Times New Roman"/>
          <w:sz w:val="28"/>
          <w:szCs w:val="28"/>
        </w:rPr>
      </w:pPr>
      <w:r w:rsidRPr="00B01551">
        <w:rPr>
          <w:rFonts w:ascii="Times New Roman" w:hAnsi="Times New Roman" w:cs="Times New Roman"/>
          <w:sz w:val="28"/>
          <w:szCs w:val="28"/>
        </w:rPr>
        <w:t>6.    Отдельное направление – работа с предлогами («маленькими словами»).</w:t>
      </w:r>
    </w:p>
    <w:p w:rsidR="00B01551" w:rsidRPr="00B01551" w:rsidRDefault="00DC026E" w:rsidP="00D105DF">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B01551" w:rsidRPr="00B01551">
        <w:rPr>
          <w:rFonts w:ascii="Times New Roman" w:hAnsi="Times New Roman" w:cs="Times New Roman"/>
          <w:sz w:val="28"/>
          <w:szCs w:val="28"/>
        </w:rPr>
        <w:t xml:space="preserve">Составление предложений из слов, данных вразбивку (дети, мяч, </w:t>
      </w:r>
      <w:proofErr w:type="gramStart"/>
      <w:r w:rsidR="00B01551" w:rsidRPr="00B01551">
        <w:rPr>
          <w:rFonts w:ascii="Times New Roman" w:hAnsi="Times New Roman" w:cs="Times New Roman"/>
          <w:sz w:val="28"/>
          <w:szCs w:val="28"/>
        </w:rPr>
        <w:t>в</w:t>
      </w:r>
      <w:proofErr w:type="gramEnd"/>
      <w:r w:rsidR="00B01551" w:rsidRPr="00B01551">
        <w:rPr>
          <w:rFonts w:ascii="Times New Roman" w:hAnsi="Times New Roman" w:cs="Times New Roman"/>
          <w:sz w:val="28"/>
          <w:szCs w:val="28"/>
        </w:rPr>
        <w:t>, играли). Работа с деформированными текстами в устной и письменной работах.</w:t>
      </w:r>
    </w:p>
    <w:p w:rsidR="00B01551" w:rsidRPr="00DC026E" w:rsidRDefault="00B01551" w:rsidP="00B01551">
      <w:pPr>
        <w:spacing w:line="360" w:lineRule="auto"/>
        <w:jc w:val="both"/>
        <w:rPr>
          <w:rFonts w:ascii="Times New Roman" w:hAnsi="Times New Roman" w:cs="Times New Roman"/>
          <w:i/>
          <w:sz w:val="28"/>
          <w:szCs w:val="28"/>
          <w:u w:val="single"/>
        </w:rPr>
      </w:pPr>
      <w:r w:rsidRPr="00B01551">
        <w:rPr>
          <w:rFonts w:ascii="Times New Roman" w:hAnsi="Times New Roman" w:cs="Times New Roman"/>
          <w:sz w:val="28"/>
          <w:szCs w:val="28"/>
        </w:rPr>
        <w:t xml:space="preserve">                     </w:t>
      </w:r>
      <w:r w:rsidRPr="00DC026E">
        <w:rPr>
          <w:rFonts w:ascii="Times New Roman" w:hAnsi="Times New Roman" w:cs="Times New Roman"/>
          <w:i/>
          <w:sz w:val="28"/>
          <w:szCs w:val="28"/>
          <w:u w:val="single"/>
        </w:rPr>
        <w:t>Упражнения в слоговом анализе и синтезе слов.</w:t>
      </w:r>
    </w:p>
    <w:p w:rsidR="00B01551" w:rsidRPr="00B01551" w:rsidRDefault="00DC026E" w:rsidP="00D105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B01551" w:rsidRPr="00B01551">
        <w:rPr>
          <w:rFonts w:ascii="Times New Roman" w:hAnsi="Times New Roman" w:cs="Times New Roman"/>
          <w:sz w:val="28"/>
          <w:szCs w:val="28"/>
        </w:rPr>
        <w:t>Деление слов на слоги. Отхлопываем слова. Определяем количество слогов в слове и их последовательность.</w:t>
      </w:r>
    </w:p>
    <w:p w:rsidR="00B01551" w:rsidRPr="00B01551" w:rsidRDefault="00B01551" w:rsidP="00D105DF">
      <w:pPr>
        <w:spacing w:after="0" w:line="360" w:lineRule="auto"/>
        <w:jc w:val="both"/>
        <w:rPr>
          <w:rFonts w:ascii="Times New Roman" w:hAnsi="Times New Roman" w:cs="Times New Roman"/>
          <w:sz w:val="28"/>
          <w:szCs w:val="28"/>
        </w:rPr>
      </w:pPr>
      <w:r w:rsidRPr="00B01551">
        <w:rPr>
          <w:rFonts w:ascii="Times New Roman" w:hAnsi="Times New Roman" w:cs="Times New Roman"/>
          <w:sz w:val="28"/>
          <w:szCs w:val="28"/>
        </w:rPr>
        <w:t>2.     Придумываем слова с определённым количеством слогов.</w:t>
      </w:r>
    </w:p>
    <w:p w:rsidR="00B01551" w:rsidRPr="00B01551" w:rsidRDefault="00B01551" w:rsidP="00D105DF">
      <w:pPr>
        <w:spacing w:after="0" w:line="360" w:lineRule="auto"/>
        <w:jc w:val="both"/>
        <w:rPr>
          <w:rFonts w:ascii="Times New Roman" w:hAnsi="Times New Roman" w:cs="Times New Roman"/>
          <w:sz w:val="28"/>
          <w:szCs w:val="28"/>
        </w:rPr>
      </w:pPr>
      <w:r w:rsidRPr="00B01551">
        <w:rPr>
          <w:rFonts w:ascii="Times New Roman" w:hAnsi="Times New Roman" w:cs="Times New Roman"/>
          <w:sz w:val="28"/>
          <w:szCs w:val="28"/>
        </w:rPr>
        <w:t>3.     Группируем картинки по количеству слогов в их названиях.</w:t>
      </w:r>
    </w:p>
    <w:p w:rsidR="00B01551" w:rsidRPr="00B01551" w:rsidRDefault="00DC026E" w:rsidP="00D105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B01551" w:rsidRPr="00B01551">
        <w:rPr>
          <w:rFonts w:ascii="Times New Roman" w:hAnsi="Times New Roman" w:cs="Times New Roman"/>
          <w:sz w:val="28"/>
          <w:szCs w:val="28"/>
        </w:rPr>
        <w:t>Составляем слова из слогов, данных вразбивку, распутываем «запутанные» слова (</w:t>
      </w:r>
      <w:proofErr w:type="spellStart"/>
      <w:r w:rsidR="00B01551" w:rsidRPr="00B01551">
        <w:rPr>
          <w:rFonts w:ascii="Times New Roman" w:hAnsi="Times New Roman" w:cs="Times New Roman"/>
          <w:sz w:val="28"/>
          <w:szCs w:val="28"/>
        </w:rPr>
        <w:t>мо</w:t>
      </w:r>
      <w:proofErr w:type="spellEnd"/>
      <w:r w:rsidR="00B01551" w:rsidRPr="00B01551">
        <w:rPr>
          <w:rFonts w:ascii="Times New Roman" w:hAnsi="Times New Roman" w:cs="Times New Roman"/>
          <w:sz w:val="28"/>
          <w:szCs w:val="28"/>
        </w:rPr>
        <w:t>-</w:t>
      </w:r>
      <w:proofErr w:type="spellStart"/>
      <w:r w:rsidR="00B01551" w:rsidRPr="00B01551">
        <w:rPr>
          <w:rFonts w:ascii="Times New Roman" w:hAnsi="Times New Roman" w:cs="Times New Roman"/>
          <w:sz w:val="28"/>
          <w:szCs w:val="28"/>
        </w:rPr>
        <w:t>са</w:t>
      </w:r>
      <w:proofErr w:type="spellEnd"/>
      <w:r w:rsidR="00B01551" w:rsidRPr="00B01551">
        <w:rPr>
          <w:rFonts w:ascii="Times New Roman" w:hAnsi="Times New Roman" w:cs="Times New Roman"/>
          <w:sz w:val="28"/>
          <w:szCs w:val="28"/>
        </w:rPr>
        <w:t>-кат, ток-</w:t>
      </w:r>
      <w:proofErr w:type="spellStart"/>
      <w:r w:rsidR="00B01551" w:rsidRPr="00B01551">
        <w:rPr>
          <w:rFonts w:ascii="Times New Roman" w:hAnsi="Times New Roman" w:cs="Times New Roman"/>
          <w:sz w:val="28"/>
          <w:szCs w:val="28"/>
        </w:rPr>
        <w:t>ло</w:t>
      </w:r>
      <w:proofErr w:type="spellEnd"/>
      <w:r w:rsidR="00B01551" w:rsidRPr="00B01551">
        <w:rPr>
          <w:rFonts w:ascii="Times New Roman" w:hAnsi="Times New Roman" w:cs="Times New Roman"/>
          <w:sz w:val="28"/>
          <w:szCs w:val="28"/>
        </w:rPr>
        <w:t>-</w:t>
      </w:r>
      <w:proofErr w:type="spellStart"/>
      <w:r w:rsidR="00B01551" w:rsidRPr="00B01551">
        <w:rPr>
          <w:rFonts w:ascii="Times New Roman" w:hAnsi="Times New Roman" w:cs="Times New Roman"/>
          <w:sz w:val="28"/>
          <w:szCs w:val="28"/>
        </w:rPr>
        <w:t>мо</w:t>
      </w:r>
      <w:proofErr w:type="spellEnd"/>
      <w:r w:rsidR="00B01551" w:rsidRPr="00B01551">
        <w:rPr>
          <w:rFonts w:ascii="Times New Roman" w:hAnsi="Times New Roman" w:cs="Times New Roman"/>
          <w:sz w:val="28"/>
          <w:szCs w:val="28"/>
        </w:rPr>
        <w:t xml:space="preserve"> и т.п.).</w:t>
      </w:r>
    </w:p>
    <w:p w:rsidR="00B01551" w:rsidRPr="00B01551" w:rsidRDefault="00B01551" w:rsidP="00D105DF">
      <w:pPr>
        <w:spacing w:after="0" w:line="360" w:lineRule="auto"/>
        <w:jc w:val="both"/>
        <w:rPr>
          <w:rFonts w:ascii="Times New Roman" w:hAnsi="Times New Roman" w:cs="Times New Roman"/>
          <w:sz w:val="28"/>
          <w:szCs w:val="28"/>
        </w:rPr>
      </w:pPr>
      <w:r w:rsidRPr="00B01551">
        <w:rPr>
          <w:rFonts w:ascii="Times New Roman" w:hAnsi="Times New Roman" w:cs="Times New Roman"/>
          <w:sz w:val="28"/>
          <w:szCs w:val="28"/>
        </w:rPr>
        <w:t>5.     Образование новых слов путём добавления («наращивания») слогов. Добавляем слог к данному, например «пол», чтобы получились новые слова (</w:t>
      </w:r>
      <w:proofErr w:type="spellStart"/>
      <w:r w:rsidRPr="00B01551">
        <w:rPr>
          <w:rFonts w:ascii="Times New Roman" w:hAnsi="Times New Roman" w:cs="Times New Roman"/>
          <w:sz w:val="28"/>
          <w:szCs w:val="28"/>
        </w:rPr>
        <w:t>пол-ка</w:t>
      </w:r>
      <w:proofErr w:type="spellEnd"/>
      <w:r w:rsidRPr="00B01551">
        <w:rPr>
          <w:rFonts w:ascii="Times New Roman" w:hAnsi="Times New Roman" w:cs="Times New Roman"/>
          <w:sz w:val="28"/>
          <w:szCs w:val="28"/>
        </w:rPr>
        <w:t xml:space="preserve">, </w:t>
      </w:r>
      <w:proofErr w:type="spellStart"/>
      <w:proofErr w:type="gramStart"/>
      <w:r w:rsidRPr="00B01551">
        <w:rPr>
          <w:rFonts w:ascii="Times New Roman" w:hAnsi="Times New Roman" w:cs="Times New Roman"/>
          <w:sz w:val="28"/>
          <w:szCs w:val="28"/>
        </w:rPr>
        <w:t>пол-ный</w:t>
      </w:r>
      <w:proofErr w:type="spellEnd"/>
      <w:proofErr w:type="gramEnd"/>
      <w:r w:rsidRPr="00B01551">
        <w:rPr>
          <w:rFonts w:ascii="Times New Roman" w:hAnsi="Times New Roman" w:cs="Times New Roman"/>
          <w:sz w:val="28"/>
          <w:szCs w:val="28"/>
        </w:rPr>
        <w:t xml:space="preserve">, </w:t>
      </w:r>
      <w:proofErr w:type="spellStart"/>
      <w:r w:rsidRPr="00B01551">
        <w:rPr>
          <w:rFonts w:ascii="Times New Roman" w:hAnsi="Times New Roman" w:cs="Times New Roman"/>
          <w:sz w:val="28"/>
          <w:szCs w:val="28"/>
        </w:rPr>
        <w:t>Пол-кан</w:t>
      </w:r>
      <w:proofErr w:type="spellEnd"/>
      <w:r w:rsidRPr="00B01551">
        <w:rPr>
          <w:rFonts w:ascii="Times New Roman" w:hAnsi="Times New Roman" w:cs="Times New Roman"/>
          <w:sz w:val="28"/>
          <w:szCs w:val="28"/>
        </w:rPr>
        <w:t xml:space="preserve">, </w:t>
      </w:r>
      <w:proofErr w:type="spellStart"/>
      <w:r w:rsidRPr="00B01551">
        <w:rPr>
          <w:rFonts w:ascii="Times New Roman" w:hAnsi="Times New Roman" w:cs="Times New Roman"/>
          <w:sz w:val="28"/>
          <w:szCs w:val="28"/>
        </w:rPr>
        <w:t>пол-день</w:t>
      </w:r>
      <w:proofErr w:type="spellEnd"/>
      <w:r w:rsidRPr="00B01551">
        <w:rPr>
          <w:rFonts w:ascii="Times New Roman" w:hAnsi="Times New Roman" w:cs="Times New Roman"/>
          <w:sz w:val="28"/>
          <w:szCs w:val="28"/>
        </w:rPr>
        <w:t xml:space="preserve">, </w:t>
      </w:r>
      <w:proofErr w:type="spellStart"/>
      <w:r w:rsidRPr="00B01551">
        <w:rPr>
          <w:rFonts w:ascii="Times New Roman" w:hAnsi="Times New Roman" w:cs="Times New Roman"/>
          <w:sz w:val="28"/>
          <w:szCs w:val="28"/>
        </w:rPr>
        <w:t>пол-ночь</w:t>
      </w:r>
      <w:proofErr w:type="spellEnd"/>
      <w:r w:rsidRPr="00B01551">
        <w:rPr>
          <w:rFonts w:ascii="Times New Roman" w:hAnsi="Times New Roman" w:cs="Times New Roman"/>
          <w:sz w:val="28"/>
          <w:szCs w:val="28"/>
        </w:rPr>
        <w:t xml:space="preserve">, </w:t>
      </w:r>
      <w:proofErr w:type="spellStart"/>
      <w:r w:rsidRPr="00B01551">
        <w:rPr>
          <w:rFonts w:ascii="Times New Roman" w:hAnsi="Times New Roman" w:cs="Times New Roman"/>
          <w:sz w:val="28"/>
          <w:szCs w:val="28"/>
        </w:rPr>
        <w:t>пол-зёт</w:t>
      </w:r>
      <w:proofErr w:type="spellEnd"/>
      <w:r w:rsidRPr="00B01551">
        <w:rPr>
          <w:rFonts w:ascii="Times New Roman" w:hAnsi="Times New Roman" w:cs="Times New Roman"/>
          <w:sz w:val="28"/>
          <w:szCs w:val="28"/>
        </w:rPr>
        <w:t>).</w:t>
      </w:r>
    </w:p>
    <w:p w:rsidR="00B01551" w:rsidRPr="00B01551" w:rsidRDefault="00B01551" w:rsidP="00D105DF">
      <w:pPr>
        <w:spacing w:after="0" w:line="360" w:lineRule="auto"/>
        <w:jc w:val="both"/>
        <w:rPr>
          <w:rFonts w:ascii="Times New Roman" w:hAnsi="Times New Roman" w:cs="Times New Roman"/>
          <w:sz w:val="28"/>
          <w:szCs w:val="28"/>
        </w:rPr>
      </w:pPr>
      <w:r w:rsidRPr="00B01551">
        <w:rPr>
          <w:rFonts w:ascii="Times New Roman" w:hAnsi="Times New Roman" w:cs="Times New Roman"/>
          <w:sz w:val="28"/>
          <w:szCs w:val="28"/>
        </w:rPr>
        <w:t>6.     Переставляем слоги в слове для получения нового слова (сосна – насос, камыш – мышка, банка – кабан).</w:t>
      </w:r>
    </w:p>
    <w:p w:rsidR="00B01551" w:rsidRPr="00B01551" w:rsidRDefault="00B01551" w:rsidP="00B01551">
      <w:pPr>
        <w:spacing w:line="360" w:lineRule="auto"/>
        <w:jc w:val="both"/>
        <w:rPr>
          <w:rFonts w:ascii="Times New Roman" w:hAnsi="Times New Roman" w:cs="Times New Roman"/>
          <w:sz w:val="28"/>
          <w:szCs w:val="28"/>
        </w:rPr>
      </w:pPr>
      <w:r w:rsidRPr="00B01551">
        <w:rPr>
          <w:rFonts w:ascii="Times New Roman" w:hAnsi="Times New Roman" w:cs="Times New Roman"/>
          <w:sz w:val="28"/>
          <w:szCs w:val="28"/>
        </w:rPr>
        <w:t>7.     Выделение ударного слога на занятиях по обучению грамоте. Знакомство с правилом: сколько в слове гласных, столько и слогов. Слоговой анализ слов, составление схем и подбор слов к схемам.</w:t>
      </w:r>
    </w:p>
    <w:p w:rsidR="00B01551" w:rsidRPr="00DC026E" w:rsidRDefault="00B01551" w:rsidP="00B01551">
      <w:pPr>
        <w:spacing w:line="360" w:lineRule="auto"/>
        <w:jc w:val="both"/>
        <w:rPr>
          <w:rFonts w:ascii="Times New Roman" w:hAnsi="Times New Roman" w:cs="Times New Roman"/>
          <w:i/>
          <w:sz w:val="28"/>
          <w:szCs w:val="28"/>
          <w:u w:val="single"/>
        </w:rPr>
      </w:pPr>
      <w:r w:rsidRPr="00B01551">
        <w:rPr>
          <w:rFonts w:ascii="Times New Roman" w:hAnsi="Times New Roman" w:cs="Times New Roman"/>
          <w:sz w:val="28"/>
          <w:szCs w:val="28"/>
        </w:rPr>
        <w:t xml:space="preserve">                    </w:t>
      </w:r>
      <w:r w:rsidRPr="00DC026E">
        <w:rPr>
          <w:rFonts w:ascii="Times New Roman" w:hAnsi="Times New Roman" w:cs="Times New Roman"/>
          <w:i/>
          <w:sz w:val="28"/>
          <w:szCs w:val="28"/>
          <w:u w:val="single"/>
        </w:rPr>
        <w:t>Упражнения в звуковом анализе и синтезе слов.</w:t>
      </w:r>
    </w:p>
    <w:p w:rsidR="00B01551" w:rsidRPr="00B01551" w:rsidRDefault="00B01551" w:rsidP="00D105DF">
      <w:pPr>
        <w:spacing w:after="0" w:line="360" w:lineRule="auto"/>
        <w:jc w:val="both"/>
        <w:rPr>
          <w:rFonts w:ascii="Times New Roman" w:hAnsi="Times New Roman" w:cs="Times New Roman"/>
          <w:sz w:val="28"/>
          <w:szCs w:val="28"/>
        </w:rPr>
      </w:pPr>
      <w:r w:rsidRPr="00B01551">
        <w:rPr>
          <w:rFonts w:ascii="Times New Roman" w:hAnsi="Times New Roman" w:cs="Times New Roman"/>
          <w:sz w:val="28"/>
          <w:szCs w:val="28"/>
        </w:rPr>
        <w:t xml:space="preserve">1.     Узнавание звука на фоне слова (есть ли звук </w:t>
      </w:r>
      <w:proofErr w:type="gramStart"/>
      <w:r w:rsidRPr="00B01551">
        <w:rPr>
          <w:rFonts w:ascii="Times New Roman" w:hAnsi="Times New Roman" w:cs="Times New Roman"/>
          <w:sz w:val="28"/>
          <w:szCs w:val="28"/>
        </w:rPr>
        <w:t>Р</w:t>
      </w:r>
      <w:proofErr w:type="gramEnd"/>
      <w:r w:rsidRPr="00B01551">
        <w:rPr>
          <w:rFonts w:ascii="Times New Roman" w:hAnsi="Times New Roman" w:cs="Times New Roman"/>
          <w:sz w:val="28"/>
          <w:szCs w:val="28"/>
        </w:rPr>
        <w:t xml:space="preserve"> в слове роза, шуба, луна?)</w:t>
      </w:r>
    </w:p>
    <w:p w:rsidR="00B01551" w:rsidRPr="00B01551" w:rsidRDefault="00B01551" w:rsidP="00D105DF">
      <w:pPr>
        <w:spacing w:after="0" w:line="360" w:lineRule="auto"/>
        <w:jc w:val="both"/>
        <w:rPr>
          <w:rFonts w:ascii="Times New Roman" w:hAnsi="Times New Roman" w:cs="Times New Roman"/>
          <w:sz w:val="28"/>
          <w:szCs w:val="28"/>
        </w:rPr>
      </w:pPr>
      <w:r w:rsidRPr="00B01551">
        <w:rPr>
          <w:rFonts w:ascii="Times New Roman" w:hAnsi="Times New Roman" w:cs="Times New Roman"/>
          <w:sz w:val="28"/>
          <w:szCs w:val="28"/>
        </w:rPr>
        <w:t>2.     Выделение звука из начала и конца слова.</w:t>
      </w:r>
    </w:p>
    <w:p w:rsidR="00B01551" w:rsidRPr="00B01551" w:rsidRDefault="00B01551" w:rsidP="00D105DF">
      <w:pPr>
        <w:spacing w:after="0" w:line="360" w:lineRule="auto"/>
        <w:jc w:val="both"/>
        <w:rPr>
          <w:rFonts w:ascii="Times New Roman" w:hAnsi="Times New Roman" w:cs="Times New Roman"/>
          <w:sz w:val="28"/>
          <w:szCs w:val="28"/>
        </w:rPr>
      </w:pPr>
      <w:r w:rsidRPr="00B01551">
        <w:rPr>
          <w:rFonts w:ascii="Times New Roman" w:hAnsi="Times New Roman" w:cs="Times New Roman"/>
          <w:sz w:val="28"/>
          <w:szCs w:val="28"/>
        </w:rPr>
        <w:t>3.     Определение позиции звука в слове.</w:t>
      </w:r>
    </w:p>
    <w:p w:rsidR="00B01551" w:rsidRPr="00B01551" w:rsidRDefault="00B01551" w:rsidP="00D105DF">
      <w:pPr>
        <w:spacing w:after="0" w:line="360" w:lineRule="auto"/>
        <w:jc w:val="both"/>
        <w:rPr>
          <w:rFonts w:ascii="Times New Roman" w:hAnsi="Times New Roman" w:cs="Times New Roman"/>
          <w:sz w:val="28"/>
          <w:szCs w:val="28"/>
        </w:rPr>
      </w:pPr>
      <w:r w:rsidRPr="00B01551">
        <w:rPr>
          <w:rFonts w:ascii="Times New Roman" w:hAnsi="Times New Roman" w:cs="Times New Roman"/>
          <w:sz w:val="28"/>
          <w:szCs w:val="28"/>
        </w:rPr>
        <w:t>4.     Определение количества звуков в слове и их последовательности.</w:t>
      </w:r>
    </w:p>
    <w:p w:rsidR="00B01551" w:rsidRPr="00B01551" w:rsidRDefault="00B01551" w:rsidP="00D105DF">
      <w:pPr>
        <w:spacing w:after="0" w:line="360" w:lineRule="auto"/>
        <w:jc w:val="both"/>
        <w:rPr>
          <w:rFonts w:ascii="Times New Roman" w:hAnsi="Times New Roman" w:cs="Times New Roman"/>
          <w:sz w:val="28"/>
          <w:szCs w:val="28"/>
        </w:rPr>
      </w:pPr>
      <w:r w:rsidRPr="00B01551">
        <w:rPr>
          <w:rFonts w:ascii="Times New Roman" w:hAnsi="Times New Roman" w:cs="Times New Roman"/>
          <w:sz w:val="28"/>
          <w:szCs w:val="28"/>
        </w:rPr>
        <w:t>5.     Придумывание слов с определённым количеством звуков.</w:t>
      </w:r>
    </w:p>
    <w:p w:rsidR="00B01551" w:rsidRPr="00B01551" w:rsidRDefault="00DC026E" w:rsidP="00D105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B01551" w:rsidRPr="00B01551">
        <w:rPr>
          <w:rFonts w:ascii="Times New Roman" w:hAnsi="Times New Roman" w:cs="Times New Roman"/>
          <w:sz w:val="28"/>
          <w:szCs w:val="28"/>
        </w:rPr>
        <w:t>Узнавание слов, предъявленных ребёнку в виде последовательно произносимых звуков.</w:t>
      </w:r>
    </w:p>
    <w:p w:rsidR="00B01551" w:rsidRPr="00B01551" w:rsidRDefault="00B01551" w:rsidP="00D105DF">
      <w:pPr>
        <w:spacing w:after="0" w:line="360" w:lineRule="auto"/>
        <w:jc w:val="both"/>
        <w:rPr>
          <w:rFonts w:ascii="Times New Roman" w:hAnsi="Times New Roman" w:cs="Times New Roman"/>
          <w:sz w:val="28"/>
          <w:szCs w:val="28"/>
        </w:rPr>
      </w:pPr>
      <w:r w:rsidRPr="00B01551">
        <w:rPr>
          <w:rFonts w:ascii="Times New Roman" w:hAnsi="Times New Roman" w:cs="Times New Roman"/>
          <w:sz w:val="28"/>
          <w:szCs w:val="28"/>
        </w:rPr>
        <w:t xml:space="preserve">7.     </w:t>
      </w:r>
      <w:proofErr w:type="gramStart"/>
      <w:r w:rsidRPr="00B01551">
        <w:rPr>
          <w:rFonts w:ascii="Times New Roman" w:hAnsi="Times New Roman" w:cs="Times New Roman"/>
          <w:sz w:val="28"/>
          <w:szCs w:val="28"/>
        </w:rPr>
        <w:t>Образование новых слов с помощью «наращивания» звуков (рот – крот, пар – парк).</w:t>
      </w:r>
      <w:proofErr w:type="gramEnd"/>
    </w:p>
    <w:p w:rsidR="00B01551" w:rsidRPr="00B01551" w:rsidRDefault="00B01551" w:rsidP="00D105DF">
      <w:pPr>
        <w:spacing w:after="0" w:line="360" w:lineRule="auto"/>
        <w:jc w:val="both"/>
        <w:rPr>
          <w:rFonts w:ascii="Times New Roman" w:hAnsi="Times New Roman" w:cs="Times New Roman"/>
          <w:sz w:val="28"/>
          <w:szCs w:val="28"/>
        </w:rPr>
      </w:pPr>
      <w:r w:rsidRPr="00B01551">
        <w:rPr>
          <w:rFonts w:ascii="Times New Roman" w:hAnsi="Times New Roman" w:cs="Times New Roman"/>
          <w:sz w:val="28"/>
          <w:szCs w:val="28"/>
        </w:rPr>
        <w:t>8.     Образование нового слова путём замены в слове первого звука на какой-либо другой (дом – сом, лом, ком, том).</w:t>
      </w:r>
    </w:p>
    <w:p w:rsidR="00B01551" w:rsidRPr="00B01551" w:rsidRDefault="00DC026E" w:rsidP="00D105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B01551" w:rsidRPr="00B01551">
        <w:rPr>
          <w:rFonts w:ascii="Times New Roman" w:hAnsi="Times New Roman" w:cs="Times New Roman"/>
          <w:sz w:val="28"/>
          <w:szCs w:val="28"/>
        </w:rPr>
        <w:t>Составление слов из первых звуков названий ряда картинок («Разведчики»).</w:t>
      </w:r>
    </w:p>
    <w:p w:rsidR="00B01551" w:rsidRPr="00B01551" w:rsidRDefault="00DC026E" w:rsidP="00D105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00B01551" w:rsidRPr="00B01551">
        <w:rPr>
          <w:rFonts w:ascii="Times New Roman" w:hAnsi="Times New Roman" w:cs="Times New Roman"/>
          <w:sz w:val="28"/>
          <w:szCs w:val="28"/>
        </w:rPr>
        <w:t xml:space="preserve"> Образование из букв данного слова возможно большего количества новых слов.</w:t>
      </w:r>
    </w:p>
    <w:p w:rsidR="00B01551" w:rsidRPr="00B01551" w:rsidRDefault="00DC026E" w:rsidP="00D105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B01551" w:rsidRPr="00B01551">
        <w:rPr>
          <w:rFonts w:ascii="Times New Roman" w:hAnsi="Times New Roman" w:cs="Times New Roman"/>
          <w:sz w:val="28"/>
          <w:szCs w:val="28"/>
        </w:rPr>
        <w:t xml:space="preserve"> Составление схем слов. Полный </w:t>
      </w:r>
      <w:proofErr w:type="spellStart"/>
      <w:r w:rsidR="00B01551" w:rsidRPr="00B01551">
        <w:rPr>
          <w:rFonts w:ascii="Times New Roman" w:hAnsi="Times New Roman" w:cs="Times New Roman"/>
          <w:sz w:val="28"/>
          <w:szCs w:val="28"/>
        </w:rPr>
        <w:t>звуко</w:t>
      </w:r>
      <w:proofErr w:type="spellEnd"/>
      <w:r w:rsidR="00B01551" w:rsidRPr="00B01551">
        <w:rPr>
          <w:rFonts w:ascii="Times New Roman" w:hAnsi="Times New Roman" w:cs="Times New Roman"/>
          <w:sz w:val="28"/>
          <w:szCs w:val="28"/>
        </w:rPr>
        <w:t>-слоговой анализ слов. Подбор слов к схемам.</w:t>
      </w:r>
    </w:p>
    <w:p w:rsidR="00B01551" w:rsidRPr="00B01551" w:rsidRDefault="00B01551" w:rsidP="00DC026E">
      <w:pPr>
        <w:spacing w:line="360" w:lineRule="auto"/>
        <w:ind w:firstLine="709"/>
        <w:jc w:val="both"/>
        <w:rPr>
          <w:rFonts w:ascii="Times New Roman" w:hAnsi="Times New Roman" w:cs="Times New Roman"/>
          <w:sz w:val="28"/>
          <w:szCs w:val="28"/>
        </w:rPr>
      </w:pPr>
      <w:r w:rsidRPr="00B01551">
        <w:rPr>
          <w:rFonts w:ascii="Times New Roman" w:hAnsi="Times New Roman" w:cs="Times New Roman"/>
          <w:sz w:val="28"/>
          <w:szCs w:val="28"/>
        </w:rPr>
        <w:t xml:space="preserve">В процессе работы </w:t>
      </w:r>
      <w:r w:rsidR="00162057">
        <w:rPr>
          <w:rFonts w:ascii="Times New Roman" w:hAnsi="Times New Roman" w:cs="Times New Roman"/>
          <w:sz w:val="28"/>
          <w:szCs w:val="28"/>
        </w:rPr>
        <w:t xml:space="preserve">я </w:t>
      </w:r>
      <w:r w:rsidRPr="00B01551">
        <w:rPr>
          <w:rFonts w:ascii="Times New Roman" w:hAnsi="Times New Roman" w:cs="Times New Roman"/>
          <w:sz w:val="28"/>
          <w:szCs w:val="28"/>
        </w:rPr>
        <w:t>постоянно использую схемы, разрез</w:t>
      </w:r>
      <w:r w:rsidR="00162057">
        <w:rPr>
          <w:rFonts w:ascii="Times New Roman" w:hAnsi="Times New Roman" w:cs="Times New Roman"/>
          <w:sz w:val="28"/>
          <w:szCs w:val="28"/>
        </w:rPr>
        <w:t>ную</w:t>
      </w:r>
      <w:r w:rsidRPr="00B01551">
        <w:rPr>
          <w:rFonts w:ascii="Times New Roman" w:hAnsi="Times New Roman" w:cs="Times New Roman"/>
          <w:sz w:val="28"/>
          <w:szCs w:val="28"/>
        </w:rPr>
        <w:t xml:space="preserve"> азбук</w:t>
      </w:r>
      <w:r w:rsidR="00162057">
        <w:rPr>
          <w:rFonts w:ascii="Times New Roman" w:hAnsi="Times New Roman" w:cs="Times New Roman"/>
          <w:sz w:val="28"/>
          <w:szCs w:val="28"/>
        </w:rPr>
        <w:t>у</w:t>
      </w:r>
      <w:r w:rsidRPr="00B01551">
        <w:rPr>
          <w:rFonts w:ascii="Times New Roman" w:hAnsi="Times New Roman" w:cs="Times New Roman"/>
          <w:sz w:val="28"/>
          <w:szCs w:val="28"/>
        </w:rPr>
        <w:t xml:space="preserve">. Проводятся и письменные упражнения в виде записи под диктовку отдельных слов с обязательным предварительным разбором их </w:t>
      </w:r>
      <w:proofErr w:type="spellStart"/>
      <w:r w:rsidRPr="00B01551">
        <w:rPr>
          <w:rFonts w:ascii="Times New Roman" w:hAnsi="Times New Roman" w:cs="Times New Roman"/>
          <w:sz w:val="28"/>
          <w:szCs w:val="28"/>
        </w:rPr>
        <w:t>звуко</w:t>
      </w:r>
      <w:proofErr w:type="spellEnd"/>
      <w:r w:rsidRPr="00B01551">
        <w:rPr>
          <w:rFonts w:ascii="Times New Roman" w:hAnsi="Times New Roman" w:cs="Times New Roman"/>
          <w:sz w:val="28"/>
          <w:szCs w:val="28"/>
        </w:rPr>
        <w:t>-сло</w:t>
      </w:r>
      <w:r w:rsidR="00DC026E">
        <w:rPr>
          <w:rFonts w:ascii="Times New Roman" w:hAnsi="Times New Roman" w:cs="Times New Roman"/>
          <w:sz w:val="28"/>
          <w:szCs w:val="28"/>
        </w:rPr>
        <w:t>гового состава. Вся запись слов</w:t>
      </w:r>
      <w:r w:rsidRPr="00B01551">
        <w:rPr>
          <w:rFonts w:ascii="Times New Roman" w:hAnsi="Times New Roman" w:cs="Times New Roman"/>
          <w:sz w:val="28"/>
          <w:szCs w:val="28"/>
        </w:rPr>
        <w:t xml:space="preserve">, а затем и предложений проводится с обязательным синхронным проговариванием их ребёнком, которое помогает удерживать последовательность звуков и слогов в процессе записи. Довольно длительное время для записи (печатанья) в тетрадях дети пользуются цветными ручками: красной ручкой печатают гласные буквы, синей – твёрдые согласные, зелёной – мягкие, а чёрной – знаки препинания и буквы, не обозначающие звуки. По мере совершенствования навыка </w:t>
      </w:r>
      <w:proofErr w:type="spellStart"/>
      <w:r w:rsidRPr="00B01551">
        <w:rPr>
          <w:rFonts w:ascii="Times New Roman" w:hAnsi="Times New Roman" w:cs="Times New Roman"/>
          <w:sz w:val="28"/>
          <w:szCs w:val="28"/>
        </w:rPr>
        <w:t>звуко</w:t>
      </w:r>
      <w:proofErr w:type="spellEnd"/>
      <w:r w:rsidRPr="00B01551">
        <w:rPr>
          <w:rFonts w:ascii="Times New Roman" w:hAnsi="Times New Roman" w:cs="Times New Roman"/>
          <w:sz w:val="28"/>
          <w:szCs w:val="28"/>
        </w:rPr>
        <w:t>-слогового навыка письма, дети переходят к записи одной ручкой, абстрагируются от цветовой подсказки.</w:t>
      </w:r>
    </w:p>
    <w:p w:rsidR="00685D99" w:rsidRPr="00685D99" w:rsidRDefault="00685D99" w:rsidP="00685D99">
      <w:pPr>
        <w:spacing w:line="360" w:lineRule="auto"/>
        <w:ind w:firstLine="709"/>
        <w:jc w:val="both"/>
        <w:rPr>
          <w:rFonts w:ascii="Times New Roman" w:hAnsi="Times New Roman" w:cs="Times New Roman"/>
          <w:sz w:val="28"/>
        </w:rPr>
      </w:pPr>
      <w:proofErr w:type="spellStart"/>
      <w:r w:rsidRPr="00685D99">
        <w:rPr>
          <w:rFonts w:ascii="Times New Roman" w:hAnsi="Times New Roman" w:cs="Times New Roman"/>
          <w:b/>
          <w:sz w:val="28"/>
        </w:rPr>
        <w:t>Аграмматическия</w:t>
      </w:r>
      <w:proofErr w:type="spellEnd"/>
      <w:r w:rsidRPr="00685D99">
        <w:rPr>
          <w:rFonts w:ascii="Times New Roman" w:hAnsi="Times New Roman" w:cs="Times New Roman"/>
          <w:b/>
          <w:sz w:val="28"/>
        </w:rPr>
        <w:t xml:space="preserve"> </w:t>
      </w:r>
      <w:proofErr w:type="spellStart"/>
      <w:r w:rsidRPr="00685D99">
        <w:rPr>
          <w:rFonts w:ascii="Times New Roman" w:hAnsi="Times New Roman" w:cs="Times New Roman"/>
          <w:b/>
          <w:sz w:val="28"/>
        </w:rPr>
        <w:t>дислексия</w:t>
      </w:r>
      <w:proofErr w:type="spellEnd"/>
      <w:r w:rsidRPr="00685D99">
        <w:rPr>
          <w:rFonts w:ascii="Times New Roman" w:hAnsi="Times New Roman" w:cs="Times New Roman"/>
          <w:b/>
          <w:sz w:val="28"/>
        </w:rPr>
        <w:t>.</w:t>
      </w:r>
      <w:r w:rsidRPr="00685D99">
        <w:rPr>
          <w:rFonts w:ascii="Times New Roman" w:hAnsi="Times New Roman" w:cs="Times New Roman"/>
          <w:sz w:val="28"/>
        </w:rPr>
        <w:t xml:space="preserve"> Единственный надёжный путь преодоления аграмматизмов в письме – это преодоление их в устной речи. Работа над формированием грамматического строя речи ведётся в логопедических группах целенаправленно, систематически и настойчиво. Осуществляется и на фронтальных, и на индивидуальных занятиях.</w:t>
      </w:r>
    </w:p>
    <w:p w:rsidR="00685D99" w:rsidRPr="00685D99" w:rsidRDefault="00685D99" w:rsidP="00685D99">
      <w:pPr>
        <w:spacing w:line="360" w:lineRule="auto"/>
        <w:ind w:firstLine="709"/>
        <w:jc w:val="both"/>
        <w:rPr>
          <w:rFonts w:ascii="Times New Roman" w:hAnsi="Times New Roman" w:cs="Times New Roman"/>
          <w:sz w:val="28"/>
        </w:rPr>
      </w:pPr>
      <w:r w:rsidRPr="00685D99">
        <w:rPr>
          <w:rFonts w:ascii="Times New Roman" w:hAnsi="Times New Roman" w:cs="Times New Roman"/>
          <w:sz w:val="28"/>
        </w:rPr>
        <w:lastRenderedPageBreak/>
        <w:t>Основные направления преодоления аграмматизмов (в рамках изучения лексических тем): развитие функции словоизменения (образование множественного числа существительных), формирование навыков словообразования (уменьшительно ласкательные суффиксы, приставочные глаголы, притяжательные и относительные пр</w:t>
      </w:r>
      <w:r w:rsidR="00162057">
        <w:rPr>
          <w:rFonts w:ascii="Times New Roman" w:hAnsi="Times New Roman" w:cs="Times New Roman"/>
          <w:sz w:val="28"/>
        </w:rPr>
        <w:t>и</w:t>
      </w:r>
      <w:r w:rsidRPr="00685D99">
        <w:rPr>
          <w:rFonts w:ascii="Times New Roman" w:hAnsi="Times New Roman" w:cs="Times New Roman"/>
          <w:sz w:val="28"/>
        </w:rPr>
        <w:t>лагательные), уточнение и усложнение структуры предложений (предложно-падежные конструкции).</w:t>
      </w:r>
    </w:p>
    <w:p w:rsidR="00685D99" w:rsidRPr="00685D99" w:rsidRDefault="00574783" w:rsidP="00574783">
      <w:pPr>
        <w:spacing w:line="360" w:lineRule="auto"/>
        <w:ind w:firstLine="709"/>
        <w:jc w:val="both"/>
        <w:rPr>
          <w:rFonts w:ascii="Times New Roman" w:hAnsi="Times New Roman" w:cs="Times New Roman"/>
          <w:sz w:val="28"/>
        </w:rPr>
      </w:pPr>
      <w:r w:rsidRPr="00574783">
        <w:rPr>
          <w:rFonts w:ascii="Times New Roman" w:hAnsi="Times New Roman" w:cs="Times New Roman"/>
          <w:b/>
          <w:sz w:val="28"/>
        </w:rPr>
        <w:t>Оптическая дисграфия.</w:t>
      </w:r>
      <w:r>
        <w:rPr>
          <w:rFonts w:ascii="Times New Roman" w:hAnsi="Times New Roman" w:cs="Times New Roman"/>
          <w:sz w:val="28"/>
        </w:rPr>
        <w:t xml:space="preserve"> </w:t>
      </w:r>
      <w:r w:rsidR="00685D99" w:rsidRPr="00685D99">
        <w:rPr>
          <w:rFonts w:ascii="Times New Roman" w:hAnsi="Times New Roman" w:cs="Times New Roman"/>
          <w:sz w:val="28"/>
        </w:rPr>
        <w:t xml:space="preserve">Профилактика оптической дисграфии, т.е. устранение её предпосылок, должна быть направлена на преодоление отставания в развитии у ребёнка зрительно-пространственных представлений и зрительного анализа и синтеза. Формирование пространственных представлений происходит в тесной связи с развитием речи и мышления. Усвоение ребёнком словесных обозначений различных пространственных признаков («большой», «круглый», «верхний» и т. д.) чрезвычайно важно, поскольку знание названий помогают ему обобщить эти признаки и абстрагировать (отделить) их от конкретных предметов. Ребёнок, умеющий абстрагировать от конкретных предметов </w:t>
      </w:r>
      <w:r>
        <w:rPr>
          <w:rFonts w:ascii="Times New Roman" w:hAnsi="Times New Roman" w:cs="Times New Roman"/>
          <w:sz w:val="28"/>
        </w:rPr>
        <w:t xml:space="preserve">понятия формы и величины, может </w:t>
      </w:r>
      <w:r w:rsidR="00685D99" w:rsidRPr="00685D99">
        <w:rPr>
          <w:rFonts w:ascii="Times New Roman" w:hAnsi="Times New Roman" w:cs="Times New Roman"/>
          <w:sz w:val="28"/>
        </w:rPr>
        <w:t>на вопросы о том, что бывает круглым (мяч, яблоко, арбуз), толстым, широким и т.д. Способность к «оречевлению» пространственных признаков поднимает восприятие ребёнком пространства на новый, качественно более высокий уровень – у него образуются именно представления о пространстве. Уровень же сформированности пространственных представлений является очень важным показателем степени готовности ребёнка к школьному обучению и, в частности, готовности к усвоению им зрительных образов букв.</w:t>
      </w:r>
    </w:p>
    <w:p w:rsidR="00685D99" w:rsidRPr="00685D99" w:rsidRDefault="00685D99" w:rsidP="00574783">
      <w:pPr>
        <w:spacing w:line="360" w:lineRule="auto"/>
        <w:ind w:firstLine="709"/>
        <w:jc w:val="both"/>
        <w:rPr>
          <w:rFonts w:ascii="Times New Roman" w:hAnsi="Times New Roman" w:cs="Times New Roman"/>
          <w:sz w:val="28"/>
        </w:rPr>
      </w:pPr>
      <w:r w:rsidRPr="00685D99">
        <w:rPr>
          <w:rFonts w:ascii="Times New Roman" w:hAnsi="Times New Roman" w:cs="Times New Roman"/>
          <w:sz w:val="28"/>
        </w:rPr>
        <w:t xml:space="preserve">Особый раздел составляет работа над пространственными предлогами, при помощи которых выражается расположение предметов в пространстве по отношению друг к другу. Смысловое значение каждого предлога объясняется детям на реальных предметах, на картинках, отрабатывается с помощью </w:t>
      </w:r>
      <w:r w:rsidRPr="00685D99">
        <w:rPr>
          <w:rFonts w:ascii="Times New Roman" w:hAnsi="Times New Roman" w:cs="Times New Roman"/>
          <w:sz w:val="28"/>
        </w:rPr>
        <w:lastRenderedPageBreak/>
        <w:t>схем. Наиболее интересно эта работа проходит при изучении тем: «Мебель», «Посуда», «Дикие животные», «Птицы», «Транспорт».</w:t>
      </w:r>
    </w:p>
    <w:p w:rsidR="00685D99" w:rsidRPr="00685D99" w:rsidRDefault="00685D99" w:rsidP="00923CDC">
      <w:pPr>
        <w:spacing w:line="360" w:lineRule="auto"/>
        <w:ind w:firstLine="708"/>
        <w:jc w:val="both"/>
        <w:rPr>
          <w:rFonts w:ascii="Times New Roman" w:hAnsi="Times New Roman" w:cs="Times New Roman"/>
          <w:sz w:val="28"/>
        </w:rPr>
      </w:pPr>
      <w:r w:rsidRPr="00685D99">
        <w:rPr>
          <w:rFonts w:ascii="Times New Roman" w:hAnsi="Times New Roman" w:cs="Times New Roman"/>
          <w:sz w:val="28"/>
        </w:rPr>
        <w:t>Очень важным показателем сформированности у ребёнка пространственных представлений является его умение ориентироваться в расположении предметов по отношению к самому себе, по отношению одного предмета к другому: выше – ниже, слева –</w:t>
      </w:r>
      <w:r w:rsidR="00574783">
        <w:rPr>
          <w:rFonts w:ascii="Times New Roman" w:hAnsi="Times New Roman" w:cs="Times New Roman"/>
          <w:sz w:val="28"/>
        </w:rPr>
        <w:t xml:space="preserve"> справа, дальше – ближе и т.д. </w:t>
      </w:r>
      <w:r w:rsidRPr="00685D99">
        <w:rPr>
          <w:rFonts w:ascii="Times New Roman" w:hAnsi="Times New Roman" w:cs="Times New Roman"/>
          <w:sz w:val="28"/>
        </w:rPr>
        <w:t xml:space="preserve">Огромное значение имеет практическое овладение ребёнком ориентировкой на листе бумаги. </w:t>
      </w:r>
      <w:proofErr w:type="gramStart"/>
      <w:r w:rsidRPr="00685D99">
        <w:rPr>
          <w:rFonts w:ascii="Times New Roman" w:hAnsi="Times New Roman" w:cs="Times New Roman"/>
          <w:sz w:val="28"/>
        </w:rPr>
        <w:t>Рисование, аппликация и другие занятия формируют понятия: центр, середина, край (верхний, нижний, правый, левый), угол (верхний – левый, нижний – правый и др.).</w:t>
      </w:r>
      <w:proofErr w:type="gramEnd"/>
      <w:r w:rsidRPr="00685D99">
        <w:rPr>
          <w:rFonts w:ascii="Times New Roman" w:hAnsi="Times New Roman" w:cs="Times New Roman"/>
          <w:sz w:val="28"/>
        </w:rPr>
        <w:t xml:space="preserve"> В ходе занятий по подготовке к обучению грамоте дети усваивают и то, что начинаем писать буквы с верхнего угла и заполняем строчку слева направо. Элементы печатных букв должны писаться в направлении сверху вниз. Чтобы избежать «зеркальности» каждую букву не только совместно рассматриваем, анализируем количество и расположение её элементов, находим сходство с хорошо знакомыми объектами, но и конструируем из счётных палочек, лепим из пластилина, конструируем из цветной бумаги и делаем аппликации.</w:t>
      </w:r>
    </w:p>
    <w:p w:rsidR="00685D99" w:rsidRPr="00923CDC" w:rsidRDefault="00685D99" w:rsidP="00923CDC">
      <w:pPr>
        <w:spacing w:line="360" w:lineRule="auto"/>
        <w:jc w:val="both"/>
        <w:rPr>
          <w:rFonts w:ascii="Times New Roman" w:hAnsi="Times New Roman" w:cs="Times New Roman"/>
          <w:i/>
          <w:sz w:val="28"/>
          <w:u w:val="single"/>
        </w:rPr>
      </w:pPr>
      <w:r w:rsidRPr="00685D99">
        <w:rPr>
          <w:rFonts w:ascii="Times New Roman" w:hAnsi="Times New Roman" w:cs="Times New Roman"/>
          <w:sz w:val="28"/>
        </w:rPr>
        <w:t xml:space="preserve">                    </w:t>
      </w:r>
      <w:r w:rsidRPr="00923CDC">
        <w:rPr>
          <w:rFonts w:ascii="Times New Roman" w:hAnsi="Times New Roman" w:cs="Times New Roman"/>
          <w:i/>
          <w:sz w:val="28"/>
          <w:u w:val="single"/>
        </w:rPr>
        <w:t>Дополнительные задания:</w:t>
      </w:r>
    </w:p>
    <w:p w:rsidR="00685D99" w:rsidRPr="00685D99" w:rsidRDefault="00685D99" w:rsidP="00D105DF">
      <w:pPr>
        <w:spacing w:after="0" w:line="360" w:lineRule="auto"/>
        <w:jc w:val="both"/>
        <w:rPr>
          <w:rFonts w:ascii="Times New Roman" w:hAnsi="Times New Roman" w:cs="Times New Roman"/>
          <w:sz w:val="28"/>
        </w:rPr>
      </w:pPr>
      <w:r w:rsidRPr="00685D99">
        <w:rPr>
          <w:rFonts w:ascii="Times New Roman" w:hAnsi="Times New Roman" w:cs="Times New Roman"/>
          <w:sz w:val="28"/>
        </w:rPr>
        <w:t>-         назвать буквы в «зашумлённом» изображении,</w:t>
      </w:r>
    </w:p>
    <w:p w:rsidR="00685D99" w:rsidRPr="00685D99" w:rsidRDefault="00685D99" w:rsidP="00D105DF">
      <w:pPr>
        <w:spacing w:after="0" w:line="360" w:lineRule="auto"/>
        <w:jc w:val="both"/>
        <w:rPr>
          <w:rFonts w:ascii="Times New Roman" w:hAnsi="Times New Roman" w:cs="Times New Roman"/>
          <w:sz w:val="28"/>
        </w:rPr>
      </w:pPr>
      <w:r w:rsidRPr="00685D99">
        <w:rPr>
          <w:rFonts w:ascii="Times New Roman" w:hAnsi="Times New Roman" w:cs="Times New Roman"/>
          <w:sz w:val="28"/>
        </w:rPr>
        <w:t>-         назвать буквы, изображенные пунктиром,</w:t>
      </w:r>
    </w:p>
    <w:p w:rsidR="00685D99" w:rsidRPr="00685D99" w:rsidRDefault="00685D99" w:rsidP="00D105DF">
      <w:pPr>
        <w:spacing w:after="0" w:line="360" w:lineRule="auto"/>
        <w:jc w:val="both"/>
        <w:rPr>
          <w:rFonts w:ascii="Times New Roman" w:hAnsi="Times New Roman" w:cs="Times New Roman"/>
          <w:sz w:val="28"/>
        </w:rPr>
      </w:pPr>
      <w:r w:rsidRPr="00685D99">
        <w:rPr>
          <w:rFonts w:ascii="Times New Roman" w:hAnsi="Times New Roman" w:cs="Times New Roman"/>
          <w:sz w:val="28"/>
        </w:rPr>
        <w:t>-         назвать недописанные буквы, дописать,</w:t>
      </w:r>
    </w:p>
    <w:p w:rsidR="00685D99" w:rsidRPr="00685D99" w:rsidRDefault="00685D99" w:rsidP="00D105DF">
      <w:pPr>
        <w:spacing w:after="0" w:line="360" w:lineRule="auto"/>
        <w:jc w:val="both"/>
        <w:rPr>
          <w:rFonts w:ascii="Times New Roman" w:hAnsi="Times New Roman" w:cs="Times New Roman"/>
          <w:sz w:val="28"/>
        </w:rPr>
      </w:pPr>
      <w:r w:rsidRPr="00685D99">
        <w:rPr>
          <w:rFonts w:ascii="Times New Roman" w:hAnsi="Times New Roman" w:cs="Times New Roman"/>
          <w:sz w:val="28"/>
        </w:rPr>
        <w:t>-         преобразовать («превратить») одну букву в другую,</w:t>
      </w:r>
    </w:p>
    <w:p w:rsidR="00685D99" w:rsidRPr="00685D99" w:rsidRDefault="00685D99" w:rsidP="00D105DF">
      <w:pPr>
        <w:spacing w:after="0" w:line="360" w:lineRule="auto"/>
        <w:jc w:val="both"/>
        <w:rPr>
          <w:rFonts w:ascii="Times New Roman" w:hAnsi="Times New Roman" w:cs="Times New Roman"/>
          <w:sz w:val="28"/>
        </w:rPr>
      </w:pPr>
      <w:r w:rsidRPr="00685D99">
        <w:rPr>
          <w:rFonts w:ascii="Times New Roman" w:hAnsi="Times New Roman" w:cs="Times New Roman"/>
          <w:sz w:val="28"/>
        </w:rPr>
        <w:t>-         назвать наложенные друг на друга буквы,</w:t>
      </w:r>
    </w:p>
    <w:p w:rsidR="00685D99" w:rsidRPr="00685D99" w:rsidRDefault="00685D99" w:rsidP="00D105DF">
      <w:pPr>
        <w:spacing w:after="0" w:line="360" w:lineRule="auto"/>
        <w:jc w:val="both"/>
        <w:rPr>
          <w:rFonts w:ascii="Times New Roman" w:hAnsi="Times New Roman" w:cs="Times New Roman"/>
          <w:sz w:val="28"/>
        </w:rPr>
      </w:pPr>
      <w:r w:rsidRPr="00685D99">
        <w:rPr>
          <w:rFonts w:ascii="Times New Roman" w:hAnsi="Times New Roman" w:cs="Times New Roman"/>
          <w:sz w:val="28"/>
        </w:rPr>
        <w:t>-         назвать буквы, написанные разными шрифтами,</w:t>
      </w:r>
    </w:p>
    <w:p w:rsidR="00685D99" w:rsidRPr="00685D99" w:rsidRDefault="00923CDC" w:rsidP="00D105D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685D99" w:rsidRPr="00685D99">
        <w:rPr>
          <w:rFonts w:ascii="Times New Roman" w:hAnsi="Times New Roman" w:cs="Times New Roman"/>
          <w:sz w:val="28"/>
        </w:rPr>
        <w:t>найти неправильно написанные букв</w:t>
      </w:r>
      <w:r>
        <w:rPr>
          <w:rFonts w:ascii="Times New Roman" w:hAnsi="Times New Roman" w:cs="Times New Roman"/>
          <w:sz w:val="28"/>
        </w:rPr>
        <w:t>ы</w:t>
      </w:r>
      <w:r w:rsidR="00685D99" w:rsidRPr="00685D99">
        <w:rPr>
          <w:rFonts w:ascii="Times New Roman" w:hAnsi="Times New Roman" w:cs="Times New Roman"/>
          <w:sz w:val="28"/>
        </w:rPr>
        <w:t>, среди пар букв, изображённых правильно и зеркально,</w:t>
      </w:r>
    </w:p>
    <w:p w:rsidR="00685D99" w:rsidRPr="00685D99" w:rsidRDefault="00923CDC" w:rsidP="00D105DF">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685D99" w:rsidRPr="00685D99">
        <w:rPr>
          <w:rFonts w:ascii="Times New Roman" w:hAnsi="Times New Roman" w:cs="Times New Roman"/>
          <w:sz w:val="28"/>
        </w:rPr>
        <w:t>определить различие сходных букв, различающихся лишь одним элементом (</w:t>
      </w:r>
      <w:proofErr w:type="gramStart"/>
      <w:r w:rsidR="00685D99" w:rsidRPr="00F12B2C">
        <w:rPr>
          <w:rFonts w:ascii="Times New Roman" w:hAnsi="Times New Roman" w:cs="Times New Roman"/>
          <w:i/>
          <w:sz w:val="28"/>
        </w:rPr>
        <w:t>Р</w:t>
      </w:r>
      <w:proofErr w:type="gramEnd"/>
      <w:r w:rsidR="00685D99" w:rsidRPr="00F12B2C">
        <w:rPr>
          <w:rFonts w:ascii="Times New Roman" w:hAnsi="Times New Roman" w:cs="Times New Roman"/>
          <w:i/>
          <w:sz w:val="28"/>
        </w:rPr>
        <w:t xml:space="preserve"> – В, З – В, Ь – Б</w:t>
      </w:r>
      <w:r w:rsidR="00685D99" w:rsidRPr="00685D99">
        <w:rPr>
          <w:rFonts w:ascii="Times New Roman" w:hAnsi="Times New Roman" w:cs="Times New Roman"/>
          <w:sz w:val="28"/>
        </w:rPr>
        <w:t>), состоящих из одинаковых элементов, различно расположенных в пространстве,</w:t>
      </w:r>
    </w:p>
    <w:p w:rsidR="00685D99" w:rsidRPr="00685D99" w:rsidRDefault="00923CDC" w:rsidP="00D105DF">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685D99" w:rsidRPr="00685D99">
        <w:rPr>
          <w:rFonts w:ascii="Times New Roman" w:hAnsi="Times New Roman" w:cs="Times New Roman"/>
          <w:sz w:val="28"/>
        </w:rPr>
        <w:t>найти спрятавшиеся буквы на фоне контурных изображений предметов.</w:t>
      </w:r>
    </w:p>
    <w:p w:rsidR="00923CDC" w:rsidRPr="00923CDC" w:rsidRDefault="00923CDC" w:rsidP="004B5C5E">
      <w:pPr>
        <w:spacing w:line="360" w:lineRule="auto"/>
        <w:ind w:firstLine="709"/>
        <w:jc w:val="both"/>
        <w:rPr>
          <w:rFonts w:ascii="Times New Roman" w:hAnsi="Times New Roman" w:cs="Times New Roman"/>
          <w:sz w:val="28"/>
        </w:rPr>
      </w:pPr>
      <w:proofErr w:type="gramStart"/>
      <w:r w:rsidRPr="00923CDC">
        <w:rPr>
          <w:rFonts w:ascii="Times New Roman" w:hAnsi="Times New Roman" w:cs="Times New Roman"/>
          <w:sz w:val="28"/>
        </w:rPr>
        <w:t>Но для развития зрительного анализа и синтеза, позволяющего находить сходство и различия в зрительных образах, а</w:t>
      </w:r>
      <w:r>
        <w:rPr>
          <w:rFonts w:ascii="Times New Roman" w:hAnsi="Times New Roman" w:cs="Times New Roman"/>
          <w:sz w:val="28"/>
        </w:rPr>
        <w:t>,</w:t>
      </w:r>
      <w:r w:rsidRPr="00923CDC">
        <w:rPr>
          <w:rFonts w:ascii="Times New Roman" w:hAnsi="Times New Roman" w:cs="Times New Roman"/>
          <w:sz w:val="28"/>
        </w:rPr>
        <w:t xml:space="preserve"> значит</w:t>
      </w:r>
      <w:r>
        <w:rPr>
          <w:rFonts w:ascii="Times New Roman" w:hAnsi="Times New Roman" w:cs="Times New Roman"/>
          <w:sz w:val="28"/>
        </w:rPr>
        <w:t>,</w:t>
      </w:r>
      <w:r w:rsidRPr="00923CDC">
        <w:rPr>
          <w:rFonts w:ascii="Times New Roman" w:hAnsi="Times New Roman" w:cs="Times New Roman"/>
          <w:sz w:val="28"/>
        </w:rPr>
        <w:t xml:space="preserve"> и отличать сходные предметы и их изображения, целесообразно также использовать игровые упражнения с картинным материалом (различной степени сложности): называние предметов по контурам, по силуэтам, называние недорисованных предметов, зашумлённых, наложенных изображений, нахождение неточностей в рисунках («ошибок художника»), распределение предметов по величине с учётом их</w:t>
      </w:r>
      <w:proofErr w:type="gramEnd"/>
      <w:r w:rsidRPr="00923CDC">
        <w:rPr>
          <w:rFonts w:ascii="Times New Roman" w:hAnsi="Times New Roman" w:cs="Times New Roman"/>
          <w:sz w:val="28"/>
        </w:rPr>
        <w:t xml:space="preserve"> реальных размеров (слон, собака, цыплёнок, божья коровка), нахождение двух одинаковых изображений, выявление отличий на двух сходных картинках, </w:t>
      </w:r>
      <w:proofErr w:type="spellStart"/>
      <w:r w:rsidRPr="00923CDC">
        <w:rPr>
          <w:rFonts w:ascii="Times New Roman" w:hAnsi="Times New Roman" w:cs="Times New Roman"/>
          <w:sz w:val="28"/>
        </w:rPr>
        <w:t>дорисовывание</w:t>
      </w:r>
      <w:proofErr w:type="spellEnd"/>
      <w:r w:rsidRPr="00923CDC">
        <w:rPr>
          <w:rFonts w:ascii="Times New Roman" w:hAnsi="Times New Roman" w:cs="Times New Roman"/>
          <w:sz w:val="28"/>
        </w:rPr>
        <w:t xml:space="preserve"> незаконченных контуров фигур, </w:t>
      </w:r>
      <w:proofErr w:type="spellStart"/>
      <w:r w:rsidRPr="00923CDC">
        <w:rPr>
          <w:rFonts w:ascii="Times New Roman" w:hAnsi="Times New Roman" w:cs="Times New Roman"/>
          <w:sz w:val="28"/>
        </w:rPr>
        <w:t>дорисовывание</w:t>
      </w:r>
      <w:proofErr w:type="spellEnd"/>
      <w:r w:rsidRPr="00923CDC">
        <w:rPr>
          <w:rFonts w:ascii="Times New Roman" w:hAnsi="Times New Roman" w:cs="Times New Roman"/>
          <w:sz w:val="28"/>
        </w:rPr>
        <w:t xml:space="preserve"> симметричных изображений, работа с разрезными картинками, с кубиками </w:t>
      </w:r>
      <w:proofErr w:type="spellStart"/>
      <w:r w:rsidRPr="00923CDC">
        <w:rPr>
          <w:rFonts w:ascii="Times New Roman" w:hAnsi="Times New Roman" w:cs="Times New Roman"/>
          <w:sz w:val="28"/>
        </w:rPr>
        <w:t>Кооса</w:t>
      </w:r>
      <w:proofErr w:type="spellEnd"/>
      <w:r>
        <w:rPr>
          <w:rFonts w:ascii="Times New Roman" w:hAnsi="Times New Roman" w:cs="Times New Roman"/>
          <w:sz w:val="28"/>
        </w:rPr>
        <w:t>.</w:t>
      </w:r>
    </w:p>
    <w:p w:rsidR="00D10E22" w:rsidRPr="004B5C5E" w:rsidRDefault="004B5C5E" w:rsidP="004B5C5E">
      <w:pPr>
        <w:spacing w:line="360" w:lineRule="auto"/>
        <w:ind w:firstLine="709"/>
        <w:jc w:val="both"/>
        <w:rPr>
          <w:rFonts w:ascii="Times New Roman" w:hAnsi="Times New Roman" w:cs="Times New Roman"/>
          <w:sz w:val="28"/>
        </w:rPr>
      </w:pPr>
      <w:r>
        <w:rPr>
          <w:rFonts w:ascii="Times New Roman" w:eastAsia="Times New Roman" w:hAnsi="Times New Roman" w:cs="Times New Roman"/>
          <w:sz w:val="28"/>
          <w:szCs w:val="28"/>
          <w:lang w:eastAsia="ru-RU"/>
        </w:rPr>
        <w:t>Р</w:t>
      </w:r>
      <w:r w:rsidRPr="004B5C5E">
        <w:rPr>
          <w:rFonts w:ascii="Times New Roman" w:eastAsia="Times New Roman" w:hAnsi="Times New Roman" w:cs="Times New Roman"/>
          <w:sz w:val="28"/>
          <w:szCs w:val="28"/>
          <w:lang w:eastAsia="ru-RU"/>
        </w:rPr>
        <w:t xml:space="preserve">абота по </w:t>
      </w:r>
      <w:r w:rsidRPr="004B5C5E">
        <w:rPr>
          <w:rFonts w:ascii="Times New Roman" w:hAnsi="Times New Roman" w:cs="Times New Roman"/>
          <w:sz w:val="28"/>
        </w:rPr>
        <w:t xml:space="preserve">предупреждению разных видов дисграфии у </w:t>
      </w:r>
      <w:r>
        <w:rPr>
          <w:rFonts w:ascii="Times New Roman" w:hAnsi="Times New Roman" w:cs="Times New Roman"/>
          <w:sz w:val="28"/>
        </w:rPr>
        <w:t xml:space="preserve">детей </w:t>
      </w:r>
      <w:r w:rsidRPr="004B5C5E">
        <w:rPr>
          <w:rFonts w:ascii="Times New Roman" w:hAnsi="Times New Roman" w:cs="Times New Roman"/>
          <w:sz w:val="28"/>
        </w:rPr>
        <w:t xml:space="preserve"> с ОНР</w:t>
      </w:r>
      <w:r>
        <w:rPr>
          <w:rFonts w:ascii="Times New Roman" w:hAnsi="Times New Roman" w:cs="Times New Roman"/>
          <w:sz w:val="28"/>
        </w:rPr>
        <w:t xml:space="preserve"> проводится, преимущественно, на занятиях по обучению грамоте.  </w:t>
      </w:r>
      <w:r>
        <w:rPr>
          <w:rFonts w:ascii="Times New Roman" w:hAnsi="Times New Roman" w:cs="Times New Roman"/>
          <w:sz w:val="28"/>
          <w:szCs w:val="28"/>
        </w:rPr>
        <w:t>И</w:t>
      </w:r>
      <w:r w:rsidR="00D10E22" w:rsidRPr="00D10E22">
        <w:rPr>
          <w:rFonts w:ascii="Times New Roman" w:hAnsi="Times New Roman" w:cs="Times New Roman"/>
          <w:sz w:val="28"/>
          <w:szCs w:val="28"/>
        </w:rPr>
        <w:t xml:space="preserve">зучив литературу, освещающую вопросы подготовки дошкольников </w:t>
      </w:r>
      <w:r w:rsidR="00D10E22">
        <w:rPr>
          <w:rFonts w:ascii="Times New Roman" w:hAnsi="Times New Roman" w:cs="Times New Roman"/>
          <w:sz w:val="28"/>
          <w:szCs w:val="28"/>
        </w:rPr>
        <w:t xml:space="preserve">с ОНР </w:t>
      </w:r>
      <w:r w:rsidR="00D10E22" w:rsidRPr="00D10E22">
        <w:rPr>
          <w:rFonts w:ascii="Times New Roman" w:hAnsi="Times New Roman" w:cs="Times New Roman"/>
          <w:sz w:val="28"/>
          <w:szCs w:val="28"/>
        </w:rPr>
        <w:t xml:space="preserve">к обучению грамоте (Каше Г.А. , Коноваленко В.В., </w:t>
      </w:r>
      <w:proofErr w:type="spellStart"/>
      <w:r w:rsidR="00D10E22" w:rsidRPr="00D10E22">
        <w:rPr>
          <w:rFonts w:ascii="Times New Roman" w:hAnsi="Times New Roman" w:cs="Times New Roman"/>
          <w:sz w:val="28"/>
          <w:szCs w:val="28"/>
        </w:rPr>
        <w:t>Гомзяк</w:t>
      </w:r>
      <w:proofErr w:type="spellEnd"/>
      <w:r w:rsidR="00D10E22" w:rsidRPr="00D10E22">
        <w:rPr>
          <w:rFonts w:ascii="Times New Roman" w:hAnsi="Times New Roman" w:cs="Times New Roman"/>
          <w:sz w:val="28"/>
          <w:szCs w:val="28"/>
        </w:rPr>
        <w:t xml:space="preserve"> О.С. и др.)</w:t>
      </w:r>
      <w:r w:rsidR="00D10E22">
        <w:rPr>
          <w:rFonts w:ascii="Times New Roman" w:hAnsi="Times New Roman" w:cs="Times New Roman"/>
          <w:sz w:val="28"/>
          <w:szCs w:val="28"/>
        </w:rPr>
        <w:t>,</w:t>
      </w:r>
      <w:r w:rsidR="00D10E22" w:rsidRPr="00D10E22">
        <w:rPr>
          <w:rFonts w:ascii="Times New Roman" w:hAnsi="Times New Roman" w:cs="Times New Roman"/>
          <w:sz w:val="28"/>
          <w:szCs w:val="28"/>
        </w:rPr>
        <w:t xml:space="preserve"> </w:t>
      </w:r>
      <w:r w:rsidR="00D10E22">
        <w:rPr>
          <w:rFonts w:ascii="Times New Roman" w:hAnsi="Times New Roman" w:cs="Times New Roman"/>
          <w:sz w:val="28"/>
          <w:szCs w:val="28"/>
        </w:rPr>
        <w:t>по каждому из изучаемых звуков (букв)</w:t>
      </w:r>
      <w:r w:rsidR="00D10E22" w:rsidRPr="00D10E22">
        <w:rPr>
          <w:rFonts w:ascii="Times New Roman" w:hAnsi="Times New Roman" w:cs="Times New Roman"/>
          <w:b/>
          <w:bCs/>
          <w:sz w:val="28"/>
          <w:szCs w:val="28"/>
        </w:rPr>
        <w:t xml:space="preserve"> </w:t>
      </w:r>
      <w:r w:rsidR="00D10E22" w:rsidRPr="00D10E22">
        <w:rPr>
          <w:rFonts w:ascii="Times New Roman" w:hAnsi="Times New Roman" w:cs="Times New Roman"/>
          <w:sz w:val="28"/>
          <w:szCs w:val="28"/>
        </w:rPr>
        <w:t>я собрала картотеку  упражнений, направленных на развитие у детей с ОНР:</w:t>
      </w:r>
    </w:p>
    <w:p w:rsidR="00527575" w:rsidRPr="00527575" w:rsidRDefault="00527575" w:rsidP="00D105DF">
      <w:pPr>
        <w:autoSpaceDE w:val="0"/>
        <w:autoSpaceDN w:val="0"/>
        <w:adjustRightInd w:val="0"/>
        <w:spacing w:after="0" w:line="360" w:lineRule="auto"/>
        <w:ind w:right="141" w:firstLine="709"/>
        <w:jc w:val="both"/>
        <w:rPr>
          <w:rFonts w:ascii="Times New Roman" w:hAnsi="Times New Roman" w:cs="Times New Roman"/>
          <w:sz w:val="28"/>
          <w:szCs w:val="28"/>
        </w:rPr>
      </w:pPr>
      <w:r w:rsidRPr="00527575">
        <w:rPr>
          <w:rFonts w:ascii="Times New Roman" w:hAnsi="Times New Roman" w:cs="Times New Roman"/>
          <w:sz w:val="28"/>
          <w:szCs w:val="28"/>
        </w:rPr>
        <w:t>- ориентирования на листе бумаги;</w:t>
      </w:r>
    </w:p>
    <w:p w:rsidR="00527575" w:rsidRPr="00527575" w:rsidRDefault="00527575" w:rsidP="00D105DF">
      <w:pPr>
        <w:autoSpaceDE w:val="0"/>
        <w:autoSpaceDN w:val="0"/>
        <w:adjustRightInd w:val="0"/>
        <w:spacing w:after="0" w:line="360" w:lineRule="auto"/>
        <w:ind w:right="141" w:firstLine="709"/>
        <w:jc w:val="both"/>
        <w:rPr>
          <w:rFonts w:ascii="Times New Roman" w:hAnsi="Times New Roman" w:cs="Times New Roman"/>
          <w:sz w:val="28"/>
          <w:szCs w:val="28"/>
        </w:rPr>
      </w:pPr>
      <w:r w:rsidRPr="00527575">
        <w:rPr>
          <w:rFonts w:ascii="Times New Roman" w:hAnsi="Times New Roman" w:cs="Times New Roman"/>
          <w:sz w:val="28"/>
          <w:szCs w:val="28"/>
        </w:rPr>
        <w:t>- графических навыков  и мелкой моторики;</w:t>
      </w:r>
    </w:p>
    <w:p w:rsidR="00527575" w:rsidRPr="00527575" w:rsidRDefault="00527575" w:rsidP="00D105DF">
      <w:pPr>
        <w:autoSpaceDE w:val="0"/>
        <w:autoSpaceDN w:val="0"/>
        <w:adjustRightInd w:val="0"/>
        <w:spacing w:after="0" w:line="360" w:lineRule="auto"/>
        <w:ind w:right="141" w:firstLine="709"/>
        <w:jc w:val="both"/>
        <w:rPr>
          <w:rFonts w:ascii="Times New Roman" w:hAnsi="Times New Roman" w:cs="Times New Roman"/>
          <w:sz w:val="28"/>
          <w:szCs w:val="28"/>
        </w:rPr>
      </w:pPr>
      <w:r w:rsidRPr="005275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7575">
        <w:rPr>
          <w:rFonts w:ascii="Times New Roman" w:hAnsi="Times New Roman" w:cs="Times New Roman"/>
          <w:sz w:val="28"/>
          <w:szCs w:val="28"/>
        </w:rPr>
        <w:t>фонематического  анализа, синтеза, представлений;</w:t>
      </w:r>
    </w:p>
    <w:p w:rsidR="00527575" w:rsidRPr="00527575" w:rsidRDefault="00527575" w:rsidP="00D105DF">
      <w:pPr>
        <w:autoSpaceDE w:val="0"/>
        <w:autoSpaceDN w:val="0"/>
        <w:adjustRightInd w:val="0"/>
        <w:spacing w:after="0" w:line="360" w:lineRule="auto"/>
        <w:ind w:right="141" w:firstLine="709"/>
        <w:jc w:val="both"/>
        <w:rPr>
          <w:rFonts w:ascii="Times New Roman" w:hAnsi="Times New Roman" w:cs="Times New Roman"/>
          <w:sz w:val="28"/>
          <w:szCs w:val="28"/>
        </w:rPr>
      </w:pPr>
      <w:r w:rsidRPr="005275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7575">
        <w:rPr>
          <w:rFonts w:ascii="Times New Roman" w:hAnsi="Times New Roman" w:cs="Times New Roman"/>
          <w:sz w:val="28"/>
          <w:szCs w:val="28"/>
        </w:rPr>
        <w:t xml:space="preserve">позиционного анализа </w:t>
      </w:r>
      <w:proofErr w:type="spellStart"/>
      <w:r w:rsidRPr="00527575">
        <w:rPr>
          <w:rFonts w:ascii="Times New Roman" w:hAnsi="Times New Roman" w:cs="Times New Roman"/>
          <w:sz w:val="28"/>
          <w:szCs w:val="28"/>
        </w:rPr>
        <w:t>изуч</w:t>
      </w:r>
      <w:r w:rsidR="004B5C5E">
        <w:rPr>
          <w:rFonts w:ascii="Times New Roman" w:hAnsi="Times New Roman" w:cs="Times New Roman"/>
          <w:sz w:val="28"/>
          <w:szCs w:val="28"/>
        </w:rPr>
        <w:t>амых</w:t>
      </w:r>
      <w:proofErr w:type="spellEnd"/>
      <w:r w:rsidRPr="00527575">
        <w:rPr>
          <w:rFonts w:ascii="Times New Roman" w:hAnsi="Times New Roman" w:cs="Times New Roman"/>
          <w:sz w:val="28"/>
          <w:szCs w:val="28"/>
        </w:rPr>
        <w:t xml:space="preserve"> звуков;</w:t>
      </w:r>
    </w:p>
    <w:p w:rsidR="00527575" w:rsidRPr="00527575" w:rsidRDefault="00527575" w:rsidP="00D105DF">
      <w:pPr>
        <w:autoSpaceDE w:val="0"/>
        <w:autoSpaceDN w:val="0"/>
        <w:adjustRightInd w:val="0"/>
        <w:spacing w:after="0" w:line="360" w:lineRule="auto"/>
        <w:ind w:right="141" w:firstLine="709"/>
        <w:jc w:val="both"/>
        <w:rPr>
          <w:rFonts w:ascii="Times New Roman" w:hAnsi="Times New Roman" w:cs="Times New Roman"/>
          <w:sz w:val="28"/>
          <w:szCs w:val="28"/>
        </w:rPr>
      </w:pPr>
      <w:r w:rsidRPr="00527575">
        <w:rPr>
          <w:rFonts w:ascii="Times New Roman" w:hAnsi="Times New Roman" w:cs="Times New Roman"/>
          <w:sz w:val="28"/>
          <w:szCs w:val="28"/>
        </w:rPr>
        <w:t>- умения различать на слух твердые и мягкие согласные (при составлении схемы слова обозначать твердые согласные синим, мягкие зеленым цветом, а гласные звуки – красным цветом);</w:t>
      </w:r>
    </w:p>
    <w:p w:rsidR="00527575" w:rsidRPr="00527575" w:rsidRDefault="00527575" w:rsidP="00D105DF">
      <w:pPr>
        <w:spacing w:after="0" w:line="360" w:lineRule="auto"/>
        <w:ind w:right="141" w:firstLine="709"/>
        <w:jc w:val="both"/>
        <w:rPr>
          <w:rFonts w:ascii="Times New Roman" w:hAnsi="Times New Roman" w:cs="Times New Roman"/>
          <w:sz w:val="28"/>
          <w:szCs w:val="28"/>
        </w:rPr>
      </w:pPr>
      <w:r w:rsidRPr="00527575">
        <w:rPr>
          <w:rFonts w:ascii="Times New Roman" w:hAnsi="Times New Roman" w:cs="Times New Roman"/>
          <w:sz w:val="28"/>
          <w:szCs w:val="28"/>
        </w:rPr>
        <w:t xml:space="preserve">- умения преобразовывать слова путем замены или добавления звука; </w:t>
      </w:r>
    </w:p>
    <w:p w:rsidR="00527575" w:rsidRPr="00527575" w:rsidRDefault="00527575" w:rsidP="00D105DF">
      <w:pPr>
        <w:spacing w:after="0" w:line="360" w:lineRule="auto"/>
        <w:ind w:right="141" w:firstLine="709"/>
        <w:jc w:val="both"/>
        <w:rPr>
          <w:rFonts w:ascii="Times New Roman" w:hAnsi="Times New Roman" w:cs="Times New Roman"/>
          <w:sz w:val="28"/>
          <w:szCs w:val="28"/>
        </w:rPr>
      </w:pPr>
      <w:r w:rsidRPr="00527575">
        <w:rPr>
          <w:rFonts w:ascii="Times New Roman" w:hAnsi="Times New Roman" w:cs="Times New Roman"/>
          <w:sz w:val="28"/>
          <w:szCs w:val="28"/>
        </w:rPr>
        <w:t>- умения  подбирать слова к схемам.</w:t>
      </w:r>
    </w:p>
    <w:p w:rsidR="008B500F" w:rsidRPr="00527575" w:rsidRDefault="00527575" w:rsidP="008B500F">
      <w:pPr>
        <w:spacing w:after="0" w:line="360" w:lineRule="auto"/>
        <w:ind w:right="141" w:firstLine="709"/>
        <w:jc w:val="both"/>
        <w:rPr>
          <w:rFonts w:ascii="Times New Roman" w:hAnsi="Times New Roman" w:cs="Times New Roman"/>
          <w:sz w:val="28"/>
          <w:szCs w:val="28"/>
        </w:rPr>
      </w:pPr>
      <w:r w:rsidRPr="00527575">
        <w:rPr>
          <w:rFonts w:ascii="Times New Roman" w:hAnsi="Times New Roman" w:cs="Times New Roman"/>
          <w:sz w:val="28"/>
          <w:szCs w:val="28"/>
        </w:rPr>
        <w:lastRenderedPageBreak/>
        <w:t>Данные упражнения также были направлены  на запоминание графического образа  изучаемых букв, на умение составлять и печатать слова и предложения из пройденных букв.</w:t>
      </w:r>
    </w:p>
    <w:p w:rsidR="00D10E22" w:rsidRPr="00D10E22" w:rsidRDefault="008B500F" w:rsidP="00D10E22">
      <w:pPr>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 xml:space="preserve">Используя данные упражнения в работе с детьми, я ставила своей целью профилактику акустической, оптической  дисграфии и дисграфии на почве нарушения языкового анализа и  синтеза.  </w:t>
      </w:r>
      <w:r w:rsidR="00D10E22" w:rsidRPr="00D10E22">
        <w:rPr>
          <w:rFonts w:ascii="Times New Roman" w:hAnsi="Times New Roman" w:cs="Times New Roman"/>
          <w:sz w:val="28"/>
          <w:szCs w:val="32"/>
        </w:rPr>
        <w:t>В результате проведенной мною работы возросла  степень готовности  дошкольников</w:t>
      </w:r>
      <w:r w:rsidR="00D10E22">
        <w:rPr>
          <w:rFonts w:ascii="Times New Roman" w:hAnsi="Times New Roman" w:cs="Times New Roman"/>
          <w:sz w:val="28"/>
          <w:szCs w:val="32"/>
        </w:rPr>
        <w:t xml:space="preserve"> с ОНР </w:t>
      </w:r>
      <w:r w:rsidR="00D10E22" w:rsidRPr="00D10E22">
        <w:rPr>
          <w:rFonts w:ascii="Times New Roman" w:hAnsi="Times New Roman" w:cs="Times New Roman"/>
          <w:sz w:val="28"/>
          <w:szCs w:val="32"/>
        </w:rPr>
        <w:t xml:space="preserve"> к </w:t>
      </w:r>
      <w:r w:rsidR="00D10E22">
        <w:rPr>
          <w:rFonts w:ascii="Times New Roman" w:hAnsi="Times New Roman" w:cs="Times New Roman"/>
          <w:sz w:val="28"/>
          <w:szCs w:val="32"/>
        </w:rPr>
        <w:t xml:space="preserve">овладению </w:t>
      </w:r>
      <w:r w:rsidR="004B5C5E">
        <w:rPr>
          <w:rFonts w:ascii="Times New Roman" w:hAnsi="Times New Roman" w:cs="Times New Roman"/>
          <w:sz w:val="28"/>
          <w:szCs w:val="32"/>
        </w:rPr>
        <w:t>грамотой</w:t>
      </w:r>
      <w:r w:rsidR="00D10E22" w:rsidRPr="00D10E22">
        <w:rPr>
          <w:rFonts w:ascii="Times New Roman" w:hAnsi="Times New Roman" w:cs="Times New Roman"/>
          <w:sz w:val="28"/>
          <w:szCs w:val="32"/>
        </w:rPr>
        <w:t xml:space="preserve">. </w:t>
      </w:r>
    </w:p>
    <w:p w:rsidR="00D10E22" w:rsidRPr="00D10E22" w:rsidRDefault="00D10E22" w:rsidP="00D10E22">
      <w:pPr>
        <w:spacing w:after="0" w:line="360" w:lineRule="auto"/>
        <w:ind w:firstLine="709"/>
        <w:jc w:val="both"/>
        <w:rPr>
          <w:sz w:val="28"/>
          <w:szCs w:val="32"/>
        </w:rPr>
      </w:pPr>
    </w:p>
    <w:p w:rsidR="00D10E22" w:rsidRDefault="00D10E22" w:rsidP="00F12B2C">
      <w:pPr>
        <w:spacing w:after="0" w:line="360" w:lineRule="auto"/>
        <w:ind w:firstLine="709"/>
        <w:jc w:val="both"/>
        <w:rPr>
          <w:sz w:val="28"/>
          <w:szCs w:val="32"/>
        </w:rPr>
      </w:pPr>
      <w:r w:rsidRPr="00D10E22">
        <w:rPr>
          <w:noProof/>
          <w:sz w:val="28"/>
          <w:szCs w:val="32"/>
          <w:lang w:eastAsia="ru-RU"/>
        </w:rPr>
        <w:drawing>
          <wp:inline distT="0" distB="0" distL="0" distR="0" wp14:anchorId="20C7C057" wp14:editId="2A2A7F1B">
            <wp:extent cx="4918842" cy="2207172"/>
            <wp:effectExtent l="0" t="0" r="15240" b="22225"/>
            <wp:docPr id="1" name="Диаграмма 1" title=" Динамика подготовки детей к обучению грамоты"/>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2B2C" w:rsidRPr="00D10E22" w:rsidRDefault="00F12B2C" w:rsidP="00F12B2C">
      <w:pPr>
        <w:spacing w:after="0" w:line="360" w:lineRule="auto"/>
        <w:ind w:firstLine="709"/>
        <w:jc w:val="both"/>
        <w:rPr>
          <w:sz w:val="28"/>
          <w:szCs w:val="32"/>
        </w:rPr>
      </w:pPr>
    </w:p>
    <w:p w:rsidR="00D10E22" w:rsidRPr="00D10E22" w:rsidRDefault="00D10E22" w:rsidP="00D10E22">
      <w:pPr>
        <w:spacing w:after="0" w:line="360" w:lineRule="auto"/>
        <w:ind w:firstLine="709"/>
        <w:jc w:val="both"/>
        <w:rPr>
          <w:rFonts w:ascii="Times New Roman" w:hAnsi="Times New Roman" w:cs="Times New Roman"/>
          <w:sz w:val="28"/>
          <w:szCs w:val="32"/>
        </w:rPr>
      </w:pPr>
      <w:r w:rsidRPr="00D10E22">
        <w:rPr>
          <w:rFonts w:ascii="Times New Roman" w:hAnsi="Times New Roman" w:cs="Times New Roman"/>
          <w:sz w:val="28"/>
          <w:szCs w:val="32"/>
        </w:rPr>
        <w:t>На начало учебного года высокие показатели готовности</w:t>
      </w:r>
      <w:r w:rsidR="00973CDE">
        <w:rPr>
          <w:rFonts w:ascii="Times New Roman" w:hAnsi="Times New Roman" w:cs="Times New Roman"/>
          <w:sz w:val="28"/>
          <w:szCs w:val="32"/>
        </w:rPr>
        <w:t xml:space="preserve"> </w:t>
      </w:r>
      <w:r w:rsidRPr="00D10E22">
        <w:rPr>
          <w:rFonts w:ascii="Times New Roman" w:hAnsi="Times New Roman" w:cs="Times New Roman"/>
          <w:sz w:val="28"/>
          <w:szCs w:val="32"/>
        </w:rPr>
        <w:t>были у троих детей, что составляло 19% от общего количес</w:t>
      </w:r>
      <w:r w:rsidR="00973CDE">
        <w:rPr>
          <w:rFonts w:ascii="Times New Roman" w:hAnsi="Times New Roman" w:cs="Times New Roman"/>
          <w:sz w:val="28"/>
          <w:szCs w:val="32"/>
        </w:rPr>
        <w:t>тва детей в группе (16 человек).</w:t>
      </w:r>
      <w:r w:rsidRPr="00D10E22">
        <w:rPr>
          <w:rFonts w:ascii="Times New Roman" w:hAnsi="Times New Roman" w:cs="Times New Roman"/>
          <w:sz w:val="28"/>
          <w:szCs w:val="32"/>
        </w:rPr>
        <w:t xml:space="preserve"> Не был</w:t>
      </w:r>
      <w:r w:rsidR="00B2171E">
        <w:rPr>
          <w:rFonts w:ascii="Times New Roman" w:hAnsi="Times New Roman" w:cs="Times New Roman"/>
          <w:sz w:val="28"/>
          <w:szCs w:val="32"/>
        </w:rPr>
        <w:t>и</w:t>
      </w:r>
      <w:r w:rsidRPr="00D10E22">
        <w:rPr>
          <w:rFonts w:ascii="Times New Roman" w:hAnsi="Times New Roman" w:cs="Times New Roman"/>
          <w:sz w:val="28"/>
          <w:szCs w:val="32"/>
        </w:rPr>
        <w:t xml:space="preserve"> сформирован</w:t>
      </w:r>
      <w:r w:rsidR="00B2171E">
        <w:rPr>
          <w:rFonts w:ascii="Times New Roman" w:hAnsi="Times New Roman" w:cs="Times New Roman"/>
          <w:sz w:val="28"/>
          <w:szCs w:val="32"/>
        </w:rPr>
        <w:t>ы</w:t>
      </w:r>
      <w:r w:rsidRPr="00D10E22">
        <w:rPr>
          <w:rFonts w:ascii="Times New Roman" w:hAnsi="Times New Roman" w:cs="Times New Roman"/>
          <w:sz w:val="28"/>
          <w:szCs w:val="32"/>
        </w:rPr>
        <w:t xml:space="preserve"> фонематический слух</w:t>
      </w:r>
      <w:r w:rsidR="00B2171E">
        <w:rPr>
          <w:rFonts w:ascii="Times New Roman" w:hAnsi="Times New Roman" w:cs="Times New Roman"/>
          <w:sz w:val="28"/>
          <w:szCs w:val="32"/>
        </w:rPr>
        <w:t>,</w:t>
      </w:r>
      <w:r w:rsidRPr="00D10E22">
        <w:rPr>
          <w:rFonts w:ascii="Times New Roman" w:hAnsi="Times New Roman" w:cs="Times New Roman"/>
          <w:sz w:val="28"/>
          <w:szCs w:val="32"/>
        </w:rPr>
        <w:t xml:space="preserve"> навыки фонологического анализа</w:t>
      </w:r>
      <w:r w:rsidR="00B2171E">
        <w:rPr>
          <w:rFonts w:ascii="Times New Roman" w:hAnsi="Times New Roman" w:cs="Times New Roman"/>
          <w:sz w:val="28"/>
          <w:szCs w:val="32"/>
        </w:rPr>
        <w:t xml:space="preserve"> </w:t>
      </w:r>
      <w:r w:rsidRPr="00D10E22">
        <w:rPr>
          <w:rFonts w:ascii="Times New Roman" w:hAnsi="Times New Roman" w:cs="Times New Roman"/>
          <w:sz w:val="28"/>
          <w:szCs w:val="32"/>
        </w:rPr>
        <w:t xml:space="preserve">у восьмерых детей (50%). У оставшихся пяти дошкольников  (31%) </w:t>
      </w:r>
      <w:r w:rsidRPr="00D10E22">
        <w:rPr>
          <w:rFonts w:ascii="Times New Roman" w:eastAsia="Times New Roman" w:hAnsi="Times New Roman" w:cs="Times New Roman"/>
          <w:sz w:val="28"/>
          <w:szCs w:val="32"/>
          <w:lang w:eastAsia="ru-RU"/>
        </w:rPr>
        <w:t>навыки  звукового анализа и синтеза находились на начальной стадии формирования; им был доступен анализ звукового ряда, состоящего из трёх гласных звуков, анализ обратного слога.</w:t>
      </w:r>
    </w:p>
    <w:p w:rsidR="00D10E22" w:rsidRPr="00D10E22" w:rsidRDefault="00D10E22" w:rsidP="00D10E22">
      <w:pPr>
        <w:spacing w:after="0" w:line="360" w:lineRule="auto"/>
        <w:ind w:firstLine="709"/>
        <w:jc w:val="both"/>
        <w:rPr>
          <w:rFonts w:ascii="Times New Roman" w:hAnsi="Times New Roman" w:cs="Times New Roman"/>
          <w:sz w:val="28"/>
          <w:szCs w:val="32"/>
        </w:rPr>
      </w:pPr>
      <w:r w:rsidRPr="00D10E22">
        <w:rPr>
          <w:rFonts w:ascii="Times New Roman" w:hAnsi="Times New Roman" w:cs="Times New Roman"/>
          <w:sz w:val="28"/>
          <w:szCs w:val="32"/>
        </w:rPr>
        <w:t xml:space="preserve">На середину учебного года высокая степень готовности к обучению грамоте была у семерых детей (44%). </w:t>
      </w:r>
      <w:r w:rsidRPr="00D10E22">
        <w:rPr>
          <w:rFonts w:ascii="Times New Roman" w:eastAsia="Times New Roman" w:hAnsi="Times New Roman" w:cs="Times New Roman"/>
          <w:sz w:val="28"/>
          <w:szCs w:val="32"/>
          <w:lang w:eastAsia="ru-RU"/>
        </w:rPr>
        <w:t xml:space="preserve">Навыки  звукового анализа и синтеза оставались на начальной стадии формирования у одного ребенка (7%). У 49% детей (8 человек) </w:t>
      </w:r>
      <w:r w:rsidRPr="00D10E22">
        <w:rPr>
          <w:rFonts w:ascii="Times New Roman" w:hAnsi="Times New Roman" w:cs="Times New Roman"/>
          <w:sz w:val="28"/>
          <w:szCs w:val="32"/>
        </w:rPr>
        <w:t>степень готовности к обучению грамоте была на среднем уровне.</w:t>
      </w:r>
    </w:p>
    <w:p w:rsidR="00B2171E" w:rsidRDefault="00D10E22" w:rsidP="00B2171E">
      <w:pPr>
        <w:spacing w:after="0" w:line="360" w:lineRule="auto"/>
        <w:ind w:firstLine="709"/>
        <w:jc w:val="both"/>
        <w:rPr>
          <w:rFonts w:ascii="Times New Roman" w:hAnsi="Times New Roman" w:cs="Times New Roman"/>
          <w:sz w:val="28"/>
          <w:szCs w:val="32"/>
        </w:rPr>
      </w:pPr>
      <w:r w:rsidRPr="00D10E22">
        <w:rPr>
          <w:rFonts w:ascii="Times New Roman" w:hAnsi="Times New Roman" w:cs="Times New Roman"/>
          <w:sz w:val="28"/>
          <w:szCs w:val="32"/>
        </w:rPr>
        <w:lastRenderedPageBreak/>
        <w:t xml:space="preserve">Диагностика готовности детей на конец учебного года показала, что 69% старших дошкольников с общим недоразвитием речи (11 человек) готовы к обучению </w:t>
      </w:r>
      <w:r w:rsidR="00973CDE">
        <w:rPr>
          <w:rFonts w:ascii="Times New Roman" w:hAnsi="Times New Roman" w:cs="Times New Roman"/>
          <w:sz w:val="28"/>
          <w:szCs w:val="32"/>
        </w:rPr>
        <w:t>грамоте</w:t>
      </w:r>
      <w:r w:rsidRPr="00D10E22">
        <w:rPr>
          <w:rFonts w:ascii="Times New Roman" w:hAnsi="Times New Roman" w:cs="Times New Roman"/>
          <w:sz w:val="28"/>
          <w:szCs w:val="32"/>
        </w:rPr>
        <w:t>. Они:</w:t>
      </w:r>
    </w:p>
    <w:p w:rsidR="00B2171E" w:rsidRPr="00B2171E" w:rsidRDefault="00D10E22" w:rsidP="00B2171E">
      <w:pPr>
        <w:pStyle w:val="ad"/>
        <w:numPr>
          <w:ilvl w:val="0"/>
          <w:numId w:val="18"/>
        </w:numPr>
        <w:spacing w:after="0" w:line="360" w:lineRule="auto"/>
        <w:ind w:left="0" w:firstLine="851"/>
        <w:jc w:val="both"/>
        <w:rPr>
          <w:rFonts w:ascii="Times New Roman" w:hAnsi="Times New Roman" w:cs="Times New Roman"/>
          <w:sz w:val="28"/>
          <w:szCs w:val="32"/>
        </w:rPr>
      </w:pPr>
      <w:r w:rsidRPr="00B2171E">
        <w:rPr>
          <w:rFonts w:ascii="Times New Roman" w:hAnsi="Times New Roman" w:cs="Times New Roman"/>
          <w:sz w:val="28"/>
          <w:szCs w:val="32"/>
        </w:rPr>
        <w:t xml:space="preserve">овладели навыком </w:t>
      </w:r>
      <w:r w:rsidR="00B2171E" w:rsidRPr="00B2171E">
        <w:rPr>
          <w:rFonts w:ascii="Times New Roman" w:hAnsi="Times New Roman" w:cs="Times New Roman"/>
          <w:sz w:val="28"/>
          <w:szCs w:val="32"/>
        </w:rPr>
        <w:t xml:space="preserve"> </w:t>
      </w:r>
      <w:r w:rsidR="00B2171E" w:rsidRPr="00B2171E">
        <w:rPr>
          <w:rFonts w:ascii="Times New Roman" w:hAnsi="Times New Roman" w:cs="Times New Roman"/>
          <w:sz w:val="28"/>
          <w:szCs w:val="28"/>
        </w:rPr>
        <w:t>делени</w:t>
      </w:r>
      <w:r w:rsidR="00B2171E">
        <w:rPr>
          <w:rFonts w:ascii="Times New Roman" w:hAnsi="Times New Roman" w:cs="Times New Roman"/>
          <w:sz w:val="28"/>
          <w:szCs w:val="28"/>
        </w:rPr>
        <w:t xml:space="preserve">я </w:t>
      </w:r>
      <w:r w:rsidR="00B2171E" w:rsidRPr="00B2171E">
        <w:rPr>
          <w:rFonts w:ascii="Times New Roman" w:hAnsi="Times New Roman" w:cs="Times New Roman"/>
          <w:sz w:val="28"/>
          <w:szCs w:val="28"/>
        </w:rPr>
        <w:t>предложения на слова и синтез предложения из слов</w:t>
      </w:r>
      <w:r w:rsidR="00B2171E">
        <w:rPr>
          <w:rFonts w:ascii="Times New Roman" w:hAnsi="Times New Roman" w:cs="Times New Roman"/>
          <w:sz w:val="28"/>
          <w:szCs w:val="28"/>
        </w:rPr>
        <w:t>;</w:t>
      </w:r>
    </w:p>
    <w:p w:rsidR="00B2171E" w:rsidRDefault="00B2171E" w:rsidP="00B2171E">
      <w:pPr>
        <w:pStyle w:val="ad"/>
        <w:numPr>
          <w:ilvl w:val="0"/>
          <w:numId w:val="18"/>
        </w:numPr>
        <w:spacing w:after="0" w:line="360" w:lineRule="auto"/>
        <w:ind w:left="0" w:firstLine="851"/>
        <w:jc w:val="both"/>
        <w:rPr>
          <w:rFonts w:ascii="Times New Roman" w:hAnsi="Times New Roman" w:cs="Times New Roman"/>
          <w:sz w:val="28"/>
          <w:szCs w:val="32"/>
        </w:rPr>
      </w:pPr>
      <w:r>
        <w:rPr>
          <w:rFonts w:ascii="Times New Roman" w:hAnsi="Times New Roman" w:cs="Times New Roman"/>
          <w:sz w:val="28"/>
          <w:szCs w:val="28"/>
        </w:rPr>
        <w:t xml:space="preserve">научились проводить фонематический анализ и синтез </w:t>
      </w:r>
      <w:r w:rsidR="00D10E22" w:rsidRPr="00B2171E">
        <w:rPr>
          <w:rFonts w:ascii="Times New Roman" w:hAnsi="Times New Roman" w:cs="Times New Roman"/>
          <w:sz w:val="28"/>
          <w:szCs w:val="32"/>
        </w:rPr>
        <w:t xml:space="preserve">слов </w:t>
      </w:r>
      <w:r>
        <w:rPr>
          <w:rFonts w:ascii="Times New Roman" w:hAnsi="Times New Roman" w:cs="Times New Roman"/>
          <w:sz w:val="28"/>
          <w:szCs w:val="32"/>
        </w:rPr>
        <w:t xml:space="preserve"> </w:t>
      </w:r>
      <w:r w:rsidR="00D10E22" w:rsidRPr="00B2171E">
        <w:rPr>
          <w:rFonts w:ascii="Times New Roman" w:hAnsi="Times New Roman" w:cs="Times New Roman"/>
          <w:sz w:val="28"/>
          <w:szCs w:val="32"/>
        </w:rPr>
        <w:t>различных  слоговых структур;</w:t>
      </w:r>
    </w:p>
    <w:p w:rsidR="00D10E22" w:rsidRDefault="00D10E22" w:rsidP="00B2171E">
      <w:pPr>
        <w:pStyle w:val="ad"/>
        <w:numPr>
          <w:ilvl w:val="0"/>
          <w:numId w:val="18"/>
        </w:numPr>
        <w:spacing w:after="0" w:line="360" w:lineRule="auto"/>
        <w:ind w:left="0" w:firstLine="851"/>
        <w:jc w:val="both"/>
        <w:rPr>
          <w:rFonts w:ascii="Times New Roman" w:hAnsi="Times New Roman" w:cs="Times New Roman"/>
          <w:sz w:val="28"/>
          <w:szCs w:val="32"/>
        </w:rPr>
      </w:pPr>
      <w:r w:rsidRPr="00B2171E">
        <w:rPr>
          <w:rFonts w:ascii="Times New Roman" w:hAnsi="Times New Roman" w:cs="Times New Roman"/>
          <w:sz w:val="28"/>
          <w:szCs w:val="32"/>
        </w:rPr>
        <w:t xml:space="preserve">научились различать на </w:t>
      </w:r>
      <w:r w:rsidR="00B2171E">
        <w:rPr>
          <w:rFonts w:ascii="Times New Roman" w:hAnsi="Times New Roman" w:cs="Times New Roman"/>
          <w:sz w:val="28"/>
          <w:szCs w:val="32"/>
        </w:rPr>
        <w:t>слух твердые и мягкие согласные;</w:t>
      </w:r>
    </w:p>
    <w:p w:rsidR="00B2171E" w:rsidRDefault="00B2171E" w:rsidP="00B2171E">
      <w:pPr>
        <w:pStyle w:val="ad"/>
        <w:numPr>
          <w:ilvl w:val="0"/>
          <w:numId w:val="18"/>
        </w:numPr>
        <w:spacing w:after="0" w:line="360" w:lineRule="auto"/>
        <w:ind w:left="0" w:firstLine="851"/>
        <w:jc w:val="both"/>
        <w:rPr>
          <w:rFonts w:ascii="Times New Roman" w:hAnsi="Times New Roman" w:cs="Times New Roman"/>
          <w:sz w:val="28"/>
          <w:szCs w:val="32"/>
        </w:rPr>
      </w:pPr>
      <w:r>
        <w:rPr>
          <w:rFonts w:ascii="Times New Roman" w:hAnsi="Times New Roman" w:cs="Times New Roman"/>
          <w:sz w:val="28"/>
          <w:szCs w:val="32"/>
        </w:rPr>
        <w:t>научились ориентироваться на листе бумаги;</w:t>
      </w:r>
    </w:p>
    <w:p w:rsidR="00B2171E" w:rsidRDefault="00B2171E" w:rsidP="00B2171E">
      <w:pPr>
        <w:pStyle w:val="ad"/>
        <w:numPr>
          <w:ilvl w:val="0"/>
          <w:numId w:val="18"/>
        </w:numPr>
        <w:spacing w:line="360" w:lineRule="auto"/>
        <w:ind w:left="0" w:firstLine="851"/>
        <w:jc w:val="both"/>
        <w:rPr>
          <w:rFonts w:ascii="Times New Roman" w:hAnsi="Times New Roman" w:cs="Times New Roman"/>
          <w:color w:val="FF0000"/>
          <w:sz w:val="28"/>
          <w:szCs w:val="28"/>
        </w:rPr>
      </w:pPr>
      <w:r>
        <w:rPr>
          <w:rFonts w:ascii="Times New Roman" w:hAnsi="Times New Roman" w:cs="Times New Roman"/>
          <w:sz w:val="28"/>
          <w:szCs w:val="28"/>
        </w:rPr>
        <w:t>усвоили зрительные образы  букв русского алфавита;</w:t>
      </w:r>
    </w:p>
    <w:p w:rsidR="00B2171E" w:rsidRDefault="00D10E22" w:rsidP="00B2171E">
      <w:pPr>
        <w:pStyle w:val="ad"/>
        <w:numPr>
          <w:ilvl w:val="0"/>
          <w:numId w:val="18"/>
        </w:numPr>
        <w:spacing w:after="0" w:line="360" w:lineRule="auto"/>
        <w:ind w:left="0" w:firstLine="851"/>
        <w:jc w:val="both"/>
        <w:rPr>
          <w:rFonts w:ascii="Times New Roman" w:hAnsi="Times New Roman" w:cs="Times New Roman"/>
          <w:sz w:val="28"/>
          <w:szCs w:val="32"/>
        </w:rPr>
      </w:pPr>
      <w:r w:rsidRPr="00B2171E">
        <w:rPr>
          <w:rFonts w:ascii="Times New Roman" w:hAnsi="Times New Roman" w:cs="Times New Roman"/>
          <w:sz w:val="28"/>
          <w:szCs w:val="32"/>
        </w:rPr>
        <w:t xml:space="preserve">овладели навыком </w:t>
      </w:r>
      <w:proofErr w:type="spellStart"/>
      <w:r w:rsidRPr="00B2171E">
        <w:rPr>
          <w:rFonts w:ascii="Times New Roman" w:hAnsi="Times New Roman" w:cs="Times New Roman"/>
          <w:sz w:val="28"/>
          <w:szCs w:val="32"/>
        </w:rPr>
        <w:t>послогового</w:t>
      </w:r>
      <w:proofErr w:type="spellEnd"/>
      <w:r w:rsidRPr="00B2171E">
        <w:rPr>
          <w:rFonts w:ascii="Times New Roman" w:hAnsi="Times New Roman" w:cs="Times New Roman"/>
          <w:sz w:val="28"/>
          <w:szCs w:val="32"/>
        </w:rPr>
        <w:t xml:space="preserve">  слитного чтения слов, предложений, коротких текстов;</w:t>
      </w:r>
    </w:p>
    <w:p w:rsidR="00D10E22" w:rsidRPr="00B2171E" w:rsidRDefault="00D10E22" w:rsidP="00B2171E">
      <w:pPr>
        <w:pStyle w:val="ad"/>
        <w:numPr>
          <w:ilvl w:val="0"/>
          <w:numId w:val="18"/>
        </w:numPr>
        <w:spacing w:after="0" w:line="360" w:lineRule="auto"/>
        <w:ind w:left="0" w:firstLine="851"/>
        <w:jc w:val="both"/>
        <w:rPr>
          <w:rFonts w:ascii="Times New Roman" w:hAnsi="Times New Roman" w:cs="Times New Roman"/>
          <w:sz w:val="28"/>
          <w:szCs w:val="32"/>
        </w:rPr>
      </w:pPr>
      <w:r w:rsidRPr="00B2171E">
        <w:rPr>
          <w:rFonts w:ascii="Times New Roman" w:hAnsi="Times New Roman" w:cs="Times New Roman"/>
          <w:sz w:val="28"/>
          <w:szCs w:val="32"/>
        </w:rPr>
        <w:t xml:space="preserve">научились составлять и печатать слова и </w:t>
      </w:r>
      <w:r w:rsidR="00B2171E" w:rsidRPr="00B2171E">
        <w:rPr>
          <w:rFonts w:ascii="Times New Roman" w:hAnsi="Times New Roman" w:cs="Times New Roman"/>
          <w:sz w:val="28"/>
          <w:szCs w:val="32"/>
        </w:rPr>
        <w:t>предложения из пройденных букв</w:t>
      </w:r>
      <w:r w:rsidR="00B2171E">
        <w:rPr>
          <w:rFonts w:ascii="Times New Roman" w:hAnsi="Times New Roman" w:cs="Times New Roman"/>
          <w:sz w:val="28"/>
          <w:szCs w:val="32"/>
        </w:rPr>
        <w:t>.</w:t>
      </w:r>
    </w:p>
    <w:p w:rsidR="00D10E22" w:rsidRDefault="00D10E22" w:rsidP="00D10E22">
      <w:pPr>
        <w:spacing w:after="0" w:line="360" w:lineRule="auto"/>
        <w:ind w:firstLine="709"/>
        <w:jc w:val="both"/>
        <w:rPr>
          <w:rFonts w:ascii="Times New Roman" w:eastAsia="Times New Roman" w:hAnsi="Times New Roman" w:cs="Times New Roman"/>
          <w:sz w:val="28"/>
          <w:szCs w:val="32"/>
          <w:lang w:eastAsia="ru-RU"/>
        </w:rPr>
      </w:pPr>
      <w:r w:rsidRPr="00D10E22">
        <w:rPr>
          <w:rFonts w:ascii="Times New Roman" w:hAnsi="Times New Roman" w:cs="Times New Roman"/>
          <w:sz w:val="28"/>
          <w:szCs w:val="32"/>
        </w:rPr>
        <w:t xml:space="preserve">Четыре дошкольника (24%) имеют средний уровень подготовки к обучению грамоте. У одного  ребёнка (7%) в связи с индивидуальными особенностями развития </w:t>
      </w:r>
      <w:r w:rsidRPr="00D10E22">
        <w:rPr>
          <w:rFonts w:ascii="Times New Roman" w:eastAsia="Times New Roman" w:hAnsi="Times New Roman" w:cs="Times New Roman"/>
          <w:sz w:val="28"/>
          <w:szCs w:val="32"/>
          <w:lang w:eastAsia="ru-RU"/>
        </w:rPr>
        <w:t>навыки  звукового анализа и синтеза продолжают оставаться на начальной стадии формирования.</w:t>
      </w:r>
    </w:p>
    <w:p w:rsidR="00F6342B" w:rsidRPr="00162057" w:rsidRDefault="008215F1" w:rsidP="004B5C5E">
      <w:pPr>
        <w:spacing w:line="360" w:lineRule="auto"/>
        <w:ind w:firstLine="709"/>
        <w:jc w:val="both"/>
        <w:rPr>
          <w:rFonts w:ascii="Times New Roman" w:hAnsi="Times New Roman" w:cs="Times New Roman"/>
          <w:sz w:val="28"/>
          <w:szCs w:val="28"/>
        </w:rPr>
      </w:pPr>
      <w:r w:rsidRPr="0017758B">
        <w:rPr>
          <w:rFonts w:ascii="Times New Roman" w:eastAsia="Times New Roman" w:hAnsi="Times New Roman" w:cs="Times New Roman"/>
          <w:sz w:val="28"/>
          <w:szCs w:val="28"/>
          <w:lang w:eastAsia="ru-RU"/>
        </w:rPr>
        <w:t xml:space="preserve">Таким образом, </w:t>
      </w:r>
      <w:r w:rsidR="0017758B" w:rsidRPr="0017758B">
        <w:rPr>
          <w:rFonts w:ascii="Times New Roman" w:hAnsi="Times New Roman" w:cs="Times New Roman"/>
          <w:sz w:val="28"/>
          <w:szCs w:val="28"/>
        </w:rPr>
        <w:t xml:space="preserve">коррекционная работа с использованием </w:t>
      </w:r>
      <w:r w:rsidRPr="0017758B">
        <w:rPr>
          <w:rFonts w:ascii="Times New Roman" w:hAnsi="Times New Roman" w:cs="Times New Roman"/>
          <w:sz w:val="28"/>
          <w:szCs w:val="28"/>
        </w:rPr>
        <w:t>специально подобранны</w:t>
      </w:r>
      <w:r w:rsidR="0017758B" w:rsidRPr="0017758B">
        <w:rPr>
          <w:rFonts w:ascii="Times New Roman" w:hAnsi="Times New Roman" w:cs="Times New Roman"/>
          <w:sz w:val="28"/>
          <w:szCs w:val="28"/>
        </w:rPr>
        <w:t xml:space="preserve">х </w:t>
      </w:r>
      <w:r w:rsidRPr="0017758B">
        <w:rPr>
          <w:rFonts w:ascii="Times New Roman" w:hAnsi="Times New Roman" w:cs="Times New Roman"/>
          <w:sz w:val="28"/>
          <w:szCs w:val="28"/>
        </w:rPr>
        <w:t>игр</w:t>
      </w:r>
      <w:r w:rsidR="0017758B" w:rsidRPr="0017758B">
        <w:rPr>
          <w:rFonts w:ascii="Times New Roman" w:hAnsi="Times New Roman" w:cs="Times New Roman"/>
          <w:sz w:val="28"/>
          <w:szCs w:val="28"/>
        </w:rPr>
        <w:t xml:space="preserve"> </w:t>
      </w:r>
      <w:r w:rsidRPr="0017758B">
        <w:rPr>
          <w:rFonts w:ascii="Times New Roman" w:hAnsi="Times New Roman" w:cs="Times New Roman"/>
          <w:sz w:val="28"/>
          <w:szCs w:val="28"/>
        </w:rPr>
        <w:t>и упражнени</w:t>
      </w:r>
      <w:r w:rsidR="0017758B" w:rsidRPr="0017758B">
        <w:rPr>
          <w:rFonts w:ascii="Times New Roman" w:hAnsi="Times New Roman" w:cs="Times New Roman"/>
          <w:sz w:val="28"/>
          <w:szCs w:val="28"/>
        </w:rPr>
        <w:t>й</w:t>
      </w:r>
      <w:r w:rsidRPr="0017758B">
        <w:rPr>
          <w:rFonts w:ascii="Times New Roman" w:hAnsi="Times New Roman" w:cs="Times New Roman"/>
          <w:sz w:val="28"/>
          <w:szCs w:val="28"/>
        </w:rPr>
        <w:t>, направленны</w:t>
      </w:r>
      <w:r w:rsidR="0017758B" w:rsidRPr="0017758B">
        <w:rPr>
          <w:rFonts w:ascii="Times New Roman" w:hAnsi="Times New Roman" w:cs="Times New Roman"/>
          <w:sz w:val="28"/>
          <w:szCs w:val="28"/>
        </w:rPr>
        <w:t>х</w:t>
      </w:r>
      <w:r w:rsidRPr="0017758B">
        <w:rPr>
          <w:rFonts w:ascii="Times New Roman" w:hAnsi="Times New Roman" w:cs="Times New Roman"/>
          <w:sz w:val="28"/>
          <w:szCs w:val="28"/>
        </w:rPr>
        <w:t xml:space="preserve"> на профилактику дисграфии</w:t>
      </w:r>
      <w:r w:rsidR="0017758B" w:rsidRPr="0017758B">
        <w:rPr>
          <w:rFonts w:ascii="Times New Roman" w:hAnsi="Times New Roman" w:cs="Times New Roman"/>
          <w:sz w:val="28"/>
          <w:szCs w:val="28"/>
        </w:rPr>
        <w:t>, дала положительную динамику.</w:t>
      </w:r>
      <w:r w:rsidR="004B5C5E">
        <w:rPr>
          <w:rFonts w:ascii="Times New Roman" w:hAnsi="Times New Roman" w:cs="Times New Roman"/>
          <w:sz w:val="28"/>
          <w:szCs w:val="28"/>
        </w:rPr>
        <w:t xml:space="preserve"> Кроме того, в</w:t>
      </w:r>
      <w:r w:rsidR="00F310B3" w:rsidRPr="00162057">
        <w:rPr>
          <w:rFonts w:ascii="Times New Roman" w:hAnsi="Times New Roman" w:cs="Times New Roman"/>
          <w:sz w:val="28"/>
          <w:szCs w:val="28"/>
        </w:rPr>
        <w:t xml:space="preserve"> результате целенаправленной, систематической и планомерной работы у дошкольников формируются навыки учебной деятельности, повышается уровень произвольного внимания, зрительное и слуховое восприятие, логическое мышление; улучшаются память и речь; совершенствуются пространственные представления; формируется правильное, осмысленное чтение, пробуждается интерес к процессу чтения и письма, снимается эмоциональное напряжение и тревожность.</w:t>
      </w:r>
    </w:p>
    <w:p w:rsidR="004B5C5E" w:rsidRDefault="004B5C5E">
      <w:pPr>
        <w:rPr>
          <w:rFonts w:ascii="Times New Roman" w:hAnsi="Times New Roman" w:cs="Times New Roman"/>
          <w:color w:val="FF0000"/>
          <w:sz w:val="32"/>
        </w:rPr>
      </w:pPr>
    </w:p>
    <w:p w:rsidR="00B55229" w:rsidRPr="002823EF" w:rsidRDefault="00B55229" w:rsidP="00B55229">
      <w:pPr>
        <w:spacing w:after="0"/>
        <w:jc w:val="both"/>
        <w:rPr>
          <w:rFonts w:ascii="Times New Roman" w:hAnsi="Times New Roman" w:cs="Times New Roman"/>
          <w:b/>
          <w:sz w:val="28"/>
        </w:rPr>
      </w:pPr>
      <w:r w:rsidRPr="002823EF">
        <w:rPr>
          <w:rFonts w:ascii="Times New Roman" w:hAnsi="Times New Roman" w:cs="Times New Roman"/>
          <w:b/>
          <w:sz w:val="28"/>
        </w:rPr>
        <w:lastRenderedPageBreak/>
        <w:t>Литература:</w:t>
      </w:r>
    </w:p>
    <w:p w:rsidR="00B55229" w:rsidRPr="00B55229" w:rsidRDefault="00B55229" w:rsidP="00B55229">
      <w:pPr>
        <w:spacing w:after="0"/>
        <w:jc w:val="both"/>
        <w:rPr>
          <w:rFonts w:ascii="Times New Roman" w:hAnsi="Times New Roman" w:cs="Times New Roman"/>
          <w:sz w:val="28"/>
        </w:rPr>
      </w:pPr>
    </w:p>
    <w:p w:rsidR="00CD3D15" w:rsidRDefault="00CD3D15" w:rsidP="00CD3D15">
      <w:pPr>
        <w:pStyle w:val="ad"/>
        <w:widowControl w:val="0"/>
        <w:spacing w:after="0" w:line="240" w:lineRule="auto"/>
        <w:ind w:left="-142" w:right="-1"/>
        <w:jc w:val="both"/>
        <w:rPr>
          <w:rFonts w:ascii="Times New Roman" w:hAnsi="Times New Roman" w:cs="Times New Roman"/>
          <w:sz w:val="28"/>
          <w:szCs w:val="28"/>
        </w:rPr>
      </w:pPr>
      <w:r w:rsidRPr="00CD3D15">
        <w:rPr>
          <w:rFonts w:ascii="Times New Roman" w:hAnsi="Times New Roman" w:cs="Times New Roman"/>
          <w:color w:val="000000"/>
          <w:sz w:val="28"/>
          <w:szCs w:val="28"/>
        </w:rPr>
        <w:t xml:space="preserve">1. Гоголева Н.А.,  </w:t>
      </w:r>
      <w:proofErr w:type="spellStart"/>
      <w:r w:rsidRPr="00CD3D15">
        <w:rPr>
          <w:rFonts w:ascii="Times New Roman" w:hAnsi="Times New Roman" w:cs="Times New Roman"/>
          <w:color w:val="000000"/>
          <w:sz w:val="28"/>
          <w:szCs w:val="28"/>
        </w:rPr>
        <w:t>Цыбирева</w:t>
      </w:r>
      <w:proofErr w:type="spellEnd"/>
      <w:r w:rsidRPr="00CD3D15">
        <w:rPr>
          <w:rFonts w:ascii="Times New Roman" w:hAnsi="Times New Roman" w:cs="Times New Roman"/>
          <w:color w:val="000000"/>
          <w:sz w:val="28"/>
          <w:szCs w:val="28"/>
        </w:rPr>
        <w:t xml:space="preserve"> Л.В. Я учу звуки и буквы. Рабочая тетрадь для детей 5-7 лет.</w:t>
      </w:r>
      <w:r w:rsidRPr="00CD3D15">
        <w:rPr>
          <w:rFonts w:ascii="Times New Roman" w:hAnsi="Times New Roman" w:cs="Times New Roman"/>
          <w:sz w:val="28"/>
          <w:szCs w:val="28"/>
        </w:rPr>
        <w:t xml:space="preserve"> М.: ТЦ Сфера, 2010.</w:t>
      </w:r>
    </w:p>
    <w:p w:rsidR="00CD3D15" w:rsidRPr="00CD3D15" w:rsidRDefault="00CD3D15" w:rsidP="00CD3D15">
      <w:pPr>
        <w:pStyle w:val="ad"/>
        <w:widowControl w:val="0"/>
        <w:spacing w:after="0" w:line="240" w:lineRule="auto"/>
        <w:ind w:left="-142" w:right="-1"/>
        <w:jc w:val="both"/>
        <w:rPr>
          <w:rFonts w:ascii="Times New Roman" w:eastAsia="Calibri" w:hAnsi="Times New Roman" w:cs="Times New Roman"/>
          <w:sz w:val="28"/>
          <w:szCs w:val="28"/>
        </w:rPr>
      </w:pPr>
    </w:p>
    <w:p w:rsidR="00F0162C" w:rsidRPr="00CD3D15" w:rsidRDefault="00CD3D15" w:rsidP="00CD3D15">
      <w:pPr>
        <w:spacing w:after="0" w:line="240" w:lineRule="auto"/>
        <w:ind w:left="-142"/>
        <w:jc w:val="both"/>
        <w:rPr>
          <w:rFonts w:ascii="Times New Roman" w:hAnsi="Times New Roman" w:cs="Times New Roman"/>
          <w:sz w:val="28"/>
          <w:szCs w:val="28"/>
        </w:rPr>
      </w:pPr>
      <w:r w:rsidRPr="00CD3D15">
        <w:rPr>
          <w:rFonts w:ascii="Times New Roman" w:hAnsi="Times New Roman" w:cs="Times New Roman"/>
          <w:sz w:val="28"/>
          <w:szCs w:val="28"/>
        </w:rPr>
        <w:t>2</w:t>
      </w:r>
      <w:r w:rsidR="00B55229" w:rsidRPr="00CD3D15">
        <w:rPr>
          <w:rFonts w:ascii="Times New Roman" w:hAnsi="Times New Roman" w:cs="Times New Roman"/>
          <w:sz w:val="28"/>
          <w:szCs w:val="28"/>
        </w:rPr>
        <w:t>.</w:t>
      </w:r>
      <w:r w:rsidR="00F0162C" w:rsidRPr="00CD3D15">
        <w:rPr>
          <w:rFonts w:ascii="Times New Roman" w:hAnsi="Times New Roman" w:cs="Times New Roman"/>
          <w:sz w:val="28"/>
          <w:szCs w:val="28"/>
        </w:rPr>
        <w:t xml:space="preserve"> </w:t>
      </w:r>
      <w:proofErr w:type="spellStart"/>
      <w:r w:rsidR="00F0162C" w:rsidRPr="00CD3D15">
        <w:rPr>
          <w:rFonts w:ascii="Times New Roman" w:hAnsi="Times New Roman" w:cs="Times New Roman"/>
          <w:sz w:val="28"/>
          <w:szCs w:val="28"/>
        </w:rPr>
        <w:t>Гомзяк</w:t>
      </w:r>
      <w:proofErr w:type="spellEnd"/>
      <w:r w:rsidR="00F0162C" w:rsidRPr="00CD3D15">
        <w:rPr>
          <w:rFonts w:ascii="Times New Roman" w:hAnsi="Times New Roman" w:cs="Times New Roman"/>
          <w:sz w:val="28"/>
          <w:szCs w:val="28"/>
        </w:rPr>
        <w:t xml:space="preserve"> О.С. Я буду писать правильно. Альбом упражнений по предупреждению нарушений письма у детей подготовительной группы.  М.: Издательство ГНОМ и Д, 2009.</w:t>
      </w:r>
    </w:p>
    <w:p w:rsidR="00F0162C" w:rsidRPr="00CD3D15" w:rsidRDefault="00F0162C" w:rsidP="00CD3D15">
      <w:pPr>
        <w:spacing w:after="0" w:line="240" w:lineRule="auto"/>
        <w:ind w:left="-142"/>
        <w:jc w:val="both"/>
        <w:rPr>
          <w:rFonts w:ascii="Times New Roman" w:hAnsi="Times New Roman" w:cs="Times New Roman"/>
          <w:sz w:val="28"/>
          <w:szCs w:val="28"/>
        </w:rPr>
      </w:pPr>
    </w:p>
    <w:p w:rsidR="00F0162C" w:rsidRPr="00CD3D15" w:rsidRDefault="00CD3D15" w:rsidP="00CD3D15">
      <w:pPr>
        <w:spacing w:after="0" w:line="240" w:lineRule="auto"/>
        <w:ind w:left="-142"/>
        <w:jc w:val="both"/>
        <w:rPr>
          <w:rFonts w:ascii="Times New Roman" w:hAnsi="Times New Roman" w:cs="Times New Roman"/>
          <w:sz w:val="28"/>
          <w:szCs w:val="28"/>
        </w:rPr>
      </w:pPr>
      <w:r w:rsidRPr="00CD3D15">
        <w:rPr>
          <w:rFonts w:ascii="Times New Roman" w:hAnsi="Times New Roman" w:cs="Times New Roman"/>
          <w:sz w:val="28"/>
          <w:szCs w:val="28"/>
        </w:rPr>
        <w:t>3</w:t>
      </w:r>
      <w:r w:rsidR="00F0162C" w:rsidRPr="00CD3D15">
        <w:rPr>
          <w:rFonts w:ascii="Times New Roman" w:hAnsi="Times New Roman" w:cs="Times New Roman"/>
          <w:sz w:val="28"/>
          <w:szCs w:val="28"/>
        </w:rPr>
        <w:t>. Каше Г. А. Подготовка к школе детей с недостатками речи. Москва «Просвещение». 1985.</w:t>
      </w:r>
    </w:p>
    <w:p w:rsidR="00B55229" w:rsidRPr="00CD3D15" w:rsidRDefault="00B55229" w:rsidP="00CD3D15">
      <w:pPr>
        <w:spacing w:after="0" w:line="240" w:lineRule="auto"/>
        <w:ind w:left="-142"/>
        <w:jc w:val="both"/>
        <w:rPr>
          <w:rFonts w:ascii="Times New Roman" w:hAnsi="Times New Roman" w:cs="Times New Roman"/>
          <w:sz w:val="28"/>
          <w:szCs w:val="28"/>
        </w:rPr>
      </w:pPr>
    </w:p>
    <w:p w:rsidR="00F0162C" w:rsidRPr="00CD3D15" w:rsidRDefault="00CD3D15" w:rsidP="00CD3D15">
      <w:pPr>
        <w:spacing w:after="0" w:line="240" w:lineRule="auto"/>
        <w:ind w:left="-142"/>
        <w:jc w:val="both"/>
        <w:rPr>
          <w:rFonts w:ascii="Times New Roman" w:eastAsia="Times New Roman" w:hAnsi="Times New Roman" w:cs="Times New Roman"/>
          <w:color w:val="000000"/>
          <w:spacing w:val="-4"/>
          <w:sz w:val="28"/>
          <w:szCs w:val="28"/>
          <w:lang w:eastAsia="ru-RU"/>
        </w:rPr>
      </w:pPr>
      <w:r w:rsidRPr="00CD3D15">
        <w:rPr>
          <w:rFonts w:ascii="Times New Roman" w:hAnsi="Times New Roman" w:cs="Times New Roman"/>
          <w:sz w:val="28"/>
          <w:szCs w:val="28"/>
        </w:rPr>
        <w:t>4</w:t>
      </w:r>
      <w:r w:rsidR="00F0162C" w:rsidRPr="00CD3D15">
        <w:rPr>
          <w:rFonts w:ascii="Times New Roman" w:hAnsi="Times New Roman" w:cs="Times New Roman"/>
          <w:sz w:val="28"/>
          <w:szCs w:val="28"/>
        </w:rPr>
        <w:t xml:space="preserve">.  </w:t>
      </w:r>
      <w:proofErr w:type="spellStart"/>
      <w:r w:rsidR="00F0162C" w:rsidRPr="00CD3D15">
        <w:rPr>
          <w:rFonts w:ascii="Times New Roman" w:eastAsia="Times New Roman" w:hAnsi="Times New Roman" w:cs="Times New Roman"/>
          <w:bCs/>
          <w:color w:val="000000"/>
          <w:spacing w:val="3"/>
          <w:sz w:val="28"/>
          <w:szCs w:val="28"/>
          <w:lang w:eastAsia="ru-RU"/>
        </w:rPr>
        <w:t>Крупенчук</w:t>
      </w:r>
      <w:proofErr w:type="spellEnd"/>
      <w:r w:rsidR="00F0162C" w:rsidRPr="00CD3D15">
        <w:rPr>
          <w:rFonts w:ascii="Times New Roman" w:eastAsia="Times New Roman" w:hAnsi="Times New Roman" w:cs="Times New Roman"/>
          <w:bCs/>
          <w:color w:val="000000"/>
          <w:spacing w:val="3"/>
          <w:sz w:val="28"/>
          <w:szCs w:val="28"/>
          <w:lang w:eastAsia="ru-RU"/>
        </w:rPr>
        <w:t xml:space="preserve"> О. И.</w:t>
      </w:r>
      <w:r w:rsidR="00F0162C" w:rsidRPr="00CD3D15">
        <w:rPr>
          <w:rFonts w:ascii="Times New Roman" w:eastAsia="Times New Roman" w:hAnsi="Times New Roman" w:cs="Times New Roman"/>
          <w:color w:val="000000"/>
          <w:spacing w:val="-4"/>
          <w:sz w:val="28"/>
          <w:szCs w:val="28"/>
          <w:lang w:eastAsia="ru-RU"/>
        </w:rPr>
        <w:t xml:space="preserve">   Учим буквы. — СПб</w:t>
      </w:r>
      <w:proofErr w:type="gramStart"/>
      <w:r>
        <w:rPr>
          <w:rFonts w:ascii="Times New Roman" w:eastAsia="Times New Roman" w:hAnsi="Times New Roman" w:cs="Times New Roman"/>
          <w:color w:val="000000"/>
          <w:spacing w:val="-4"/>
          <w:sz w:val="28"/>
          <w:szCs w:val="28"/>
          <w:lang w:eastAsia="ru-RU"/>
        </w:rPr>
        <w:t>.</w:t>
      </w:r>
      <w:r w:rsidR="00F0162C" w:rsidRPr="00CD3D15">
        <w:rPr>
          <w:rFonts w:ascii="Times New Roman" w:eastAsia="Times New Roman" w:hAnsi="Times New Roman" w:cs="Times New Roman"/>
          <w:color w:val="000000"/>
          <w:spacing w:val="-4"/>
          <w:sz w:val="28"/>
          <w:szCs w:val="28"/>
          <w:lang w:eastAsia="ru-RU"/>
        </w:rPr>
        <w:t xml:space="preserve">: </w:t>
      </w:r>
      <w:r>
        <w:rPr>
          <w:rFonts w:ascii="Times New Roman" w:eastAsia="Times New Roman" w:hAnsi="Times New Roman" w:cs="Times New Roman"/>
          <w:color w:val="000000"/>
          <w:spacing w:val="-4"/>
          <w:sz w:val="28"/>
          <w:szCs w:val="28"/>
          <w:lang w:eastAsia="ru-RU"/>
        </w:rPr>
        <w:t xml:space="preserve"> </w:t>
      </w:r>
      <w:proofErr w:type="gramEnd"/>
      <w:r w:rsidR="00F0162C" w:rsidRPr="00CD3D15">
        <w:rPr>
          <w:rFonts w:ascii="Times New Roman" w:eastAsia="Times New Roman" w:hAnsi="Times New Roman" w:cs="Times New Roman"/>
          <w:color w:val="000000"/>
          <w:spacing w:val="-4"/>
          <w:sz w:val="28"/>
          <w:szCs w:val="28"/>
          <w:lang w:eastAsia="ru-RU"/>
        </w:rPr>
        <w:t>Издательский Дом «Литера», 2005.</w:t>
      </w:r>
    </w:p>
    <w:p w:rsidR="00B55229" w:rsidRPr="00CD3D15" w:rsidRDefault="00B55229" w:rsidP="00CD3D15">
      <w:pPr>
        <w:spacing w:after="0" w:line="240" w:lineRule="auto"/>
        <w:ind w:left="-142"/>
        <w:jc w:val="both"/>
        <w:rPr>
          <w:rFonts w:ascii="Times New Roman" w:hAnsi="Times New Roman" w:cs="Times New Roman"/>
          <w:sz w:val="28"/>
          <w:szCs w:val="28"/>
        </w:rPr>
      </w:pPr>
    </w:p>
    <w:p w:rsidR="00F0162C" w:rsidRPr="00CD3D15" w:rsidRDefault="00CD3D15" w:rsidP="00CD3D15">
      <w:pPr>
        <w:spacing w:after="0" w:line="240" w:lineRule="auto"/>
        <w:ind w:left="-142"/>
        <w:jc w:val="both"/>
        <w:rPr>
          <w:rFonts w:ascii="Times New Roman" w:hAnsi="Times New Roman" w:cs="Times New Roman"/>
          <w:sz w:val="28"/>
          <w:szCs w:val="28"/>
        </w:rPr>
      </w:pPr>
      <w:r w:rsidRPr="00CD3D15">
        <w:rPr>
          <w:rFonts w:ascii="Times New Roman" w:hAnsi="Times New Roman" w:cs="Times New Roman"/>
          <w:sz w:val="28"/>
          <w:szCs w:val="28"/>
        </w:rPr>
        <w:t>5</w:t>
      </w:r>
      <w:r w:rsidR="00F42B87">
        <w:rPr>
          <w:rFonts w:ascii="Times New Roman" w:hAnsi="Times New Roman" w:cs="Times New Roman"/>
          <w:sz w:val="28"/>
          <w:szCs w:val="28"/>
        </w:rPr>
        <w:t xml:space="preserve">. </w:t>
      </w:r>
      <w:proofErr w:type="spellStart"/>
      <w:r w:rsidR="00F0162C" w:rsidRPr="00CD3D15">
        <w:rPr>
          <w:rFonts w:ascii="Times New Roman" w:hAnsi="Times New Roman" w:cs="Times New Roman"/>
          <w:sz w:val="28"/>
          <w:szCs w:val="28"/>
        </w:rPr>
        <w:t>Лалаева</w:t>
      </w:r>
      <w:proofErr w:type="spellEnd"/>
      <w:r w:rsidR="00F0162C" w:rsidRPr="00CD3D15">
        <w:rPr>
          <w:rFonts w:ascii="Times New Roman" w:hAnsi="Times New Roman" w:cs="Times New Roman"/>
          <w:sz w:val="28"/>
          <w:szCs w:val="28"/>
        </w:rPr>
        <w:t xml:space="preserve"> Р. И. Логопедическая работа в коррекционных классах. Москва. «</w:t>
      </w:r>
      <w:proofErr w:type="spellStart"/>
      <w:r w:rsidR="00F0162C" w:rsidRPr="00CD3D15">
        <w:rPr>
          <w:rFonts w:ascii="Times New Roman" w:hAnsi="Times New Roman" w:cs="Times New Roman"/>
          <w:sz w:val="28"/>
          <w:szCs w:val="28"/>
        </w:rPr>
        <w:t>Владос</w:t>
      </w:r>
      <w:proofErr w:type="spellEnd"/>
      <w:r w:rsidR="00F0162C" w:rsidRPr="00CD3D15">
        <w:rPr>
          <w:rFonts w:ascii="Times New Roman" w:hAnsi="Times New Roman" w:cs="Times New Roman"/>
          <w:sz w:val="28"/>
          <w:szCs w:val="28"/>
        </w:rPr>
        <w:t>». 2001.</w:t>
      </w:r>
    </w:p>
    <w:p w:rsidR="00F0162C" w:rsidRPr="00CD3D15" w:rsidRDefault="00F0162C" w:rsidP="00CD3D15">
      <w:pPr>
        <w:spacing w:after="0" w:line="240" w:lineRule="auto"/>
        <w:ind w:left="-142"/>
        <w:jc w:val="both"/>
        <w:rPr>
          <w:rFonts w:ascii="Times New Roman" w:hAnsi="Times New Roman" w:cs="Times New Roman"/>
          <w:sz w:val="28"/>
          <w:szCs w:val="28"/>
        </w:rPr>
      </w:pPr>
    </w:p>
    <w:p w:rsidR="00F0162C" w:rsidRPr="00CD3D15" w:rsidRDefault="00CD3D15" w:rsidP="00CD3D15">
      <w:pPr>
        <w:spacing w:after="0" w:line="240" w:lineRule="auto"/>
        <w:ind w:left="-142"/>
        <w:jc w:val="both"/>
        <w:rPr>
          <w:rFonts w:ascii="Times New Roman" w:hAnsi="Times New Roman" w:cs="Times New Roman"/>
          <w:sz w:val="28"/>
          <w:szCs w:val="28"/>
        </w:rPr>
      </w:pPr>
      <w:r w:rsidRPr="00CD3D15">
        <w:rPr>
          <w:rFonts w:ascii="Times New Roman" w:hAnsi="Times New Roman" w:cs="Times New Roman"/>
          <w:sz w:val="28"/>
          <w:szCs w:val="28"/>
        </w:rPr>
        <w:t>6</w:t>
      </w:r>
      <w:r w:rsidR="00F42B87">
        <w:rPr>
          <w:rFonts w:ascii="Times New Roman" w:hAnsi="Times New Roman" w:cs="Times New Roman"/>
          <w:sz w:val="28"/>
          <w:szCs w:val="28"/>
        </w:rPr>
        <w:t xml:space="preserve">.  </w:t>
      </w:r>
      <w:proofErr w:type="spellStart"/>
      <w:r w:rsidR="00F0162C" w:rsidRPr="00CD3D15">
        <w:rPr>
          <w:rFonts w:ascii="Times New Roman" w:hAnsi="Times New Roman" w:cs="Times New Roman"/>
          <w:sz w:val="28"/>
          <w:szCs w:val="28"/>
        </w:rPr>
        <w:t>Липакова</w:t>
      </w:r>
      <w:proofErr w:type="spellEnd"/>
      <w:r w:rsidR="00F0162C" w:rsidRPr="00CD3D15">
        <w:rPr>
          <w:rFonts w:ascii="Times New Roman" w:hAnsi="Times New Roman" w:cs="Times New Roman"/>
          <w:sz w:val="28"/>
          <w:szCs w:val="28"/>
        </w:rPr>
        <w:t xml:space="preserve"> В. И., Логинова Е. А., Лопатина Л. В. Дидактическое пособие для диагностики состояния зрительно-пространственных функций у детей дошкольного и мла</w:t>
      </w:r>
      <w:r>
        <w:rPr>
          <w:rFonts w:ascii="Times New Roman" w:hAnsi="Times New Roman" w:cs="Times New Roman"/>
          <w:sz w:val="28"/>
          <w:szCs w:val="28"/>
        </w:rPr>
        <w:t>дшего школьного возраста. Санкт</w:t>
      </w:r>
      <w:r w:rsidR="00F0162C" w:rsidRPr="00CD3D15">
        <w:rPr>
          <w:rFonts w:ascii="Times New Roman" w:hAnsi="Times New Roman" w:cs="Times New Roman"/>
          <w:sz w:val="28"/>
          <w:szCs w:val="28"/>
        </w:rPr>
        <w:t>–Петербург. «Союз». 2001.</w:t>
      </w:r>
    </w:p>
    <w:p w:rsidR="00F0162C" w:rsidRPr="00CD3D15" w:rsidRDefault="00F0162C" w:rsidP="00CD3D15">
      <w:pPr>
        <w:spacing w:after="0" w:line="240" w:lineRule="auto"/>
        <w:ind w:left="-142"/>
        <w:jc w:val="both"/>
        <w:rPr>
          <w:rFonts w:ascii="Times New Roman" w:hAnsi="Times New Roman" w:cs="Times New Roman"/>
          <w:sz w:val="28"/>
          <w:szCs w:val="28"/>
        </w:rPr>
      </w:pPr>
    </w:p>
    <w:p w:rsidR="00CD3D15" w:rsidRPr="00CD3D15" w:rsidRDefault="00CD3D15" w:rsidP="00CD3D15">
      <w:pPr>
        <w:pStyle w:val="ad"/>
        <w:spacing w:line="240" w:lineRule="auto"/>
        <w:ind w:left="-142"/>
        <w:rPr>
          <w:rFonts w:ascii="Times New Roman" w:eastAsia="Times New Roman" w:hAnsi="Times New Roman" w:cs="Times New Roman"/>
          <w:bCs/>
          <w:color w:val="000000"/>
          <w:spacing w:val="-3"/>
          <w:sz w:val="28"/>
          <w:szCs w:val="28"/>
          <w:lang w:eastAsia="ru-RU"/>
        </w:rPr>
      </w:pPr>
      <w:r w:rsidRPr="00CD3D15">
        <w:rPr>
          <w:rFonts w:ascii="Times New Roman" w:eastAsia="Times New Roman" w:hAnsi="Times New Roman" w:cs="Times New Roman"/>
          <w:bCs/>
          <w:color w:val="000000"/>
          <w:spacing w:val="-3"/>
          <w:sz w:val="28"/>
          <w:szCs w:val="28"/>
          <w:lang w:eastAsia="ru-RU"/>
        </w:rPr>
        <w:t>7.</w:t>
      </w:r>
      <w:r w:rsidR="00F42B87">
        <w:rPr>
          <w:rFonts w:ascii="Times New Roman" w:eastAsia="Times New Roman" w:hAnsi="Times New Roman" w:cs="Times New Roman"/>
          <w:bCs/>
          <w:color w:val="000000"/>
          <w:spacing w:val="-3"/>
          <w:sz w:val="28"/>
          <w:szCs w:val="28"/>
          <w:lang w:eastAsia="ru-RU"/>
        </w:rPr>
        <w:t xml:space="preserve">   </w:t>
      </w:r>
      <w:r w:rsidRPr="00CD3D15">
        <w:rPr>
          <w:rFonts w:ascii="Times New Roman" w:eastAsia="Times New Roman" w:hAnsi="Times New Roman" w:cs="Times New Roman"/>
          <w:bCs/>
          <w:color w:val="000000"/>
          <w:spacing w:val="-3"/>
          <w:sz w:val="28"/>
          <w:szCs w:val="28"/>
          <w:lang w:eastAsia="ru-RU"/>
        </w:rPr>
        <w:t xml:space="preserve">Миронова Н.М.     Развиваем фонематическое восприятие у детей </w:t>
      </w:r>
      <w:proofErr w:type="gramStart"/>
      <w:r w:rsidRPr="00CD3D15">
        <w:rPr>
          <w:rFonts w:ascii="Times New Roman" w:eastAsia="Times New Roman" w:hAnsi="Times New Roman" w:cs="Times New Roman"/>
          <w:bCs/>
          <w:color w:val="000000"/>
          <w:spacing w:val="-3"/>
          <w:sz w:val="28"/>
          <w:szCs w:val="28"/>
          <w:lang w:eastAsia="ru-RU"/>
        </w:rPr>
        <w:t>старшей</w:t>
      </w:r>
      <w:proofErr w:type="gramEnd"/>
      <w:r w:rsidRPr="00CD3D15">
        <w:rPr>
          <w:rFonts w:ascii="Times New Roman" w:eastAsia="Times New Roman" w:hAnsi="Times New Roman" w:cs="Times New Roman"/>
          <w:bCs/>
          <w:color w:val="000000"/>
          <w:spacing w:val="-3"/>
          <w:sz w:val="28"/>
          <w:szCs w:val="28"/>
          <w:lang w:eastAsia="ru-RU"/>
        </w:rPr>
        <w:t xml:space="preserve"> </w:t>
      </w:r>
      <w:proofErr w:type="spellStart"/>
      <w:r w:rsidRPr="00CD3D15">
        <w:rPr>
          <w:rFonts w:ascii="Times New Roman" w:eastAsia="Times New Roman" w:hAnsi="Times New Roman" w:cs="Times New Roman"/>
          <w:bCs/>
          <w:color w:val="000000"/>
          <w:spacing w:val="-3"/>
          <w:sz w:val="28"/>
          <w:szCs w:val="28"/>
          <w:lang w:eastAsia="ru-RU"/>
        </w:rPr>
        <w:t>логогруппы</w:t>
      </w:r>
      <w:proofErr w:type="spellEnd"/>
      <w:r w:rsidRPr="00CD3D15">
        <w:rPr>
          <w:rFonts w:ascii="Times New Roman" w:eastAsia="Times New Roman" w:hAnsi="Times New Roman" w:cs="Times New Roman"/>
          <w:bCs/>
          <w:color w:val="000000"/>
          <w:spacing w:val="-3"/>
          <w:sz w:val="28"/>
          <w:szCs w:val="28"/>
          <w:lang w:eastAsia="ru-RU"/>
        </w:rPr>
        <w:t>. Альбом упражнений для дошкольников с речевыми нарушениями,— М: Издательство ГНОМ и</w:t>
      </w:r>
      <w:proofErr w:type="gramStart"/>
      <w:r w:rsidRPr="00CD3D15">
        <w:rPr>
          <w:rFonts w:ascii="Times New Roman" w:eastAsia="Times New Roman" w:hAnsi="Times New Roman" w:cs="Times New Roman"/>
          <w:bCs/>
          <w:color w:val="000000"/>
          <w:spacing w:val="-3"/>
          <w:sz w:val="28"/>
          <w:szCs w:val="28"/>
          <w:lang w:eastAsia="ru-RU"/>
        </w:rPr>
        <w:t xml:space="preserve"> Д</w:t>
      </w:r>
      <w:proofErr w:type="gramEnd"/>
      <w:r w:rsidRPr="00CD3D15">
        <w:rPr>
          <w:rFonts w:ascii="Times New Roman" w:eastAsia="Times New Roman" w:hAnsi="Times New Roman" w:cs="Times New Roman"/>
          <w:bCs/>
          <w:color w:val="000000"/>
          <w:spacing w:val="-3"/>
          <w:sz w:val="28"/>
          <w:szCs w:val="28"/>
          <w:lang w:eastAsia="ru-RU"/>
        </w:rPr>
        <w:t xml:space="preserve">, 2008. </w:t>
      </w:r>
    </w:p>
    <w:p w:rsidR="00F0162C" w:rsidRPr="00CD3D15" w:rsidRDefault="00CD3D15" w:rsidP="00CD3D15">
      <w:pPr>
        <w:spacing w:after="0" w:line="240" w:lineRule="auto"/>
        <w:ind w:left="-142"/>
        <w:jc w:val="both"/>
        <w:rPr>
          <w:rFonts w:ascii="Times New Roman" w:hAnsi="Times New Roman" w:cs="Times New Roman"/>
          <w:sz w:val="28"/>
          <w:szCs w:val="28"/>
        </w:rPr>
      </w:pPr>
      <w:r w:rsidRPr="00CD3D15">
        <w:rPr>
          <w:rFonts w:ascii="Times New Roman" w:hAnsi="Times New Roman" w:cs="Times New Roman"/>
          <w:sz w:val="28"/>
          <w:szCs w:val="28"/>
        </w:rPr>
        <w:t>8</w:t>
      </w:r>
      <w:r w:rsidR="00F0162C" w:rsidRPr="00CD3D15">
        <w:rPr>
          <w:rFonts w:ascii="Times New Roman" w:hAnsi="Times New Roman" w:cs="Times New Roman"/>
          <w:sz w:val="28"/>
          <w:szCs w:val="28"/>
        </w:rPr>
        <w:t>. Морозова Е.В. Занимательная фонетика: В мире звуков и букв. – М.: ТЦ Сфера, 2009.</w:t>
      </w:r>
    </w:p>
    <w:p w:rsidR="00F0162C" w:rsidRPr="00CD3D15" w:rsidRDefault="00F0162C" w:rsidP="00CD3D15">
      <w:pPr>
        <w:spacing w:after="0" w:line="240" w:lineRule="auto"/>
        <w:ind w:left="-142"/>
        <w:jc w:val="both"/>
        <w:rPr>
          <w:rFonts w:ascii="Times New Roman" w:hAnsi="Times New Roman" w:cs="Times New Roman"/>
          <w:sz w:val="28"/>
          <w:szCs w:val="28"/>
        </w:rPr>
      </w:pPr>
    </w:p>
    <w:p w:rsidR="00B55229" w:rsidRPr="00CD3D15" w:rsidRDefault="00CD3D15" w:rsidP="00CD3D15">
      <w:pPr>
        <w:spacing w:after="0" w:line="240" w:lineRule="auto"/>
        <w:ind w:left="-142"/>
        <w:jc w:val="both"/>
        <w:rPr>
          <w:rFonts w:ascii="Times New Roman" w:hAnsi="Times New Roman" w:cs="Times New Roman"/>
          <w:sz w:val="28"/>
          <w:szCs w:val="28"/>
        </w:rPr>
      </w:pPr>
      <w:r w:rsidRPr="00CD3D15">
        <w:rPr>
          <w:rFonts w:ascii="Times New Roman" w:hAnsi="Times New Roman" w:cs="Times New Roman"/>
          <w:sz w:val="28"/>
          <w:szCs w:val="28"/>
        </w:rPr>
        <w:t>9</w:t>
      </w:r>
      <w:r w:rsidR="00F0162C" w:rsidRPr="00CD3D15">
        <w:rPr>
          <w:rFonts w:ascii="Times New Roman" w:hAnsi="Times New Roman" w:cs="Times New Roman"/>
          <w:sz w:val="28"/>
          <w:szCs w:val="28"/>
        </w:rPr>
        <w:t xml:space="preserve">. </w:t>
      </w:r>
      <w:r w:rsidR="00B55229" w:rsidRPr="00CD3D15">
        <w:rPr>
          <w:rFonts w:ascii="Times New Roman" w:hAnsi="Times New Roman" w:cs="Times New Roman"/>
          <w:sz w:val="28"/>
          <w:szCs w:val="28"/>
        </w:rPr>
        <w:t>Парамонова Л. Г. П</w:t>
      </w:r>
      <w:r>
        <w:rPr>
          <w:rFonts w:ascii="Times New Roman" w:hAnsi="Times New Roman" w:cs="Times New Roman"/>
          <w:sz w:val="28"/>
          <w:szCs w:val="28"/>
        </w:rPr>
        <w:t>равописание шаг за шагом. Санкт</w:t>
      </w:r>
      <w:r w:rsidR="00B55229" w:rsidRPr="00CD3D15">
        <w:rPr>
          <w:rFonts w:ascii="Times New Roman" w:hAnsi="Times New Roman" w:cs="Times New Roman"/>
          <w:sz w:val="28"/>
          <w:szCs w:val="28"/>
        </w:rPr>
        <w:t>–Петербург. Издательство «Дельта». 1998.</w:t>
      </w:r>
    </w:p>
    <w:p w:rsidR="00B55229" w:rsidRPr="00CD3D15" w:rsidRDefault="00B55229" w:rsidP="00CD3D15">
      <w:pPr>
        <w:spacing w:after="0" w:line="240" w:lineRule="auto"/>
        <w:ind w:left="-142"/>
        <w:jc w:val="both"/>
        <w:rPr>
          <w:rFonts w:ascii="Times New Roman" w:hAnsi="Times New Roman" w:cs="Times New Roman"/>
          <w:sz w:val="28"/>
          <w:szCs w:val="28"/>
        </w:rPr>
      </w:pPr>
    </w:p>
    <w:p w:rsidR="00F0162C" w:rsidRPr="00CD3D15" w:rsidRDefault="00CD3D15" w:rsidP="00CD3D15">
      <w:pPr>
        <w:spacing w:after="0" w:line="240" w:lineRule="auto"/>
        <w:ind w:left="-142"/>
        <w:jc w:val="both"/>
        <w:rPr>
          <w:rFonts w:ascii="Times New Roman" w:hAnsi="Times New Roman" w:cs="Times New Roman"/>
          <w:sz w:val="28"/>
          <w:szCs w:val="28"/>
        </w:rPr>
      </w:pPr>
      <w:r w:rsidRPr="00CD3D15">
        <w:rPr>
          <w:rFonts w:ascii="Times New Roman" w:hAnsi="Times New Roman" w:cs="Times New Roman"/>
          <w:sz w:val="28"/>
          <w:szCs w:val="28"/>
        </w:rPr>
        <w:t>10</w:t>
      </w:r>
      <w:r w:rsidR="00F0162C" w:rsidRPr="00CD3D15">
        <w:rPr>
          <w:rFonts w:ascii="Times New Roman" w:hAnsi="Times New Roman" w:cs="Times New Roman"/>
          <w:sz w:val="28"/>
          <w:szCs w:val="28"/>
        </w:rPr>
        <w:t>. Парамонова Л. Г. Предупреждение и устранение дисграфии у детей. Издательство «Союз». 2001.</w:t>
      </w:r>
    </w:p>
    <w:p w:rsidR="00B55229" w:rsidRPr="00CD3D15" w:rsidRDefault="00B55229" w:rsidP="00CD3D15">
      <w:pPr>
        <w:spacing w:after="0" w:line="240" w:lineRule="auto"/>
        <w:ind w:left="-142"/>
        <w:jc w:val="both"/>
        <w:rPr>
          <w:rFonts w:ascii="Times New Roman" w:hAnsi="Times New Roman" w:cs="Times New Roman"/>
          <w:sz w:val="28"/>
          <w:szCs w:val="28"/>
        </w:rPr>
      </w:pPr>
    </w:p>
    <w:p w:rsidR="00F0162C" w:rsidRPr="00CD3D15" w:rsidRDefault="00CD3D15" w:rsidP="00CD3D15">
      <w:pPr>
        <w:spacing w:after="0" w:line="240" w:lineRule="auto"/>
        <w:ind w:left="-142"/>
        <w:jc w:val="both"/>
        <w:rPr>
          <w:rFonts w:ascii="Times New Roman" w:hAnsi="Times New Roman" w:cs="Times New Roman"/>
          <w:sz w:val="28"/>
          <w:szCs w:val="28"/>
        </w:rPr>
      </w:pPr>
      <w:r w:rsidRPr="00CD3D15">
        <w:rPr>
          <w:rFonts w:ascii="Times New Roman" w:hAnsi="Times New Roman" w:cs="Times New Roman"/>
          <w:sz w:val="28"/>
          <w:szCs w:val="28"/>
        </w:rPr>
        <w:t>11</w:t>
      </w:r>
      <w:r w:rsidR="00F0162C" w:rsidRPr="00CD3D15">
        <w:rPr>
          <w:rFonts w:ascii="Times New Roman" w:hAnsi="Times New Roman" w:cs="Times New Roman"/>
          <w:sz w:val="28"/>
          <w:szCs w:val="28"/>
        </w:rPr>
        <w:t>. Парамонова Л. Г. Упражнения для</w:t>
      </w:r>
      <w:r w:rsidR="00F42B87">
        <w:rPr>
          <w:rFonts w:ascii="Times New Roman" w:hAnsi="Times New Roman" w:cs="Times New Roman"/>
          <w:sz w:val="28"/>
          <w:szCs w:val="28"/>
        </w:rPr>
        <w:t xml:space="preserve"> развития письма. Дельта. Санкт</w:t>
      </w:r>
      <w:r w:rsidR="00F0162C" w:rsidRPr="00CD3D15">
        <w:rPr>
          <w:rFonts w:ascii="Times New Roman" w:hAnsi="Times New Roman" w:cs="Times New Roman"/>
          <w:sz w:val="28"/>
          <w:szCs w:val="28"/>
        </w:rPr>
        <w:t>–Петербург. 2001.</w:t>
      </w:r>
    </w:p>
    <w:p w:rsidR="002823EF" w:rsidRPr="00CD3D15" w:rsidRDefault="002823EF" w:rsidP="00CD3D15">
      <w:pPr>
        <w:spacing w:after="0" w:line="240" w:lineRule="auto"/>
        <w:ind w:left="-142"/>
        <w:jc w:val="both"/>
        <w:rPr>
          <w:rFonts w:ascii="Times New Roman" w:hAnsi="Times New Roman" w:cs="Times New Roman"/>
          <w:sz w:val="28"/>
          <w:szCs w:val="28"/>
        </w:rPr>
      </w:pPr>
    </w:p>
    <w:p w:rsidR="00F0162C" w:rsidRPr="00CD3D15" w:rsidRDefault="00CD3D15" w:rsidP="00CD3D15">
      <w:pPr>
        <w:spacing w:after="0" w:line="240" w:lineRule="auto"/>
        <w:ind w:left="-142"/>
        <w:jc w:val="both"/>
        <w:rPr>
          <w:rFonts w:ascii="Times New Roman" w:eastAsia="Times New Roman" w:hAnsi="Times New Roman" w:cs="Times New Roman"/>
          <w:b/>
          <w:snapToGrid w:val="0"/>
          <w:sz w:val="28"/>
          <w:szCs w:val="28"/>
          <w:lang w:eastAsia="ru-RU"/>
        </w:rPr>
      </w:pPr>
      <w:r w:rsidRPr="00CD3D15">
        <w:rPr>
          <w:rFonts w:ascii="Times New Roman" w:hAnsi="Times New Roman" w:cs="Times New Roman"/>
          <w:sz w:val="28"/>
          <w:szCs w:val="28"/>
        </w:rPr>
        <w:t>12</w:t>
      </w:r>
      <w:r w:rsidR="00F0162C" w:rsidRPr="00CD3D15">
        <w:rPr>
          <w:rFonts w:ascii="Times New Roman" w:hAnsi="Times New Roman" w:cs="Times New Roman"/>
          <w:sz w:val="28"/>
          <w:szCs w:val="28"/>
        </w:rPr>
        <w:t>.</w:t>
      </w:r>
      <w:r w:rsidR="00F0162C" w:rsidRPr="00CD3D15">
        <w:rPr>
          <w:rFonts w:ascii="Times New Roman" w:eastAsia="Times New Roman" w:hAnsi="Times New Roman" w:cs="Times New Roman"/>
          <w:bCs/>
          <w:color w:val="000000"/>
          <w:spacing w:val="3"/>
          <w:sz w:val="28"/>
          <w:szCs w:val="28"/>
          <w:lang w:eastAsia="ru-RU"/>
        </w:rPr>
        <w:t xml:space="preserve"> </w:t>
      </w:r>
      <w:proofErr w:type="spellStart"/>
      <w:r w:rsidR="00F0162C" w:rsidRPr="00CD3D15">
        <w:rPr>
          <w:rFonts w:ascii="Times New Roman" w:hAnsi="Times New Roman" w:cs="Times New Roman"/>
          <w:sz w:val="28"/>
          <w:szCs w:val="28"/>
        </w:rPr>
        <w:t>Садовникова</w:t>
      </w:r>
      <w:proofErr w:type="spellEnd"/>
      <w:r w:rsidR="00F0162C" w:rsidRPr="00CD3D15">
        <w:rPr>
          <w:rFonts w:ascii="Times New Roman" w:hAnsi="Times New Roman" w:cs="Times New Roman"/>
          <w:sz w:val="28"/>
          <w:szCs w:val="28"/>
        </w:rPr>
        <w:t xml:space="preserve"> И.Н. Нарушение письменной речи у младших школьников. М., «Просвещение», 1983 г.</w:t>
      </w:r>
      <w:r w:rsidR="00F0162C" w:rsidRPr="00CD3D15">
        <w:rPr>
          <w:rFonts w:ascii="Times New Roman" w:eastAsia="Times New Roman" w:hAnsi="Times New Roman" w:cs="Times New Roman"/>
          <w:b/>
          <w:snapToGrid w:val="0"/>
          <w:sz w:val="28"/>
          <w:szCs w:val="28"/>
          <w:lang w:eastAsia="ru-RU"/>
        </w:rPr>
        <w:tab/>
      </w:r>
    </w:p>
    <w:p w:rsidR="00F0162C" w:rsidRPr="00CD3D15" w:rsidRDefault="00F0162C" w:rsidP="00CD3D15">
      <w:pPr>
        <w:spacing w:after="0" w:line="240" w:lineRule="auto"/>
        <w:ind w:left="-142"/>
        <w:jc w:val="both"/>
        <w:rPr>
          <w:rFonts w:ascii="Times New Roman" w:hAnsi="Times New Roman" w:cs="Times New Roman"/>
          <w:sz w:val="28"/>
          <w:szCs w:val="28"/>
        </w:rPr>
      </w:pPr>
    </w:p>
    <w:p w:rsidR="002823EF" w:rsidRPr="00A42BC5" w:rsidRDefault="00CD3D15" w:rsidP="00A42BC5">
      <w:pPr>
        <w:pStyle w:val="ad"/>
        <w:spacing w:line="240" w:lineRule="auto"/>
        <w:ind w:left="-142" w:right="-1"/>
        <w:jc w:val="both"/>
        <w:rPr>
          <w:rFonts w:ascii="Times New Roman" w:hAnsi="Times New Roman" w:cs="Times New Roman"/>
          <w:color w:val="000000"/>
          <w:sz w:val="28"/>
          <w:szCs w:val="28"/>
        </w:rPr>
      </w:pPr>
      <w:r w:rsidRPr="00CD3D15">
        <w:rPr>
          <w:rFonts w:ascii="Times New Roman" w:hAnsi="Times New Roman" w:cs="Times New Roman"/>
          <w:color w:val="000000"/>
          <w:sz w:val="28"/>
          <w:szCs w:val="28"/>
        </w:rPr>
        <w:t xml:space="preserve">13. </w:t>
      </w:r>
      <w:r w:rsidR="00226038" w:rsidRPr="00CD3D15">
        <w:rPr>
          <w:rFonts w:ascii="Times New Roman" w:hAnsi="Times New Roman" w:cs="Times New Roman"/>
          <w:color w:val="000000"/>
          <w:sz w:val="28"/>
          <w:szCs w:val="28"/>
        </w:rPr>
        <w:t>Ткаченко Т.А. Формирование навыков звукового анализа и синтеза. Альбом для индивиду</w:t>
      </w:r>
      <w:r w:rsidR="00226038" w:rsidRPr="00CD3D15">
        <w:rPr>
          <w:rFonts w:ascii="Times New Roman" w:hAnsi="Times New Roman" w:cs="Times New Roman"/>
          <w:color w:val="000000"/>
          <w:sz w:val="28"/>
          <w:szCs w:val="28"/>
        </w:rPr>
        <w:softHyphen/>
        <w:t>альных и групповых занятий с детьми 4-5 лет.</w:t>
      </w:r>
      <w:r w:rsidR="0054638D" w:rsidRPr="00CD3D15">
        <w:rPr>
          <w:rFonts w:ascii="Times New Roman" w:hAnsi="Times New Roman" w:cs="Times New Roman"/>
          <w:sz w:val="28"/>
          <w:szCs w:val="28"/>
        </w:rPr>
        <w:t xml:space="preserve"> М.: </w:t>
      </w:r>
      <w:r w:rsidRPr="00CD3D15">
        <w:rPr>
          <w:rFonts w:ascii="Times New Roman" w:hAnsi="Times New Roman" w:cs="Times New Roman"/>
          <w:color w:val="000000"/>
          <w:sz w:val="28"/>
          <w:szCs w:val="28"/>
        </w:rPr>
        <w:t xml:space="preserve">Издательство </w:t>
      </w:r>
      <w:r w:rsidR="0054638D" w:rsidRPr="00CD3D15">
        <w:rPr>
          <w:rFonts w:ascii="Times New Roman" w:hAnsi="Times New Roman" w:cs="Times New Roman"/>
          <w:color w:val="000000"/>
          <w:sz w:val="28"/>
          <w:szCs w:val="28"/>
        </w:rPr>
        <w:t>Гном и Д, 2005.</w:t>
      </w:r>
    </w:p>
    <w:p w:rsidR="00F0162C" w:rsidRDefault="00F0162C" w:rsidP="002823EF">
      <w:pPr>
        <w:spacing w:after="0" w:line="240" w:lineRule="auto"/>
        <w:rPr>
          <w:rFonts w:ascii="Times New Roman" w:hAnsi="Times New Roman" w:cs="Times New Roman"/>
          <w:sz w:val="28"/>
        </w:rPr>
      </w:pPr>
    </w:p>
    <w:p w:rsidR="00F0162C" w:rsidRDefault="00F0162C" w:rsidP="002823EF">
      <w:pPr>
        <w:spacing w:after="0" w:line="240" w:lineRule="auto"/>
        <w:rPr>
          <w:rFonts w:ascii="Times New Roman" w:hAnsi="Times New Roman" w:cs="Times New Roman"/>
          <w:sz w:val="28"/>
        </w:rPr>
      </w:pPr>
    </w:p>
    <w:p w:rsidR="00F0162C" w:rsidRDefault="00F0162C" w:rsidP="002823EF">
      <w:pPr>
        <w:spacing w:after="0" w:line="240" w:lineRule="auto"/>
        <w:rPr>
          <w:rFonts w:ascii="Times New Roman" w:hAnsi="Times New Roman" w:cs="Times New Roman"/>
          <w:sz w:val="28"/>
        </w:rPr>
      </w:pPr>
    </w:p>
    <w:p w:rsidR="00F0162C" w:rsidRDefault="00F0162C" w:rsidP="002823EF">
      <w:pPr>
        <w:spacing w:after="0" w:line="240" w:lineRule="auto"/>
        <w:rPr>
          <w:rFonts w:ascii="Times New Roman" w:hAnsi="Times New Roman" w:cs="Times New Roman"/>
          <w:sz w:val="28"/>
        </w:rPr>
      </w:pPr>
    </w:p>
    <w:p w:rsidR="00F0162C" w:rsidRDefault="00F0162C" w:rsidP="002823EF">
      <w:pPr>
        <w:spacing w:after="0" w:line="240" w:lineRule="auto"/>
        <w:rPr>
          <w:rFonts w:ascii="Times New Roman" w:hAnsi="Times New Roman" w:cs="Times New Roman"/>
          <w:sz w:val="28"/>
        </w:rPr>
      </w:pPr>
    </w:p>
    <w:p w:rsidR="00F0162C" w:rsidRPr="002823EF" w:rsidRDefault="00F0162C" w:rsidP="002823EF">
      <w:pPr>
        <w:spacing w:after="0" w:line="240" w:lineRule="auto"/>
        <w:rPr>
          <w:rFonts w:ascii="Times New Roman" w:hAnsi="Times New Roman" w:cs="Times New Roman"/>
          <w:sz w:val="28"/>
        </w:rPr>
      </w:pPr>
    </w:p>
    <w:sectPr w:rsidR="00F0162C" w:rsidRPr="002823EF" w:rsidSect="00A013CD">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684" w:rsidRDefault="00080684" w:rsidP="00C620EB">
      <w:pPr>
        <w:spacing w:after="0" w:line="240" w:lineRule="auto"/>
      </w:pPr>
      <w:r>
        <w:separator/>
      </w:r>
    </w:p>
  </w:endnote>
  <w:endnote w:type="continuationSeparator" w:id="0">
    <w:p w:rsidR="00080684" w:rsidRDefault="00080684" w:rsidP="00C6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97551"/>
      <w:docPartObj>
        <w:docPartGallery w:val="Page Numbers (Bottom of Page)"/>
        <w:docPartUnique/>
      </w:docPartObj>
    </w:sdtPr>
    <w:sdtEndPr/>
    <w:sdtContent>
      <w:p w:rsidR="00C620EB" w:rsidRDefault="00C620EB">
        <w:pPr>
          <w:pStyle w:val="a5"/>
          <w:jc w:val="center"/>
        </w:pPr>
        <w:r>
          <w:fldChar w:fldCharType="begin"/>
        </w:r>
        <w:r>
          <w:instrText>PAGE   \* MERGEFORMAT</w:instrText>
        </w:r>
        <w:r>
          <w:fldChar w:fldCharType="separate"/>
        </w:r>
        <w:r w:rsidR="0008200B">
          <w:rPr>
            <w:noProof/>
          </w:rPr>
          <w:t>2</w:t>
        </w:r>
        <w:r>
          <w:fldChar w:fldCharType="end"/>
        </w:r>
      </w:p>
    </w:sdtContent>
  </w:sdt>
  <w:p w:rsidR="00C620EB" w:rsidRDefault="00C620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684" w:rsidRDefault="00080684" w:rsidP="00C620EB">
      <w:pPr>
        <w:spacing w:after="0" w:line="240" w:lineRule="auto"/>
      </w:pPr>
      <w:r>
        <w:separator/>
      </w:r>
    </w:p>
  </w:footnote>
  <w:footnote w:type="continuationSeparator" w:id="0">
    <w:p w:rsidR="00080684" w:rsidRDefault="00080684" w:rsidP="00C620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2">
    <w:nsid w:val="00000007"/>
    <w:multiLevelType w:val="singleLevel"/>
    <w:tmpl w:val="425C37FC"/>
    <w:name w:val="WW8Num7"/>
    <w:lvl w:ilvl="0">
      <w:start w:val="1"/>
      <w:numFmt w:val="bullet"/>
      <w:lvlText w:val=""/>
      <w:lvlJc w:val="left"/>
      <w:pPr>
        <w:tabs>
          <w:tab w:val="num" w:pos="0"/>
        </w:tabs>
        <w:ind w:left="360" w:hanging="360"/>
      </w:pPr>
      <w:rPr>
        <w:rFonts w:ascii="Wingdings" w:hAnsi="Wingdings"/>
        <w:color w:val="auto"/>
      </w:rPr>
    </w:lvl>
  </w:abstractNum>
  <w:abstractNum w:abstractNumId="3">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C45402"/>
    <w:multiLevelType w:val="hybridMultilevel"/>
    <w:tmpl w:val="FE5CBF64"/>
    <w:lvl w:ilvl="0" w:tplc="0308CA8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C6291A"/>
    <w:multiLevelType w:val="hybridMultilevel"/>
    <w:tmpl w:val="47A27D72"/>
    <w:lvl w:ilvl="0" w:tplc="0419000D">
      <w:start w:val="1"/>
      <w:numFmt w:val="bullet"/>
      <w:lvlText w:val=""/>
      <w:lvlJc w:val="left"/>
      <w:pPr>
        <w:ind w:left="1514" w:hanging="360"/>
      </w:pPr>
      <w:rPr>
        <w:rFonts w:ascii="Wingdings" w:hAnsi="Wingdings"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6">
    <w:nsid w:val="091D3D74"/>
    <w:multiLevelType w:val="hybridMultilevel"/>
    <w:tmpl w:val="7AE640F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7C80A37"/>
    <w:multiLevelType w:val="hybridMultilevel"/>
    <w:tmpl w:val="0A2EE904"/>
    <w:lvl w:ilvl="0" w:tplc="04190001">
      <w:start w:val="1"/>
      <w:numFmt w:val="bullet"/>
      <w:lvlText w:val=""/>
      <w:lvlJc w:val="left"/>
      <w:pPr>
        <w:ind w:left="218" w:hanging="360"/>
      </w:pPr>
      <w:rPr>
        <w:rFonts w:ascii="Symbol" w:hAnsi="Symbol"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8">
    <w:nsid w:val="1BD74B3D"/>
    <w:multiLevelType w:val="hybridMultilevel"/>
    <w:tmpl w:val="EB9426C0"/>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045E59"/>
    <w:multiLevelType w:val="hybridMultilevel"/>
    <w:tmpl w:val="6D3CFFD4"/>
    <w:lvl w:ilvl="0" w:tplc="A9C46DA2">
      <w:start w:val="1"/>
      <w:numFmt w:val="bullet"/>
      <w:lvlText w:val=""/>
      <w:lvlJc w:val="left"/>
      <w:pPr>
        <w:ind w:left="1069" w:hanging="360"/>
      </w:pPr>
      <w:rPr>
        <w:rFonts w:ascii="Wingdings" w:hAnsi="Wingdings"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32605F2"/>
    <w:multiLevelType w:val="hybridMultilevel"/>
    <w:tmpl w:val="9DCC3D3C"/>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1">
    <w:nsid w:val="3E061D37"/>
    <w:multiLevelType w:val="hybridMultilevel"/>
    <w:tmpl w:val="3FBA151C"/>
    <w:lvl w:ilvl="0" w:tplc="A9C46DA2">
      <w:start w:val="1"/>
      <w:numFmt w:val="bullet"/>
      <w:lvlText w:val=""/>
      <w:lvlJc w:val="left"/>
      <w:pPr>
        <w:ind w:left="1069" w:hanging="360"/>
      </w:pPr>
      <w:rPr>
        <w:rFonts w:ascii="Wingdings" w:hAnsi="Wingdings"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40954DA4"/>
    <w:multiLevelType w:val="hybridMultilevel"/>
    <w:tmpl w:val="701E9D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B2346C"/>
    <w:multiLevelType w:val="hybridMultilevel"/>
    <w:tmpl w:val="AD82E550"/>
    <w:lvl w:ilvl="0" w:tplc="0419000F">
      <w:start w:val="1"/>
      <w:numFmt w:val="decimal"/>
      <w:lvlText w:val="%1."/>
      <w:lvlJc w:val="left"/>
      <w:pPr>
        <w:ind w:left="1069" w:hanging="360"/>
      </w:pPr>
      <w:rPr>
        <w:rFonts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4C6248A"/>
    <w:multiLevelType w:val="hybridMultilevel"/>
    <w:tmpl w:val="577E02C8"/>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5">
    <w:nsid w:val="4EBF3524"/>
    <w:multiLevelType w:val="hybridMultilevel"/>
    <w:tmpl w:val="AB6276AC"/>
    <w:lvl w:ilvl="0" w:tplc="1FC41FDE">
      <w:start w:val="1"/>
      <w:numFmt w:val="bullet"/>
      <w:lvlText w:val=""/>
      <w:lvlJc w:val="left"/>
      <w:pPr>
        <w:tabs>
          <w:tab w:val="num" w:pos="360"/>
        </w:tabs>
        <w:ind w:left="227" w:hanging="22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F57696A"/>
    <w:multiLevelType w:val="hybridMultilevel"/>
    <w:tmpl w:val="5A945C6E"/>
    <w:lvl w:ilvl="0" w:tplc="04190001">
      <w:start w:val="1"/>
      <w:numFmt w:val="bullet"/>
      <w:lvlText w:val=""/>
      <w:lvlJc w:val="left"/>
      <w:pPr>
        <w:ind w:left="1069" w:hanging="360"/>
      </w:pPr>
      <w:rPr>
        <w:rFonts w:ascii="Symbol" w:hAnsi="Symbol"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64805205"/>
    <w:multiLevelType w:val="hybridMultilevel"/>
    <w:tmpl w:val="85D0F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5"/>
  </w:num>
  <w:num w:numId="4">
    <w:abstractNumId w:val="12"/>
  </w:num>
  <w:num w:numId="5">
    <w:abstractNumId w:val="2"/>
  </w:num>
  <w:num w:numId="6">
    <w:abstractNumId w:val="0"/>
  </w:num>
  <w:num w:numId="7">
    <w:abstractNumId w:val="1"/>
  </w:num>
  <w:num w:numId="8">
    <w:abstractNumId w:val="3"/>
  </w:num>
  <w:num w:numId="9">
    <w:abstractNumId w:val="6"/>
  </w:num>
  <w:num w:numId="10">
    <w:abstractNumId w:val="15"/>
  </w:num>
  <w:num w:numId="11">
    <w:abstractNumId w:val="16"/>
  </w:num>
  <w:num w:numId="12">
    <w:abstractNumId w:val="2"/>
  </w:num>
  <w:num w:numId="13">
    <w:abstractNumId w:val="7"/>
  </w:num>
  <w:num w:numId="14">
    <w:abstractNumId w:val="11"/>
  </w:num>
  <w:num w:numId="15">
    <w:abstractNumId w:val="9"/>
  </w:num>
  <w:num w:numId="16">
    <w:abstractNumId w:val="13"/>
  </w:num>
  <w:num w:numId="17">
    <w:abstractNumId w:val="8"/>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69"/>
    <w:rsid w:val="000234A3"/>
    <w:rsid w:val="00080684"/>
    <w:rsid w:val="0008200B"/>
    <w:rsid w:val="00162057"/>
    <w:rsid w:val="0017758B"/>
    <w:rsid w:val="00226038"/>
    <w:rsid w:val="002823EF"/>
    <w:rsid w:val="002B7051"/>
    <w:rsid w:val="002C7B33"/>
    <w:rsid w:val="002E20B2"/>
    <w:rsid w:val="00385EC0"/>
    <w:rsid w:val="003E7D94"/>
    <w:rsid w:val="004B5217"/>
    <w:rsid w:val="004B5C5E"/>
    <w:rsid w:val="00527575"/>
    <w:rsid w:val="0054638D"/>
    <w:rsid w:val="0055581F"/>
    <w:rsid w:val="00574783"/>
    <w:rsid w:val="005E6D27"/>
    <w:rsid w:val="006306F9"/>
    <w:rsid w:val="00642235"/>
    <w:rsid w:val="00685D99"/>
    <w:rsid w:val="0078030B"/>
    <w:rsid w:val="007827DB"/>
    <w:rsid w:val="007F713F"/>
    <w:rsid w:val="008215F1"/>
    <w:rsid w:val="0086738D"/>
    <w:rsid w:val="008B500F"/>
    <w:rsid w:val="008C596F"/>
    <w:rsid w:val="008E7ECC"/>
    <w:rsid w:val="008F1751"/>
    <w:rsid w:val="008F2CF0"/>
    <w:rsid w:val="008F47E0"/>
    <w:rsid w:val="00923CDC"/>
    <w:rsid w:val="00935C55"/>
    <w:rsid w:val="00940FF5"/>
    <w:rsid w:val="0096256D"/>
    <w:rsid w:val="00973CDE"/>
    <w:rsid w:val="00A013CD"/>
    <w:rsid w:val="00A1468E"/>
    <w:rsid w:val="00A42BC5"/>
    <w:rsid w:val="00A62F81"/>
    <w:rsid w:val="00B01551"/>
    <w:rsid w:val="00B2171E"/>
    <w:rsid w:val="00B55229"/>
    <w:rsid w:val="00B668E0"/>
    <w:rsid w:val="00BD0126"/>
    <w:rsid w:val="00C364C4"/>
    <w:rsid w:val="00C40E4F"/>
    <w:rsid w:val="00C5793D"/>
    <w:rsid w:val="00C620EB"/>
    <w:rsid w:val="00C933BC"/>
    <w:rsid w:val="00CD3D15"/>
    <w:rsid w:val="00CD6667"/>
    <w:rsid w:val="00CE6994"/>
    <w:rsid w:val="00D105DF"/>
    <w:rsid w:val="00D10E22"/>
    <w:rsid w:val="00D16401"/>
    <w:rsid w:val="00D83791"/>
    <w:rsid w:val="00DC026E"/>
    <w:rsid w:val="00DD1003"/>
    <w:rsid w:val="00DD1FE6"/>
    <w:rsid w:val="00E775EC"/>
    <w:rsid w:val="00E778D0"/>
    <w:rsid w:val="00F0162C"/>
    <w:rsid w:val="00F12B2C"/>
    <w:rsid w:val="00F2122A"/>
    <w:rsid w:val="00F310B3"/>
    <w:rsid w:val="00F42B87"/>
    <w:rsid w:val="00F6342B"/>
    <w:rsid w:val="00F90469"/>
    <w:rsid w:val="00FC5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5E"/>
  </w:style>
  <w:style w:type="paragraph" w:styleId="1">
    <w:name w:val="heading 1"/>
    <w:basedOn w:val="a"/>
    <w:next w:val="a"/>
    <w:link w:val="10"/>
    <w:uiPriority w:val="9"/>
    <w:qFormat/>
    <w:rsid w:val="00A013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E778D0"/>
    <w:pPr>
      <w:keepNext/>
      <w:suppressAutoHyphens/>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0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20EB"/>
  </w:style>
  <w:style w:type="paragraph" w:styleId="a5">
    <w:name w:val="footer"/>
    <w:basedOn w:val="a"/>
    <w:link w:val="a6"/>
    <w:uiPriority w:val="99"/>
    <w:unhideWhenUsed/>
    <w:rsid w:val="00C620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20EB"/>
  </w:style>
  <w:style w:type="character" w:customStyle="1" w:styleId="10">
    <w:name w:val="Заголовок 1 Знак"/>
    <w:basedOn w:val="a0"/>
    <w:link w:val="1"/>
    <w:uiPriority w:val="9"/>
    <w:rsid w:val="00A013CD"/>
    <w:rPr>
      <w:rFonts w:asciiTheme="majorHAnsi" w:eastAsiaTheme="majorEastAsia" w:hAnsiTheme="majorHAnsi" w:cstheme="majorBidi"/>
      <w:b/>
      <w:bCs/>
      <w:color w:val="365F91" w:themeColor="accent1" w:themeShade="BF"/>
      <w:sz w:val="28"/>
      <w:szCs w:val="28"/>
    </w:rPr>
  </w:style>
  <w:style w:type="paragraph" w:styleId="a7">
    <w:name w:val="Title"/>
    <w:basedOn w:val="a"/>
    <w:next w:val="a"/>
    <w:link w:val="a8"/>
    <w:uiPriority w:val="10"/>
    <w:qFormat/>
    <w:rsid w:val="00A013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7"/>
    <w:uiPriority w:val="10"/>
    <w:rsid w:val="00A013C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A013CD"/>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a">
    <w:name w:val="Подзаголовок Знак"/>
    <w:basedOn w:val="a0"/>
    <w:link w:val="a9"/>
    <w:uiPriority w:val="11"/>
    <w:rsid w:val="00A013CD"/>
    <w:rPr>
      <w:rFonts w:asciiTheme="majorHAnsi" w:eastAsiaTheme="majorEastAsia" w:hAnsiTheme="majorHAnsi" w:cstheme="majorBidi"/>
      <w:i/>
      <w:iCs/>
      <w:color w:val="4F81BD" w:themeColor="accent1"/>
      <w:spacing w:val="15"/>
      <w:sz w:val="24"/>
      <w:szCs w:val="24"/>
      <w:lang w:eastAsia="ru-RU"/>
    </w:rPr>
  </w:style>
  <w:style w:type="paragraph" w:styleId="ab">
    <w:name w:val="Balloon Text"/>
    <w:basedOn w:val="a"/>
    <w:link w:val="ac"/>
    <w:uiPriority w:val="99"/>
    <w:semiHidden/>
    <w:unhideWhenUsed/>
    <w:rsid w:val="00A013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013CD"/>
    <w:rPr>
      <w:rFonts w:ascii="Tahoma" w:hAnsi="Tahoma" w:cs="Tahoma"/>
      <w:sz w:val="16"/>
      <w:szCs w:val="16"/>
    </w:rPr>
  </w:style>
  <w:style w:type="paragraph" w:styleId="ad">
    <w:name w:val="List Paragraph"/>
    <w:basedOn w:val="a"/>
    <w:uiPriority w:val="34"/>
    <w:qFormat/>
    <w:rsid w:val="00C933BC"/>
    <w:pPr>
      <w:ind w:left="720"/>
      <w:contextualSpacing/>
    </w:pPr>
  </w:style>
  <w:style w:type="character" w:customStyle="1" w:styleId="30">
    <w:name w:val="Заголовок 3 Знак"/>
    <w:basedOn w:val="a0"/>
    <w:link w:val="3"/>
    <w:rsid w:val="00E778D0"/>
    <w:rPr>
      <w:rFonts w:ascii="Arial" w:eastAsia="Times New Roman" w:hAnsi="Arial" w:cs="Arial"/>
      <w:b/>
      <w:bCs/>
      <w:sz w:val="26"/>
      <w:szCs w:val="26"/>
      <w:lang w:eastAsia="ar-SA"/>
    </w:rPr>
  </w:style>
  <w:style w:type="character" w:customStyle="1" w:styleId="ae">
    <w:name w:val="Символы концевой сноски"/>
    <w:rsid w:val="00E778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5E"/>
  </w:style>
  <w:style w:type="paragraph" w:styleId="1">
    <w:name w:val="heading 1"/>
    <w:basedOn w:val="a"/>
    <w:next w:val="a"/>
    <w:link w:val="10"/>
    <w:uiPriority w:val="9"/>
    <w:qFormat/>
    <w:rsid w:val="00A013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E778D0"/>
    <w:pPr>
      <w:keepNext/>
      <w:suppressAutoHyphens/>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0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20EB"/>
  </w:style>
  <w:style w:type="paragraph" w:styleId="a5">
    <w:name w:val="footer"/>
    <w:basedOn w:val="a"/>
    <w:link w:val="a6"/>
    <w:uiPriority w:val="99"/>
    <w:unhideWhenUsed/>
    <w:rsid w:val="00C620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20EB"/>
  </w:style>
  <w:style w:type="character" w:customStyle="1" w:styleId="10">
    <w:name w:val="Заголовок 1 Знак"/>
    <w:basedOn w:val="a0"/>
    <w:link w:val="1"/>
    <w:uiPriority w:val="9"/>
    <w:rsid w:val="00A013CD"/>
    <w:rPr>
      <w:rFonts w:asciiTheme="majorHAnsi" w:eastAsiaTheme="majorEastAsia" w:hAnsiTheme="majorHAnsi" w:cstheme="majorBidi"/>
      <w:b/>
      <w:bCs/>
      <w:color w:val="365F91" w:themeColor="accent1" w:themeShade="BF"/>
      <w:sz w:val="28"/>
      <w:szCs w:val="28"/>
    </w:rPr>
  </w:style>
  <w:style w:type="paragraph" w:styleId="a7">
    <w:name w:val="Title"/>
    <w:basedOn w:val="a"/>
    <w:next w:val="a"/>
    <w:link w:val="a8"/>
    <w:uiPriority w:val="10"/>
    <w:qFormat/>
    <w:rsid w:val="00A013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8">
    <w:name w:val="Название Знак"/>
    <w:basedOn w:val="a0"/>
    <w:link w:val="a7"/>
    <w:uiPriority w:val="10"/>
    <w:rsid w:val="00A013CD"/>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A013CD"/>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a">
    <w:name w:val="Подзаголовок Знак"/>
    <w:basedOn w:val="a0"/>
    <w:link w:val="a9"/>
    <w:uiPriority w:val="11"/>
    <w:rsid w:val="00A013CD"/>
    <w:rPr>
      <w:rFonts w:asciiTheme="majorHAnsi" w:eastAsiaTheme="majorEastAsia" w:hAnsiTheme="majorHAnsi" w:cstheme="majorBidi"/>
      <w:i/>
      <w:iCs/>
      <w:color w:val="4F81BD" w:themeColor="accent1"/>
      <w:spacing w:val="15"/>
      <w:sz w:val="24"/>
      <w:szCs w:val="24"/>
      <w:lang w:eastAsia="ru-RU"/>
    </w:rPr>
  </w:style>
  <w:style w:type="paragraph" w:styleId="ab">
    <w:name w:val="Balloon Text"/>
    <w:basedOn w:val="a"/>
    <w:link w:val="ac"/>
    <w:uiPriority w:val="99"/>
    <w:semiHidden/>
    <w:unhideWhenUsed/>
    <w:rsid w:val="00A013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013CD"/>
    <w:rPr>
      <w:rFonts w:ascii="Tahoma" w:hAnsi="Tahoma" w:cs="Tahoma"/>
      <w:sz w:val="16"/>
      <w:szCs w:val="16"/>
    </w:rPr>
  </w:style>
  <w:style w:type="paragraph" w:styleId="ad">
    <w:name w:val="List Paragraph"/>
    <w:basedOn w:val="a"/>
    <w:uiPriority w:val="34"/>
    <w:qFormat/>
    <w:rsid w:val="00C933BC"/>
    <w:pPr>
      <w:ind w:left="720"/>
      <w:contextualSpacing/>
    </w:pPr>
  </w:style>
  <w:style w:type="character" w:customStyle="1" w:styleId="30">
    <w:name w:val="Заголовок 3 Знак"/>
    <w:basedOn w:val="a0"/>
    <w:link w:val="3"/>
    <w:rsid w:val="00E778D0"/>
    <w:rPr>
      <w:rFonts w:ascii="Arial" w:eastAsia="Times New Roman" w:hAnsi="Arial" w:cs="Arial"/>
      <w:b/>
      <w:bCs/>
      <w:sz w:val="26"/>
      <w:szCs w:val="26"/>
      <w:lang w:eastAsia="ar-SA"/>
    </w:rPr>
  </w:style>
  <w:style w:type="character" w:customStyle="1" w:styleId="ae">
    <w:name w:val="Символы концевой сноски"/>
    <w:rsid w:val="00E778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93393">
      <w:bodyDiv w:val="1"/>
      <w:marLeft w:val="0"/>
      <w:marRight w:val="0"/>
      <w:marTop w:val="0"/>
      <w:marBottom w:val="0"/>
      <w:divBdr>
        <w:top w:val="none" w:sz="0" w:space="0" w:color="auto"/>
        <w:left w:val="none" w:sz="0" w:space="0" w:color="auto"/>
        <w:bottom w:val="none" w:sz="0" w:space="0" w:color="auto"/>
        <w:right w:val="none" w:sz="0" w:space="0" w:color="auto"/>
      </w:divBdr>
    </w:div>
    <w:div w:id="1509825938">
      <w:bodyDiv w:val="1"/>
      <w:marLeft w:val="0"/>
      <w:marRight w:val="0"/>
      <w:marTop w:val="0"/>
      <w:marBottom w:val="0"/>
      <w:divBdr>
        <w:top w:val="none" w:sz="0" w:space="0" w:color="auto"/>
        <w:left w:val="none" w:sz="0" w:space="0" w:color="auto"/>
        <w:bottom w:val="none" w:sz="0" w:space="0" w:color="auto"/>
        <w:right w:val="none" w:sz="0" w:space="0" w:color="auto"/>
      </w:divBdr>
    </w:div>
    <w:div w:id="1890410841">
      <w:bodyDiv w:val="1"/>
      <w:marLeft w:val="0"/>
      <w:marRight w:val="0"/>
      <w:marTop w:val="0"/>
      <w:marBottom w:val="0"/>
      <w:divBdr>
        <w:top w:val="none" w:sz="0" w:space="0" w:color="auto"/>
        <w:left w:val="none" w:sz="0" w:space="0" w:color="auto"/>
        <w:bottom w:val="none" w:sz="0" w:space="0" w:color="auto"/>
        <w:right w:val="none" w:sz="0" w:space="0" w:color="auto"/>
      </w:divBdr>
    </w:div>
    <w:div w:id="2062165359">
      <w:bodyDiv w:val="1"/>
      <w:marLeft w:val="0"/>
      <w:marRight w:val="0"/>
      <w:marTop w:val="0"/>
      <w:marBottom w:val="0"/>
      <w:divBdr>
        <w:top w:val="none" w:sz="0" w:space="0" w:color="auto"/>
        <w:left w:val="none" w:sz="0" w:space="0" w:color="auto"/>
        <w:bottom w:val="none" w:sz="0" w:space="0" w:color="auto"/>
        <w:right w:val="none" w:sz="0" w:space="0" w:color="auto"/>
      </w:divBdr>
    </w:div>
    <w:div w:id="20953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515607261895032"/>
          <c:y val="7.8352549681289824E-2"/>
          <c:w val="0.88445410469524643"/>
          <c:h val="0.68606126081205554"/>
        </c:manualLayout>
      </c:layout>
      <c:barChart>
        <c:barDir val="col"/>
        <c:grouping val="clustered"/>
        <c:varyColors val="0"/>
        <c:ser>
          <c:idx val="0"/>
          <c:order val="0"/>
          <c:tx>
            <c:strRef>
              <c:f>Лист1!$B$1</c:f>
              <c:strCache>
                <c:ptCount val="1"/>
                <c:pt idx="0">
                  <c:v>высокий уровень</c:v>
                </c:pt>
              </c:strCache>
            </c:strRef>
          </c:tx>
          <c:spPr>
            <a:pattFill prst="ltDnDiag">
              <a:fgClr>
                <a:sysClr val="windowText" lastClr="000000"/>
              </a:fgClr>
              <a:bgClr>
                <a:sysClr val="window" lastClr="FFFFFF"/>
              </a:bgClr>
            </a:pattFill>
          </c:spPr>
          <c:invertIfNegative val="0"/>
          <c:cat>
            <c:strRef>
              <c:f>Лист1!$A$2:$A$4</c:f>
              <c:strCache>
                <c:ptCount val="3"/>
                <c:pt idx="0">
                  <c:v>начало учебного года</c:v>
                </c:pt>
                <c:pt idx="1">
                  <c:v>середина учебного года</c:v>
                </c:pt>
                <c:pt idx="2">
                  <c:v>конец учебного года</c:v>
                </c:pt>
              </c:strCache>
            </c:strRef>
          </c:cat>
          <c:val>
            <c:numRef>
              <c:f>Лист1!$B$2:$B$4</c:f>
              <c:numCache>
                <c:formatCode>General</c:formatCode>
                <c:ptCount val="3"/>
                <c:pt idx="0">
                  <c:v>19</c:v>
                </c:pt>
                <c:pt idx="1">
                  <c:v>44</c:v>
                </c:pt>
                <c:pt idx="2">
                  <c:v>69</c:v>
                </c:pt>
              </c:numCache>
            </c:numRef>
          </c:val>
        </c:ser>
        <c:ser>
          <c:idx val="1"/>
          <c:order val="1"/>
          <c:tx>
            <c:strRef>
              <c:f>Лист1!$C$1</c:f>
              <c:strCache>
                <c:ptCount val="1"/>
                <c:pt idx="0">
                  <c:v>средний уровень</c:v>
                </c:pt>
              </c:strCache>
            </c:strRef>
          </c:tx>
          <c:spPr>
            <a:pattFill prst="ltHorz">
              <a:fgClr>
                <a:sysClr val="windowText" lastClr="000000"/>
              </a:fgClr>
              <a:bgClr>
                <a:sysClr val="window" lastClr="FFFFFF"/>
              </a:bgClr>
            </a:pattFill>
          </c:spPr>
          <c:invertIfNegative val="0"/>
          <c:cat>
            <c:strRef>
              <c:f>Лист1!$A$2:$A$4</c:f>
              <c:strCache>
                <c:ptCount val="3"/>
                <c:pt idx="0">
                  <c:v>начало учебного года</c:v>
                </c:pt>
                <c:pt idx="1">
                  <c:v>середина учебного года</c:v>
                </c:pt>
                <c:pt idx="2">
                  <c:v>конец учебного года</c:v>
                </c:pt>
              </c:strCache>
            </c:strRef>
          </c:cat>
          <c:val>
            <c:numRef>
              <c:f>Лист1!$C$2:$C$4</c:f>
              <c:numCache>
                <c:formatCode>General</c:formatCode>
                <c:ptCount val="3"/>
                <c:pt idx="0">
                  <c:v>31</c:v>
                </c:pt>
                <c:pt idx="1">
                  <c:v>49</c:v>
                </c:pt>
                <c:pt idx="2">
                  <c:v>24</c:v>
                </c:pt>
              </c:numCache>
            </c:numRef>
          </c:val>
        </c:ser>
        <c:ser>
          <c:idx val="2"/>
          <c:order val="2"/>
          <c:tx>
            <c:strRef>
              <c:f>Лист1!$D$1</c:f>
              <c:strCache>
                <c:ptCount val="1"/>
                <c:pt idx="0">
                  <c:v>низкий уровень</c:v>
                </c:pt>
              </c:strCache>
            </c:strRef>
          </c:tx>
          <c:spPr>
            <a:pattFill prst="smCheck">
              <a:fgClr>
                <a:sysClr val="windowText" lastClr="000000"/>
              </a:fgClr>
              <a:bgClr>
                <a:sysClr val="window" lastClr="FFFFFF"/>
              </a:bgClr>
            </a:pattFill>
          </c:spPr>
          <c:invertIfNegative val="0"/>
          <c:cat>
            <c:strRef>
              <c:f>Лист1!$A$2:$A$4</c:f>
              <c:strCache>
                <c:ptCount val="3"/>
                <c:pt idx="0">
                  <c:v>начало учебного года</c:v>
                </c:pt>
                <c:pt idx="1">
                  <c:v>середина учебного года</c:v>
                </c:pt>
                <c:pt idx="2">
                  <c:v>конец учебного года</c:v>
                </c:pt>
              </c:strCache>
            </c:strRef>
          </c:cat>
          <c:val>
            <c:numRef>
              <c:f>Лист1!$D$2:$D$4</c:f>
              <c:numCache>
                <c:formatCode>General</c:formatCode>
                <c:ptCount val="3"/>
                <c:pt idx="0">
                  <c:v>50</c:v>
                </c:pt>
                <c:pt idx="1">
                  <c:v>7</c:v>
                </c:pt>
                <c:pt idx="2">
                  <c:v>7</c:v>
                </c:pt>
              </c:numCache>
            </c:numRef>
          </c:val>
        </c:ser>
        <c:dLbls>
          <c:showLegendKey val="0"/>
          <c:showVal val="0"/>
          <c:showCatName val="0"/>
          <c:showSerName val="0"/>
          <c:showPercent val="0"/>
          <c:showBubbleSize val="0"/>
        </c:dLbls>
        <c:gapWidth val="150"/>
        <c:axId val="133340544"/>
        <c:axId val="133346432"/>
      </c:barChart>
      <c:catAx>
        <c:axId val="133340544"/>
        <c:scaling>
          <c:orientation val="minMax"/>
        </c:scaling>
        <c:delete val="0"/>
        <c:axPos val="b"/>
        <c:majorTickMark val="out"/>
        <c:minorTickMark val="none"/>
        <c:tickLblPos val="nextTo"/>
        <c:crossAx val="133346432"/>
        <c:crosses val="autoZero"/>
        <c:auto val="1"/>
        <c:lblAlgn val="ctr"/>
        <c:lblOffset val="100"/>
        <c:noMultiLvlLbl val="0"/>
      </c:catAx>
      <c:valAx>
        <c:axId val="133346432"/>
        <c:scaling>
          <c:orientation val="minMax"/>
          <c:max val="100"/>
          <c:min val="0"/>
        </c:scaling>
        <c:delete val="0"/>
        <c:axPos val="l"/>
        <c:numFmt formatCode="General" sourceLinked="1"/>
        <c:majorTickMark val="out"/>
        <c:minorTickMark val="none"/>
        <c:tickLblPos val="nextTo"/>
        <c:crossAx val="133340544"/>
        <c:crosses val="autoZero"/>
        <c:crossBetween val="between"/>
        <c:majorUnit val="20"/>
        <c:minorUnit val="0.1"/>
      </c:valAx>
      <c:spPr>
        <a:noFill/>
        <a:ln w="25400">
          <a:noFill/>
        </a:ln>
      </c:spPr>
    </c:plotArea>
    <c:legend>
      <c:legendPos val="t"/>
      <c:layout>
        <c:manualLayout>
          <c:xMode val="edge"/>
          <c:yMode val="edge"/>
          <c:x val="0.20148525551953064"/>
          <c:y val="8.9285714285714288E-2"/>
          <c:w val="0.66775150330841582"/>
          <c:h val="0.1702399192160865"/>
        </c:manualLayout>
      </c:layout>
      <c:overlay val="0"/>
      <c:spPr>
        <a:noFill/>
        <a:ln>
          <a:solidFill>
            <a:schemeClr val="tx1"/>
          </a:solidFill>
        </a:ln>
        <a:effectLst>
          <a:outerShdw blurRad="50800" dist="38100" dir="2700000" algn="tl" rotWithShape="0">
            <a:prstClr val="black">
              <a:alpha val="40000"/>
            </a:prstClr>
          </a:outerShdw>
        </a:effectLst>
      </c:spPr>
      <c:txPr>
        <a:bodyPr/>
        <a:lstStyle/>
        <a:p>
          <a:pPr>
            <a:defRPr sz="1200" baseline="0"/>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9C24B-4F89-40AE-865B-AB931810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24</Pages>
  <Words>5038</Words>
  <Characters>28720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37</cp:revision>
  <cp:lastPrinted>2015-01-13T18:58:00Z</cp:lastPrinted>
  <dcterms:created xsi:type="dcterms:W3CDTF">2014-12-15T19:36:00Z</dcterms:created>
  <dcterms:modified xsi:type="dcterms:W3CDTF">2015-02-07T08:16:00Z</dcterms:modified>
</cp:coreProperties>
</file>