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82" w:rsidRDefault="008B5882" w:rsidP="008B5882">
      <w:r>
        <w:t>Конспект занятия по математике в старшей группе</w:t>
      </w:r>
    </w:p>
    <w:p w:rsidR="008B5882" w:rsidRDefault="008B5882" w:rsidP="008B5882">
      <w:bookmarkStart w:id="0" w:name="_GoBack"/>
      <w:r>
        <w:t xml:space="preserve"> </w:t>
      </w:r>
      <w:r>
        <w:t xml:space="preserve">   </w:t>
      </w:r>
      <w:r>
        <w:t xml:space="preserve">Цели:  </w:t>
      </w:r>
    </w:p>
    <w:p w:rsidR="008B5882" w:rsidRDefault="008B5882" w:rsidP="008B5882">
      <w:r>
        <w:t xml:space="preserve">•формировать представления о свойствах предметов (цвет, форма, размер), </w:t>
      </w:r>
    </w:p>
    <w:p w:rsidR="008B5882" w:rsidRDefault="008B5882" w:rsidP="008B5882">
      <w:r>
        <w:t>•развивать наблюдательность, познавательный интерес,</w:t>
      </w:r>
    </w:p>
    <w:p w:rsidR="008B5882" w:rsidRDefault="008B5882" w:rsidP="008B5882">
      <w:r>
        <w:t>•формировать навыки самостоятельной работы,</w:t>
      </w:r>
    </w:p>
    <w:p w:rsidR="008B5882" w:rsidRDefault="008B5882" w:rsidP="008B5882">
      <w:r>
        <w:t>•продолжать устанавливать соответствие между цифрой и количеством предметов,</w:t>
      </w:r>
    </w:p>
    <w:p w:rsidR="008B5882" w:rsidRDefault="008B5882" w:rsidP="008B5882">
      <w:r>
        <w:t>•продолжать формировать пространственно-временные представления (слева, справа, вверху, внизу),</w:t>
      </w:r>
    </w:p>
    <w:p w:rsidR="008B5882" w:rsidRDefault="008B5882" w:rsidP="008B5882">
      <w:r>
        <w:t>•закреплять умение обозначать словами положение предметов по отношению к себе.</w:t>
      </w:r>
    </w:p>
    <w:p w:rsidR="008B5882" w:rsidRDefault="008B5882" w:rsidP="008B5882">
      <w:r>
        <w:t>Развивающая среда: набор карточек с изображением различного количества предметов, карточки с цифрами, листы бумаги, карандаши.</w:t>
      </w:r>
    </w:p>
    <w:bookmarkEnd w:id="0"/>
    <w:p w:rsidR="008B5882" w:rsidRDefault="008B5882" w:rsidP="008B5882"/>
    <w:p w:rsidR="008B5882" w:rsidRDefault="008B5882" w:rsidP="008B5882">
      <w:r>
        <w:t>Ход занятия</w:t>
      </w:r>
    </w:p>
    <w:p w:rsidR="008B5882" w:rsidRDefault="008B5882" w:rsidP="008B5882"/>
    <w:p w:rsidR="008B5882" w:rsidRDefault="008B5882" w:rsidP="008B5882">
      <w:r>
        <w:t>Сегодня к нам в гости придет один сказочный герой. А вот какой герой вы сейчас узнаете. Перед вами листок бумаги, а на нем, точки с цифрами. Соединив по порядку точки с цифрами, вы узнаете, кто к нам пришел. Зай</w:t>
      </w:r>
      <w:r>
        <w:t>чик приготовил для вас задания.</w:t>
      </w:r>
    </w:p>
    <w:p w:rsidR="008B5882" w:rsidRDefault="008B5882" w:rsidP="008B5882">
      <w:pPr>
        <w:spacing w:after="0" w:line="240" w:lineRule="auto"/>
      </w:pPr>
      <w:r>
        <w:t>1. Разминка.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1. Сколько носов у трех котов?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2. Сколько ушей у двух мышей?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3. Какая цифра спряталась в слове “</w:t>
      </w:r>
      <w:proofErr w:type="gramStart"/>
      <w:r>
        <w:t>семь-я</w:t>
      </w:r>
      <w:proofErr w:type="gramEnd"/>
      <w:r>
        <w:t>”?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4. Сколько пальцев на одной руке?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5. Какой сегодня день недели?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6. Сколько раз в году бывает день рождения?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7. Какое сейчас время года?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8. На крыльце сидит щенок,</w:t>
      </w:r>
    </w:p>
    <w:p w:rsidR="008B5882" w:rsidRDefault="008B5882" w:rsidP="008B5882">
      <w:pPr>
        <w:spacing w:after="0" w:line="240" w:lineRule="auto"/>
      </w:pPr>
      <w:r>
        <w:t>Греет свой пушистый бок,</w:t>
      </w:r>
    </w:p>
    <w:p w:rsidR="008B5882" w:rsidRDefault="008B5882" w:rsidP="008B5882">
      <w:pPr>
        <w:spacing w:after="0" w:line="240" w:lineRule="auto"/>
      </w:pPr>
      <w:r>
        <w:t xml:space="preserve">Прибежал еще один </w:t>
      </w:r>
    </w:p>
    <w:p w:rsidR="008B5882" w:rsidRDefault="008B5882" w:rsidP="008B5882">
      <w:pPr>
        <w:spacing w:after="0" w:line="240" w:lineRule="auto"/>
      </w:pPr>
      <w:r>
        <w:t xml:space="preserve"> И уселся рядом с ним.</w:t>
      </w:r>
    </w:p>
    <w:p w:rsidR="008B5882" w:rsidRDefault="008B5882" w:rsidP="008B5882">
      <w:pPr>
        <w:spacing w:after="0" w:line="240" w:lineRule="auto"/>
      </w:pPr>
      <w:r>
        <w:t>Сколько стало щенят?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9. Сколько углов в треугольнике?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10. Сколько дней в одной неделе?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11. Что бывает раньше: утро или вечер?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12. Из какой посуды нельзя ничего съесть?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2. Игра “По порядку становись!”.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Дети берут по одной цифре, пока играет музыка, “цифры” гуляют, а по команде “По порядку становись!” дети строятся по порядку. Игра повторяется 3 раза.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Когда дети выстроили числовой ряд, воспитатель задает вопросы;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назови соседей числа 3 (обращаясь к тому ребенку, у которого цифра 3).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назови соседей числа 5.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назови соседей числа 6.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я задумала число, оно меньше 5 на одну единицу, какое это число?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я задумала число, оно больше 6 на единицу, какое это число?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 xml:space="preserve">3. </w:t>
      </w:r>
      <w:proofErr w:type="spellStart"/>
      <w:r>
        <w:t>Физминутка</w:t>
      </w:r>
      <w:proofErr w:type="spellEnd"/>
      <w:r>
        <w:t>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Зайка серый умывается,</w:t>
      </w:r>
    </w:p>
    <w:p w:rsidR="008B5882" w:rsidRDefault="008B5882" w:rsidP="008B5882">
      <w:pPr>
        <w:spacing w:after="0" w:line="240" w:lineRule="auto"/>
      </w:pPr>
      <w:r>
        <w:t>Видно, в гости собирается. (Дети “умываются”)</w:t>
      </w:r>
    </w:p>
    <w:p w:rsidR="008B5882" w:rsidRDefault="008B5882" w:rsidP="008B5882">
      <w:pPr>
        <w:spacing w:after="0" w:line="240" w:lineRule="auto"/>
      </w:pPr>
      <w:r>
        <w:t>Вымыл носик,</w:t>
      </w:r>
    </w:p>
    <w:p w:rsidR="008B5882" w:rsidRDefault="008B5882" w:rsidP="008B5882">
      <w:pPr>
        <w:spacing w:after="0" w:line="240" w:lineRule="auto"/>
      </w:pPr>
      <w:r>
        <w:t>Вымыл хвостик,</w:t>
      </w:r>
    </w:p>
    <w:p w:rsidR="008B5882" w:rsidRDefault="008B5882" w:rsidP="008B5882">
      <w:pPr>
        <w:spacing w:after="0" w:line="240" w:lineRule="auto"/>
      </w:pPr>
      <w:r>
        <w:t>Вымыл ухо. (Дети трут ладошками носы, “хвостики”, уши)</w:t>
      </w:r>
    </w:p>
    <w:p w:rsidR="008B5882" w:rsidRDefault="008B5882" w:rsidP="008B5882">
      <w:pPr>
        <w:spacing w:after="0" w:line="240" w:lineRule="auto"/>
      </w:pPr>
      <w:r>
        <w:t>Вытер сухо!</w:t>
      </w:r>
    </w:p>
    <w:p w:rsidR="008B5882" w:rsidRDefault="008B5882" w:rsidP="008B5882">
      <w:pPr>
        <w:spacing w:after="0" w:line="240" w:lineRule="auto"/>
      </w:pPr>
      <w:r>
        <w:t>И поскакал:</w:t>
      </w:r>
    </w:p>
    <w:p w:rsidR="008B5882" w:rsidRDefault="008B5882" w:rsidP="008B5882">
      <w:pPr>
        <w:spacing w:after="0" w:line="240" w:lineRule="auto"/>
      </w:pPr>
      <w:r>
        <w:t>Скок-поскок!</w:t>
      </w:r>
    </w:p>
    <w:p w:rsidR="008B5882" w:rsidRDefault="008B5882" w:rsidP="008B5882">
      <w:pPr>
        <w:spacing w:after="0" w:line="240" w:lineRule="auto"/>
      </w:pPr>
      <w:r>
        <w:t>Скок-поскок! (Дети скачут)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4. Найди ошибку.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Дети подходят к столу. Здесь карточки с предметами, а рядом цифры, вот только здесь что-то напутано. Проверьте и исправьте ошибки. По очереди исправляют ошибки, если они есть. Молодцы, вы справились с этим заданием.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5. “Что где находится?”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Перед вами карта с геометрическими фигурами, несколько секунд вы запоминаете расположение фигур. Дети за столами на своих листках выкладывают геометрические фигуры, а потом проверяют в парах друг у друга.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Какая геометрическая фигура находится в правом верхнем углу?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Где расположен зеленый треугольник?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Где расположены прямоугольники?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Какие геометрические фигуры расположены в правом нижнем углу?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- Сколько геометрических фигур на карте?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Все задания вы выполнили успешно, а теперь гимнастика для глаз.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1. Быстро поморгать, закрыть глаза и посидеть спокойно секунд 5.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2. Крепко зажмурить глаза на несколько секунд, открыть их и посмотреть вдаль.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4. Поставить руки на пояс, повернуть голову вправо и посмотреть на локоть левой руки, и наоборот.</w:t>
      </w:r>
    </w:p>
    <w:p w:rsidR="008B5882" w:rsidRDefault="008B5882" w:rsidP="008B5882">
      <w:pPr>
        <w:spacing w:after="0" w:line="240" w:lineRule="auto"/>
      </w:pPr>
    </w:p>
    <w:p w:rsidR="008B5882" w:rsidRDefault="008B5882" w:rsidP="008B5882">
      <w:pPr>
        <w:spacing w:after="0" w:line="240" w:lineRule="auto"/>
      </w:pPr>
      <w:r>
        <w:t>В конце занятия сказочный герой спрашивает у детей, понравилось ли им занятие, что было самым интересным, самым сложным.</w:t>
      </w:r>
    </w:p>
    <w:p w:rsidR="00D43B08" w:rsidRDefault="008B5882"/>
    <w:sectPr w:rsidR="00D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82"/>
    <w:rsid w:val="00122B75"/>
    <w:rsid w:val="008B5882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2014-12-05T18:29:00Z</dcterms:created>
  <dcterms:modified xsi:type="dcterms:W3CDTF">2014-12-05T18:30:00Z</dcterms:modified>
</cp:coreProperties>
</file>