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DF" w:rsidRPr="00E30DDF" w:rsidRDefault="00E30DDF" w:rsidP="00D26335">
      <w:pPr>
        <w:shd w:val="clear" w:color="auto" w:fill="FFFFFF"/>
        <w:ind w:left="23" w:firstLine="709"/>
        <w:jc w:val="center"/>
        <w:rPr>
          <w:rFonts w:cs="Times New Roman"/>
          <w:color w:val="FF6600"/>
          <w:spacing w:val="-4"/>
          <w:sz w:val="36"/>
          <w:szCs w:val="36"/>
        </w:rPr>
      </w:pPr>
      <w:r w:rsidRPr="00E30DDF">
        <w:rPr>
          <w:rFonts w:cs="Times New Roman"/>
          <w:color w:val="FF6600"/>
          <w:spacing w:val="-4"/>
          <w:sz w:val="36"/>
          <w:szCs w:val="36"/>
        </w:rPr>
        <w:t>Основные виды нарушений</w:t>
      </w:r>
    </w:p>
    <w:p w:rsidR="00E30DDF" w:rsidRPr="00E30DDF" w:rsidRDefault="00D26335" w:rsidP="00D26335">
      <w:pPr>
        <w:shd w:val="clear" w:color="auto" w:fill="FFFFFF"/>
        <w:jc w:val="center"/>
        <w:rPr>
          <w:rFonts w:cs="Times New Roman"/>
          <w:color w:val="FF6600"/>
          <w:sz w:val="36"/>
          <w:szCs w:val="36"/>
        </w:rPr>
      </w:pPr>
      <w:r>
        <w:rPr>
          <w:rFonts w:cs="Times New Roman"/>
          <w:color w:val="FF6600"/>
          <w:spacing w:val="-4"/>
          <w:sz w:val="36"/>
          <w:szCs w:val="36"/>
        </w:rPr>
        <w:t>з</w:t>
      </w:r>
      <w:r w:rsidR="00E30DDF" w:rsidRPr="00E30DDF">
        <w:rPr>
          <w:rFonts w:cs="Times New Roman"/>
          <w:color w:val="FF6600"/>
          <w:spacing w:val="-4"/>
          <w:sz w:val="36"/>
          <w:szCs w:val="36"/>
        </w:rPr>
        <w:t>вукопроизношения</w:t>
      </w:r>
      <w:r>
        <w:rPr>
          <w:rFonts w:cs="Times New Roman"/>
          <w:color w:val="FF6600"/>
          <w:spacing w:val="-4"/>
          <w:sz w:val="36"/>
          <w:szCs w:val="36"/>
        </w:rPr>
        <w:t xml:space="preserve"> и </w:t>
      </w:r>
      <w:r w:rsidR="00E00D78">
        <w:rPr>
          <w:rFonts w:cs="Times New Roman"/>
          <w:color w:val="FF6600"/>
          <w:spacing w:val="-4"/>
          <w:sz w:val="36"/>
          <w:szCs w:val="36"/>
        </w:rPr>
        <w:t>причины их</w:t>
      </w:r>
      <w:bookmarkStart w:id="0" w:name="_GoBack"/>
      <w:bookmarkEnd w:id="0"/>
      <w:r>
        <w:rPr>
          <w:rFonts w:cs="Times New Roman"/>
          <w:color w:val="FF6600"/>
          <w:spacing w:val="-4"/>
          <w:sz w:val="36"/>
          <w:szCs w:val="36"/>
        </w:rPr>
        <w:t xml:space="preserve"> появления у детей. Значение исправления недостатков звукопроизношения в дошкольном возрасте.</w:t>
      </w:r>
    </w:p>
    <w:p w:rsidR="00E30DDF" w:rsidRDefault="00E30DDF" w:rsidP="00D26335">
      <w:pPr>
        <w:ind w:firstLine="709"/>
        <w:jc w:val="center"/>
        <w:rPr>
          <w:sz w:val="26"/>
          <w:szCs w:val="26"/>
        </w:rPr>
      </w:pP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 xml:space="preserve">Овладение правильным произношением речевых звуков является одним из очень важных звеньев становления речи у ребёнка. При этом звуки усваиваются не изолированно, не сами по себе, а в процессе постепенного овладения навыками произношения отдельных слов и целых фраз. На ранних этапах речевого развития слова и фразы произносятся ребёнком искажённо, с очень неточным звуковым составом. Правильным произношением звуков речи он овладевает лишь постепенно. 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>В первые годы жизни из-за несовершенства речевых органов ребёнок может правильно произносить только самые простые по артикуляции звуки (</w:t>
      </w:r>
      <w:r w:rsidRPr="00584B22">
        <w:rPr>
          <w:color w:val="008000"/>
          <w:sz w:val="26"/>
          <w:szCs w:val="26"/>
        </w:rPr>
        <w:t xml:space="preserve">А, О, Э, </w:t>
      </w:r>
      <w:proofErr w:type="gramStart"/>
      <w:r w:rsidRPr="00584B22">
        <w:rPr>
          <w:color w:val="008000"/>
          <w:sz w:val="26"/>
          <w:szCs w:val="26"/>
        </w:rPr>
        <w:t>П</w:t>
      </w:r>
      <w:proofErr w:type="gramEnd"/>
      <w:r w:rsidRPr="00584B22">
        <w:rPr>
          <w:color w:val="008000"/>
          <w:sz w:val="26"/>
          <w:szCs w:val="26"/>
        </w:rPr>
        <w:t>, Б, М</w:t>
      </w:r>
      <w:r w:rsidRPr="00584B22">
        <w:rPr>
          <w:sz w:val="26"/>
          <w:szCs w:val="26"/>
        </w:rPr>
        <w:t>).</w:t>
      </w:r>
      <w:r w:rsidR="00E30DDF">
        <w:rPr>
          <w:sz w:val="26"/>
          <w:szCs w:val="26"/>
        </w:rPr>
        <w:t xml:space="preserve"> </w:t>
      </w:r>
      <w:r w:rsidRPr="00584B22">
        <w:rPr>
          <w:sz w:val="26"/>
          <w:szCs w:val="26"/>
        </w:rPr>
        <w:t xml:space="preserve">Несколько позднее усваиваются и другие </w:t>
      </w:r>
      <w:proofErr w:type="spellStart"/>
      <w:r w:rsidRPr="00584B22">
        <w:rPr>
          <w:sz w:val="26"/>
          <w:szCs w:val="26"/>
        </w:rPr>
        <w:t>артикуляторно</w:t>
      </w:r>
      <w:proofErr w:type="spellEnd"/>
      <w:r w:rsidRPr="00584B22">
        <w:rPr>
          <w:sz w:val="26"/>
          <w:szCs w:val="26"/>
        </w:rPr>
        <w:t xml:space="preserve"> простые звуки, не требующие особенно тонких движений губ и языка (</w:t>
      </w:r>
      <w:r w:rsidRPr="00584B22">
        <w:rPr>
          <w:color w:val="008000"/>
          <w:sz w:val="26"/>
          <w:szCs w:val="26"/>
        </w:rPr>
        <w:t xml:space="preserve">И, </w:t>
      </w:r>
      <w:proofErr w:type="gramStart"/>
      <w:r w:rsidRPr="00584B22">
        <w:rPr>
          <w:color w:val="008000"/>
          <w:sz w:val="26"/>
          <w:szCs w:val="26"/>
        </w:rPr>
        <w:t>Ы</w:t>
      </w:r>
      <w:proofErr w:type="gramEnd"/>
      <w:r w:rsidRPr="00584B22">
        <w:rPr>
          <w:color w:val="008000"/>
          <w:sz w:val="26"/>
          <w:szCs w:val="26"/>
        </w:rPr>
        <w:t>, У, Ф, В, Т, Д, Н, К, Г, Х, Й</w:t>
      </w:r>
      <w:r w:rsidRPr="00584B22">
        <w:rPr>
          <w:sz w:val="26"/>
          <w:szCs w:val="26"/>
        </w:rPr>
        <w:t>). Более же сложные по артикуляции согласные звуки (</w:t>
      </w:r>
      <w:r w:rsidRPr="00584B22">
        <w:rPr>
          <w:color w:val="008000"/>
          <w:sz w:val="26"/>
          <w:szCs w:val="26"/>
        </w:rPr>
        <w:t xml:space="preserve">С, </w:t>
      </w:r>
      <w:proofErr w:type="gramStart"/>
      <w:r w:rsidRPr="00584B22">
        <w:rPr>
          <w:color w:val="008000"/>
          <w:sz w:val="26"/>
          <w:szCs w:val="26"/>
        </w:rPr>
        <w:t>З</w:t>
      </w:r>
      <w:proofErr w:type="gramEnd"/>
      <w:r w:rsidRPr="00584B22">
        <w:rPr>
          <w:color w:val="008000"/>
          <w:sz w:val="26"/>
          <w:szCs w:val="26"/>
        </w:rPr>
        <w:t>, Ц, Ш, Ж, Щ, Л, Р</w:t>
      </w:r>
      <w:r w:rsidRPr="00584B22">
        <w:rPr>
          <w:sz w:val="26"/>
          <w:szCs w:val="26"/>
        </w:rPr>
        <w:t>) примерно до 3-5 лет или полностью отсутствуют в речи детей или заменяются более простыми для произношения звуками. Это явление получило название «возрастного косноязычия», поскольку в определённом возрасте оно бывает свойственно всем без исключения детям.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 xml:space="preserve">Каждый </w:t>
      </w:r>
      <w:proofErr w:type="spellStart"/>
      <w:r w:rsidRPr="00584B22">
        <w:rPr>
          <w:sz w:val="26"/>
          <w:szCs w:val="26"/>
        </w:rPr>
        <w:t>артикуляторно</w:t>
      </w:r>
      <w:proofErr w:type="spellEnd"/>
      <w:r w:rsidRPr="00584B22">
        <w:rPr>
          <w:sz w:val="26"/>
          <w:szCs w:val="26"/>
        </w:rPr>
        <w:t xml:space="preserve"> сложный звук усваивается ребёнком как бы в несколько этапов.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>Вот самые распространённые звуки- заменители для сложных по произношению согласных: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color w:val="FF00FF"/>
          <w:sz w:val="26"/>
          <w:szCs w:val="26"/>
        </w:rPr>
        <w:t>Л:</w:t>
      </w:r>
      <w:r w:rsidRPr="00584B22">
        <w:rPr>
          <w:color w:val="008000"/>
          <w:sz w:val="26"/>
          <w:szCs w:val="26"/>
        </w:rPr>
        <w:tab/>
        <w:t>Й-ЛЬ-Л</w:t>
      </w:r>
      <w:r w:rsidRPr="00584B22">
        <w:rPr>
          <w:sz w:val="26"/>
          <w:szCs w:val="26"/>
        </w:rPr>
        <w:t xml:space="preserve"> (</w:t>
      </w:r>
      <w:proofErr w:type="spellStart"/>
      <w:r w:rsidRPr="00584B22">
        <w:rPr>
          <w:sz w:val="26"/>
          <w:szCs w:val="26"/>
        </w:rPr>
        <w:t>йампа</w:t>
      </w:r>
      <w:proofErr w:type="spellEnd"/>
      <w:r w:rsidRPr="00584B22">
        <w:rPr>
          <w:sz w:val="26"/>
          <w:szCs w:val="26"/>
        </w:rPr>
        <w:t xml:space="preserve"> – </w:t>
      </w:r>
      <w:proofErr w:type="spellStart"/>
      <w:r w:rsidRPr="00584B22">
        <w:rPr>
          <w:sz w:val="26"/>
          <w:szCs w:val="26"/>
        </w:rPr>
        <w:t>лямпа</w:t>
      </w:r>
      <w:proofErr w:type="spellEnd"/>
      <w:r w:rsidRPr="00584B22">
        <w:rPr>
          <w:sz w:val="26"/>
          <w:szCs w:val="26"/>
        </w:rPr>
        <w:t xml:space="preserve"> – лампа);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proofErr w:type="gramStart"/>
      <w:r w:rsidRPr="00584B22">
        <w:rPr>
          <w:color w:val="FF00FF"/>
          <w:sz w:val="26"/>
          <w:szCs w:val="26"/>
        </w:rPr>
        <w:t>Р</w:t>
      </w:r>
      <w:proofErr w:type="gramEnd"/>
      <w:r w:rsidRPr="00584B22">
        <w:rPr>
          <w:color w:val="FF00FF"/>
          <w:sz w:val="26"/>
          <w:szCs w:val="26"/>
        </w:rPr>
        <w:t>:</w:t>
      </w:r>
      <w:r w:rsidRPr="00584B22">
        <w:rPr>
          <w:color w:val="008000"/>
          <w:sz w:val="26"/>
          <w:szCs w:val="26"/>
        </w:rPr>
        <w:tab/>
        <w:t>Й-ЛЬ-Л-Р</w:t>
      </w:r>
      <w:r w:rsidRPr="00584B22">
        <w:rPr>
          <w:sz w:val="26"/>
          <w:szCs w:val="26"/>
        </w:rPr>
        <w:t xml:space="preserve"> (</w:t>
      </w:r>
      <w:proofErr w:type="spellStart"/>
      <w:r w:rsidRPr="00584B22">
        <w:rPr>
          <w:sz w:val="26"/>
          <w:szCs w:val="26"/>
        </w:rPr>
        <w:t>йиба</w:t>
      </w:r>
      <w:proofErr w:type="spellEnd"/>
      <w:r w:rsidRPr="00584B22">
        <w:rPr>
          <w:sz w:val="26"/>
          <w:szCs w:val="26"/>
        </w:rPr>
        <w:t xml:space="preserve"> – </w:t>
      </w:r>
      <w:proofErr w:type="spellStart"/>
      <w:r w:rsidRPr="00584B22">
        <w:rPr>
          <w:sz w:val="26"/>
          <w:szCs w:val="26"/>
        </w:rPr>
        <w:t>либа</w:t>
      </w:r>
      <w:proofErr w:type="spellEnd"/>
      <w:r w:rsidRPr="00584B22">
        <w:rPr>
          <w:sz w:val="26"/>
          <w:szCs w:val="26"/>
        </w:rPr>
        <w:t xml:space="preserve"> – </w:t>
      </w:r>
      <w:proofErr w:type="spellStart"/>
      <w:r w:rsidRPr="00584B22">
        <w:rPr>
          <w:sz w:val="26"/>
          <w:szCs w:val="26"/>
        </w:rPr>
        <w:t>лыба</w:t>
      </w:r>
      <w:proofErr w:type="spellEnd"/>
      <w:r w:rsidRPr="00584B22">
        <w:rPr>
          <w:sz w:val="26"/>
          <w:szCs w:val="26"/>
        </w:rPr>
        <w:t xml:space="preserve"> – рыба);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color w:val="FF00FF"/>
          <w:sz w:val="26"/>
          <w:szCs w:val="26"/>
        </w:rPr>
        <w:t>С:</w:t>
      </w:r>
      <w:r w:rsidRPr="00584B22">
        <w:rPr>
          <w:color w:val="008000"/>
          <w:sz w:val="26"/>
          <w:szCs w:val="26"/>
        </w:rPr>
        <w:tab/>
        <w:t>ТЬ-СЬ-С</w:t>
      </w:r>
      <w:r w:rsidRPr="00584B22">
        <w:rPr>
          <w:sz w:val="26"/>
          <w:szCs w:val="26"/>
        </w:rPr>
        <w:t xml:space="preserve"> (</w:t>
      </w:r>
      <w:proofErr w:type="spellStart"/>
      <w:r w:rsidRPr="00584B22">
        <w:rPr>
          <w:sz w:val="26"/>
          <w:szCs w:val="26"/>
        </w:rPr>
        <w:t>тянки</w:t>
      </w:r>
      <w:proofErr w:type="spellEnd"/>
      <w:r w:rsidRPr="00584B22">
        <w:rPr>
          <w:sz w:val="26"/>
          <w:szCs w:val="26"/>
        </w:rPr>
        <w:t xml:space="preserve"> – </w:t>
      </w:r>
      <w:proofErr w:type="spellStart"/>
      <w:r w:rsidRPr="00584B22">
        <w:rPr>
          <w:sz w:val="26"/>
          <w:szCs w:val="26"/>
        </w:rPr>
        <w:t>сянки</w:t>
      </w:r>
      <w:proofErr w:type="spellEnd"/>
      <w:r w:rsidRPr="00584B22">
        <w:rPr>
          <w:sz w:val="26"/>
          <w:szCs w:val="26"/>
        </w:rPr>
        <w:t xml:space="preserve"> – санки);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proofErr w:type="gramStart"/>
      <w:r w:rsidRPr="00584B22">
        <w:rPr>
          <w:color w:val="FF00FF"/>
          <w:sz w:val="26"/>
          <w:szCs w:val="26"/>
        </w:rPr>
        <w:t>Ш</w:t>
      </w:r>
      <w:proofErr w:type="gramEnd"/>
      <w:r w:rsidRPr="00584B22">
        <w:rPr>
          <w:color w:val="FF00FF"/>
          <w:sz w:val="26"/>
          <w:szCs w:val="26"/>
        </w:rPr>
        <w:t>:</w:t>
      </w:r>
      <w:r w:rsidRPr="00584B22">
        <w:rPr>
          <w:color w:val="008000"/>
          <w:sz w:val="26"/>
          <w:szCs w:val="26"/>
        </w:rPr>
        <w:tab/>
        <w:t>ТЬ-СЬ-С-Ш</w:t>
      </w:r>
      <w:r w:rsidRPr="00584B22">
        <w:rPr>
          <w:sz w:val="26"/>
          <w:szCs w:val="26"/>
        </w:rPr>
        <w:t xml:space="preserve"> (</w:t>
      </w:r>
      <w:proofErr w:type="spellStart"/>
      <w:r w:rsidRPr="00584B22">
        <w:rPr>
          <w:sz w:val="26"/>
          <w:szCs w:val="26"/>
        </w:rPr>
        <w:t>тюба</w:t>
      </w:r>
      <w:proofErr w:type="spellEnd"/>
      <w:r w:rsidRPr="00584B22">
        <w:rPr>
          <w:sz w:val="26"/>
          <w:szCs w:val="26"/>
        </w:rPr>
        <w:t xml:space="preserve"> – </w:t>
      </w:r>
      <w:proofErr w:type="spellStart"/>
      <w:r w:rsidRPr="00584B22">
        <w:rPr>
          <w:sz w:val="26"/>
          <w:szCs w:val="26"/>
        </w:rPr>
        <w:t>сюба</w:t>
      </w:r>
      <w:proofErr w:type="spellEnd"/>
      <w:r w:rsidRPr="00584B22">
        <w:rPr>
          <w:sz w:val="26"/>
          <w:szCs w:val="26"/>
        </w:rPr>
        <w:t xml:space="preserve"> – </w:t>
      </w:r>
      <w:proofErr w:type="spellStart"/>
      <w:r w:rsidRPr="00584B22">
        <w:rPr>
          <w:sz w:val="26"/>
          <w:szCs w:val="26"/>
        </w:rPr>
        <w:t>суба</w:t>
      </w:r>
      <w:proofErr w:type="spellEnd"/>
      <w:r w:rsidRPr="00584B22">
        <w:rPr>
          <w:sz w:val="26"/>
          <w:szCs w:val="26"/>
        </w:rPr>
        <w:t xml:space="preserve"> – шуба)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proofErr w:type="gramStart"/>
      <w:r w:rsidRPr="00584B22">
        <w:rPr>
          <w:color w:val="FF00FF"/>
          <w:sz w:val="26"/>
          <w:szCs w:val="26"/>
        </w:rPr>
        <w:t>Ц</w:t>
      </w:r>
      <w:proofErr w:type="gramEnd"/>
      <w:r w:rsidRPr="00584B22">
        <w:rPr>
          <w:color w:val="FF00FF"/>
          <w:sz w:val="26"/>
          <w:szCs w:val="26"/>
        </w:rPr>
        <w:t>:</w:t>
      </w:r>
      <w:r w:rsidRPr="00584B22">
        <w:rPr>
          <w:color w:val="008000"/>
          <w:sz w:val="26"/>
          <w:szCs w:val="26"/>
        </w:rPr>
        <w:tab/>
        <w:t>ТЬ-СЬ-Ц</w:t>
      </w:r>
      <w:r w:rsidRPr="00584B22">
        <w:rPr>
          <w:sz w:val="26"/>
          <w:szCs w:val="26"/>
        </w:rPr>
        <w:t xml:space="preserve"> (</w:t>
      </w:r>
      <w:proofErr w:type="spellStart"/>
      <w:r w:rsidRPr="00584B22">
        <w:rPr>
          <w:sz w:val="26"/>
          <w:szCs w:val="26"/>
        </w:rPr>
        <w:t>тяпля</w:t>
      </w:r>
      <w:proofErr w:type="spellEnd"/>
      <w:r w:rsidRPr="00584B22">
        <w:rPr>
          <w:sz w:val="26"/>
          <w:szCs w:val="26"/>
        </w:rPr>
        <w:t xml:space="preserve"> – </w:t>
      </w:r>
      <w:proofErr w:type="spellStart"/>
      <w:r w:rsidRPr="00584B22">
        <w:rPr>
          <w:sz w:val="26"/>
          <w:szCs w:val="26"/>
        </w:rPr>
        <w:t>сяпля</w:t>
      </w:r>
      <w:proofErr w:type="spellEnd"/>
      <w:r w:rsidRPr="00584B22">
        <w:rPr>
          <w:sz w:val="26"/>
          <w:szCs w:val="26"/>
        </w:rPr>
        <w:t xml:space="preserve"> – цапля).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>Но даже и после овладения правильным произношением звука ребёнок некоторое время неустойчиво использует его в своей речи.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>Таким образом, в период «возрастного косноязычия» часть звуков в речи детей полностью отсутствует или заменяется другими звуками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>Совершенно необходимым условием для своевременного исчезновения «возрастного косноязычия» является правильная, отчётливая и неторопливая речь окружающих ребёнка людей. Это тот образец для подражания, которому ребёнок следует в нелёгком для него процессе овладения правильным произношением звуков.</w:t>
      </w:r>
    </w:p>
    <w:p w:rsidR="00A400CE" w:rsidRPr="00584B22" w:rsidRDefault="00A400CE" w:rsidP="00D26335">
      <w:pPr>
        <w:ind w:firstLine="709"/>
        <w:jc w:val="both"/>
        <w:rPr>
          <w:sz w:val="26"/>
          <w:szCs w:val="26"/>
        </w:rPr>
      </w:pPr>
      <w:r w:rsidRPr="00584B22">
        <w:rPr>
          <w:sz w:val="26"/>
          <w:szCs w:val="26"/>
        </w:rPr>
        <w:t xml:space="preserve">С этой точки зрения вредно и длительное пребывание ребёнка среди неправильно говорящих сверстников, поскольку в этом случае также отсутствует образец правильного произношения. И уж совсем недопустимо «сюсюканье» взрослых с ребёнком («Да ты мой </w:t>
      </w:r>
      <w:proofErr w:type="spellStart"/>
      <w:r w:rsidRPr="00584B22">
        <w:rPr>
          <w:sz w:val="26"/>
          <w:szCs w:val="26"/>
        </w:rPr>
        <w:t>дологой</w:t>
      </w:r>
      <w:proofErr w:type="spellEnd"/>
      <w:r w:rsidRPr="00584B22">
        <w:rPr>
          <w:sz w:val="26"/>
          <w:szCs w:val="26"/>
        </w:rPr>
        <w:t xml:space="preserve">, </w:t>
      </w:r>
      <w:proofErr w:type="spellStart"/>
      <w:r w:rsidRPr="00584B22">
        <w:rPr>
          <w:sz w:val="26"/>
          <w:szCs w:val="26"/>
        </w:rPr>
        <w:t>холосий</w:t>
      </w:r>
      <w:proofErr w:type="spellEnd"/>
      <w:r w:rsidRPr="00584B22">
        <w:rPr>
          <w:sz w:val="26"/>
          <w:szCs w:val="26"/>
        </w:rPr>
        <w:t>!»). Здесь ребёнок лишается не только правильного образца для подражания, но даже и стимула для улучшения своего звукопроизношения: ведь взрослым нравиться его речь и они сами подражают ей!</w:t>
      </w:r>
    </w:p>
    <w:p w:rsidR="001C184A" w:rsidRDefault="00E30DDF" w:rsidP="00D26335">
      <w:pPr>
        <w:shd w:val="clear" w:color="auto" w:fill="FFFFFF"/>
        <w:ind w:left="23" w:firstLine="709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lastRenderedPageBreak/>
        <w:t>В</w:t>
      </w:r>
      <w:r w:rsidR="00A400CE" w:rsidRPr="00584B22">
        <w:rPr>
          <w:color w:val="000000"/>
          <w:spacing w:val="-3"/>
          <w:sz w:val="26"/>
          <w:szCs w:val="26"/>
        </w:rPr>
        <w:t>ажно знать, что даже в раннем возрасте у детей могут быть и такие особенности в произношении звуков речи, которые уже с самого начала нельзя относить к «возрастному кос</w:t>
      </w:r>
      <w:r w:rsidR="00A400CE" w:rsidRPr="00584B22">
        <w:rPr>
          <w:color w:val="000000"/>
          <w:spacing w:val="-1"/>
          <w:sz w:val="26"/>
          <w:szCs w:val="26"/>
        </w:rPr>
        <w:t xml:space="preserve">ноязычию». Эти особенности не пройдут с возрастом, </w:t>
      </w:r>
      <w:r w:rsidR="00A400CE" w:rsidRPr="00584B22">
        <w:rPr>
          <w:color w:val="000000"/>
          <w:spacing w:val="-3"/>
          <w:sz w:val="26"/>
          <w:szCs w:val="26"/>
        </w:rPr>
        <w:t xml:space="preserve">и поэтому нужно как можно раньше обратиться к специалистам. Сюда относится, например, «хлюпающее» </w:t>
      </w:r>
      <w:r w:rsidR="00A400CE" w:rsidRPr="00584B22">
        <w:rPr>
          <w:color w:val="000000"/>
          <w:spacing w:val="-1"/>
          <w:sz w:val="26"/>
          <w:szCs w:val="26"/>
        </w:rPr>
        <w:t>произношение некоторых звуков (иногда даже с за</w:t>
      </w:r>
      <w:r w:rsidR="00A400CE" w:rsidRPr="00584B22">
        <w:rPr>
          <w:color w:val="000000"/>
          <w:spacing w:val="-2"/>
          <w:sz w:val="26"/>
          <w:szCs w:val="26"/>
        </w:rPr>
        <w:t>метным раздуванием щек), что придает звукам какой-</w:t>
      </w:r>
      <w:r w:rsidR="00A400CE" w:rsidRPr="00584B22">
        <w:rPr>
          <w:color w:val="000000"/>
          <w:spacing w:val="-1"/>
          <w:sz w:val="26"/>
          <w:szCs w:val="26"/>
        </w:rPr>
        <w:t xml:space="preserve">то необычный и неприятный для слуха оттенок. В </w:t>
      </w:r>
      <w:r w:rsidR="00A400CE" w:rsidRPr="00584B22">
        <w:rPr>
          <w:color w:val="000000"/>
          <w:spacing w:val="-2"/>
          <w:sz w:val="26"/>
          <w:szCs w:val="26"/>
        </w:rPr>
        <w:t xml:space="preserve">других случаях может наблюдаться так называемое </w:t>
      </w:r>
      <w:r w:rsidR="00A400CE" w:rsidRPr="00584B22">
        <w:rPr>
          <w:color w:val="000000"/>
          <w:spacing w:val="-3"/>
          <w:sz w:val="26"/>
          <w:szCs w:val="26"/>
        </w:rPr>
        <w:t>межзубное произношение звуков (чаще всего свистя</w:t>
      </w:r>
      <w:r w:rsidR="00A400CE" w:rsidRPr="00584B22">
        <w:rPr>
          <w:color w:val="000000"/>
          <w:spacing w:val="-2"/>
          <w:sz w:val="26"/>
          <w:szCs w:val="26"/>
        </w:rPr>
        <w:t xml:space="preserve">щих и шипящих), когда кончик языка просовывается </w:t>
      </w:r>
      <w:r w:rsidR="00A400CE" w:rsidRPr="00584B22">
        <w:rPr>
          <w:color w:val="000000"/>
          <w:spacing w:val="-3"/>
          <w:sz w:val="26"/>
          <w:szCs w:val="26"/>
        </w:rPr>
        <w:t>между резцами и звуки приобретают характерный от</w:t>
      </w:r>
      <w:r w:rsidR="00A400CE" w:rsidRPr="00584B22">
        <w:rPr>
          <w:color w:val="000000"/>
          <w:spacing w:val="-4"/>
          <w:sz w:val="26"/>
          <w:szCs w:val="26"/>
        </w:rPr>
        <w:t>тенок шепелявости, не свойственный русской речи.</w:t>
      </w:r>
    </w:p>
    <w:p w:rsidR="001C184A" w:rsidRPr="00584B22" w:rsidRDefault="001C184A" w:rsidP="00D26335">
      <w:pPr>
        <w:shd w:val="clear" w:color="auto" w:fill="FFFFFF"/>
        <w:ind w:right="28" w:firstLine="709"/>
        <w:jc w:val="both"/>
        <w:rPr>
          <w:sz w:val="26"/>
          <w:szCs w:val="26"/>
        </w:rPr>
      </w:pPr>
      <w:r w:rsidRPr="00584B22">
        <w:rPr>
          <w:color w:val="000000"/>
          <w:spacing w:val="2"/>
          <w:sz w:val="26"/>
          <w:szCs w:val="26"/>
        </w:rPr>
        <w:t>Как уже было отмечено, главное отличие дефектов звукопроизношения от «возрастного косноязы</w:t>
      </w:r>
      <w:r w:rsidRPr="00584B22">
        <w:rPr>
          <w:color w:val="000000"/>
          <w:spacing w:val="1"/>
          <w:sz w:val="26"/>
          <w:szCs w:val="26"/>
        </w:rPr>
        <w:t>чия» состоит в том, что они бывают, вызваны каки</w:t>
      </w:r>
      <w:r w:rsidRPr="00584B22">
        <w:rPr>
          <w:color w:val="000000"/>
          <w:spacing w:val="3"/>
          <w:sz w:val="26"/>
          <w:szCs w:val="26"/>
        </w:rPr>
        <w:t xml:space="preserve">ми-то специфическими причинами и поэтому обычно не исчезают без специальной логопедической </w:t>
      </w:r>
      <w:r w:rsidRPr="00584B22">
        <w:rPr>
          <w:color w:val="000000"/>
          <w:spacing w:val="-6"/>
          <w:sz w:val="26"/>
          <w:szCs w:val="26"/>
        </w:rPr>
        <w:t>помощи.</w:t>
      </w:r>
    </w:p>
    <w:p w:rsidR="001C184A" w:rsidRPr="00584B22" w:rsidRDefault="001C184A" w:rsidP="00D26335">
      <w:pPr>
        <w:shd w:val="clear" w:color="auto" w:fill="FFFFFF"/>
        <w:ind w:left="32" w:firstLine="709"/>
        <w:jc w:val="both"/>
        <w:rPr>
          <w:sz w:val="26"/>
          <w:szCs w:val="26"/>
        </w:rPr>
      </w:pPr>
      <w:r w:rsidRPr="00584B22">
        <w:rPr>
          <w:color w:val="000000"/>
          <w:spacing w:val="-4"/>
          <w:sz w:val="26"/>
          <w:szCs w:val="26"/>
        </w:rPr>
        <w:t xml:space="preserve">Внешне дефекты в произношении звуков речи </w:t>
      </w:r>
      <w:r w:rsidRPr="00584B22">
        <w:rPr>
          <w:color w:val="000000"/>
          <w:spacing w:val="6"/>
          <w:sz w:val="26"/>
          <w:szCs w:val="26"/>
        </w:rPr>
        <w:t>могут проявляться в одном из следующих трех ва</w:t>
      </w:r>
      <w:r w:rsidRPr="00584B22">
        <w:rPr>
          <w:color w:val="000000"/>
          <w:spacing w:val="-3"/>
          <w:sz w:val="26"/>
          <w:szCs w:val="26"/>
        </w:rPr>
        <w:t>риантов</w:t>
      </w:r>
      <w:r w:rsidR="00E30DDF" w:rsidRPr="00584B22">
        <w:rPr>
          <w:color w:val="000000"/>
          <w:spacing w:val="-3"/>
          <w:sz w:val="26"/>
          <w:szCs w:val="26"/>
        </w:rPr>
        <w:t>:</w:t>
      </w:r>
    </w:p>
    <w:p w:rsidR="001C184A" w:rsidRPr="00584B22" w:rsidRDefault="001C184A" w:rsidP="00D26335">
      <w:pPr>
        <w:widowControl w:val="0"/>
        <w:numPr>
          <w:ilvl w:val="0"/>
          <w:numId w:val="1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ind w:left="16" w:firstLine="709"/>
        <w:rPr>
          <w:color w:val="000000"/>
          <w:spacing w:val="-18"/>
          <w:sz w:val="26"/>
          <w:szCs w:val="26"/>
        </w:rPr>
      </w:pPr>
      <w:r w:rsidRPr="00584B22">
        <w:rPr>
          <w:b/>
          <w:bCs/>
          <w:color w:val="0000FF"/>
          <w:spacing w:val="5"/>
          <w:sz w:val="26"/>
          <w:szCs w:val="26"/>
        </w:rPr>
        <w:t>Полное отсутствие звука</w:t>
      </w:r>
      <w:r w:rsidRPr="00584B22">
        <w:rPr>
          <w:b/>
          <w:bCs/>
          <w:color w:val="000000"/>
          <w:spacing w:val="5"/>
          <w:sz w:val="26"/>
          <w:szCs w:val="26"/>
        </w:rPr>
        <w:t xml:space="preserve"> </w:t>
      </w:r>
      <w:r w:rsidRPr="00584B22">
        <w:rPr>
          <w:color w:val="000000"/>
          <w:spacing w:val="5"/>
          <w:sz w:val="26"/>
          <w:szCs w:val="26"/>
        </w:rPr>
        <w:t xml:space="preserve">(например, </w:t>
      </w:r>
      <w:r w:rsidRPr="00584B22">
        <w:rPr>
          <w:color w:val="0000FF"/>
          <w:spacing w:val="5"/>
          <w:sz w:val="26"/>
          <w:szCs w:val="26"/>
        </w:rPr>
        <w:t>[</w:t>
      </w:r>
      <w:proofErr w:type="gramStart"/>
      <w:r w:rsidRPr="00584B22">
        <w:rPr>
          <w:b/>
          <w:bCs/>
          <w:color w:val="0000FF"/>
          <w:spacing w:val="5"/>
          <w:sz w:val="26"/>
          <w:szCs w:val="26"/>
        </w:rPr>
        <w:t>Р</w:t>
      </w:r>
      <w:proofErr w:type="gramEnd"/>
      <w:r w:rsidRPr="00584B22">
        <w:rPr>
          <w:b/>
          <w:bCs/>
          <w:color w:val="0000FF"/>
          <w:spacing w:val="5"/>
          <w:sz w:val="26"/>
          <w:szCs w:val="26"/>
        </w:rPr>
        <w:t>]</w:t>
      </w:r>
      <w:r w:rsidRPr="00584B22">
        <w:rPr>
          <w:b/>
          <w:bCs/>
          <w:color w:val="000000"/>
          <w:spacing w:val="5"/>
          <w:sz w:val="26"/>
          <w:szCs w:val="26"/>
        </w:rPr>
        <w:t xml:space="preserve"> </w:t>
      </w:r>
      <w:r w:rsidRPr="00584B22">
        <w:rPr>
          <w:color w:val="000000"/>
          <w:spacing w:val="5"/>
          <w:sz w:val="26"/>
          <w:szCs w:val="26"/>
        </w:rPr>
        <w:t xml:space="preserve">или </w:t>
      </w:r>
      <w:r w:rsidRPr="00584B22">
        <w:rPr>
          <w:color w:val="0000FF"/>
          <w:spacing w:val="5"/>
          <w:sz w:val="26"/>
          <w:szCs w:val="26"/>
        </w:rPr>
        <w:t>[</w:t>
      </w:r>
      <w:r w:rsidRPr="00584B22">
        <w:rPr>
          <w:b/>
          <w:bCs/>
          <w:color w:val="0000FF"/>
          <w:spacing w:val="5"/>
          <w:sz w:val="26"/>
          <w:szCs w:val="26"/>
        </w:rPr>
        <w:t>Л]</w:t>
      </w:r>
      <w:r w:rsidRPr="00584B22">
        <w:rPr>
          <w:color w:val="000000"/>
          <w:spacing w:val="5"/>
          <w:sz w:val="26"/>
          <w:szCs w:val="26"/>
        </w:rPr>
        <w:t xml:space="preserve">) </w:t>
      </w:r>
      <w:r w:rsidRPr="00584B22">
        <w:rPr>
          <w:b/>
          <w:bCs/>
          <w:color w:val="0000FF"/>
          <w:spacing w:val="5"/>
          <w:sz w:val="26"/>
          <w:szCs w:val="26"/>
        </w:rPr>
        <w:t>в речи ребенка</w:t>
      </w:r>
      <w:r w:rsidRPr="00584B22">
        <w:rPr>
          <w:b/>
          <w:bCs/>
          <w:color w:val="000000"/>
          <w:spacing w:val="5"/>
          <w:sz w:val="26"/>
          <w:szCs w:val="26"/>
        </w:rPr>
        <w:t xml:space="preserve">. </w:t>
      </w:r>
      <w:r w:rsidRPr="00584B22">
        <w:rPr>
          <w:color w:val="000000"/>
          <w:spacing w:val="5"/>
          <w:sz w:val="26"/>
          <w:szCs w:val="26"/>
        </w:rPr>
        <w:t xml:space="preserve">В этом случае он говорит </w:t>
      </w:r>
      <w:r w:rsidRPr="00584B22">
        <w:rPr>
          <w:color w:val="008000"/>
          <w:spacing w:val="5"/>
          <w:sz w:val="26"/>
          <w:szCs w:val="26"/>
        </w:rPr>
        <w:t>ЫБА</w:t>
      </w:r>
      <w:r w:rsidRPr="00584B22">
        <w:rPr>
          <w:color w:val="000000"/>
          <w:spacing w:val="5"/>
          <w:sz w:val="26"/>
          <w:szCs w:val="26"/>
        </w:rPr>
        <w:t xml:space="preserve"> </w:t>
      </w:r>
      <w:proofErr w:type="gramStart"/>
      <w:r w:rsidRPr="00584B22">
        <w:rPr>
          <w:color w:val="000000"/>
          <w:spacing w:val="5"/>
          <w:sz w:val="26"/>
          <w:szCs w:val="26"/>
        </w:rPr>
        <w:t>вместо</w:t>
      </w:r>
      <w:proofErr w:type="gramEnd"/>
      <w:r w:rsidRPr="00584B22">
        <w:rPr>
          <w:color w:val="000000"/>
          <w:spacing w:val="5"/>
          <w:sz w:val="26"/>
          <w:szCs w:val="26"/>
        </w:rPr>
        <w:t xml:space="preserve"> </w:t>
      </w:r>
      <w:r w:rsidRPr="00584B22">
        <w:rPr>
          <w:color w:val="008000"/>
          <w:spacing w:val="5"/>
          <w:sz w:val="26"/>
          <w:szCs w:val="26"/>
        </w:rPr>
        <w:t>РЫБА</w:t>
      </w:r>
      <w:r w:rsidRPr="00584B22">
        <w:rPr>
          <w:color w:val="000000"/>
          <w:spacing w:val="5"/>
          <w:sz w:val="26"/>
          <w:szCs w:val="26"/>
        </w:rPr>
        <w:t xml:space="preserve"> и </w:t>
      </w:r>
      <w:r w:rsidRPr="00584B22">
        <w:rPr>
          <w:color w:val="008000"/>
          <w:spacing w:val="5"/>
          <w:sz w:val="26"/>
          <w:szCs w:val="26"/>
        </w:rPr>
        <w:t>АМПА</w:t>
      </w:r>
      <w:r w:rsidRPr="00584B22">
        <w:rPr>
          <w:color w:val="000000"/>
          <w:spacing w:val="5"/>
          <w:sz w:val="26"/>
          <w:szCs w:val="26"/>
        </w:rPr>
        <w:t xml:space="preserve"> вместо </w:t>
      </w:r>
      <w:r w:rsidRPr="00584B22">
        <w:rPr>
          <w:color w:val="008000"/>
          <w:spacing w:val="5"/>
          <w:sz w:val="26"/>
          <w:szCs w:val="26"/>
        </w:rPr>
        <w:t>ЛАМПА</w:t>
      </w:r>
      <w:r w:rsidRPr="00584B22">
        <w:rPr>
          <w:color w:val="000000"/>
          <w:spacing w:val="5"/>
          <w:sz w:val="26"/>
          <w:szCs w:val="26"/>
        </w:rPr>
        <w:t xml:space="preserve">. Этот вид </w:t>
      </w:r>
      <w:r>
        <w:rPr>
          <w:color w:val="000000"/>
          <w:spacing w:val="-4"/>
          <w:sz w:val="26"/>
          <w:szCs w:val="26"/>
        </w:rPr>
        <w:t>нарушений</w:t>
      </w:r>
      <w:r w:rsidRPr="00584B22">
        <w:rPr>
          <w:color w:val="000000"/>
          <w:spacing w:val="-4"/>
          <w:sz w:val="26"/>
          <w:szCs w:val="26"/>
        </w:rPr>
        <w:t xml:space="preserve"> звукопро</w:t>
      </w:r>
      <w:r>
        <w:rPr>
          <w:color w:val="000000"/>
          <w:spacing w:val="-4"/>
          <w:sz w:val="26"/>
          <w:szCs w:val="26"/>
        </w:rPr>
        <w:t xml:space="preserve">изношения внешне </w:t>
      </w:r>
      <w:r w:rsidRPr="00584B22">
        <w:rPr>
          <w:color w:val="000000"/>
          <w:spacing w:val="-4"/>
          <w:sz w:val="26"/>
          <w:szCs w:val="26"/>
        </w:rPr>
        <w:t xml:space="preserve">полностью </w:t>
      </w:r>
      <w:r w:rsidRPr="00584B22">
        <w:rPr>
          <w:color w:val="000000"/>
          <w:spacing w:val="2"/>
          <w:sz w:val="26"/>
          <w:szCs w:val="26"/>
        </w:rPr>
        <w:t xml:space="preserve">совпадает с «возрастным косноязычием», но в отличие от него встречается в более позднем возрасте </w:t>
      </w:r>
      <w:r w:rsidRPr="00584B22">
        <w:rPr>
          <w:color w:val="000000"/>
          <w:spacing w:val="6"/>
          <w:sz w:val="26"/>
          <w:szCs w:val="26"/>
        </w:rPr>
        <w:t>(после 5-6 лет).</w:t>
      </w:r>
    </w:p>
    <w:p w:rsidR="001C184A" w:rsidRPr="00584B22" w:rsidRDefault="001C184A" w:rsidP="00D26335">
      <w:pPr>
        <w:widowControl w:val="0"/>
        <w:numPr>
          <w:ilvl w:val="0"/>
          <w:numId w:val="1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ind w:left="16" w:firstLine="709"/>
        <w:rPr>
          <w:color w:val="000000"/>
          <w:spacing w:val="-14"/>
          <w:sz w:val="26"/>
          <w:szCs w:val="26"/>
        </w:rPr>
      </w:pPr>
      <w:r w:rsidRPr="00584B22">
        <w:rPr>
          <w:b/>
          <w:bCs/>
          <w:color w:val="0000FF"/>
          <w:spacing w:val="5"/>
          <w:sz w:val="26"/>
          <w:szCs w:val="26"/>
        </w:rPr>
        <w:t>Полная замена одного звука речи другим</w:t>
      </w:r>
      <w:r w:rsidRPr="00584B22">
        <w:rPr>
          <w:b/>
          <w:bCs/>
          <w:color w:val="000000"/>
          <w:spacing w:val="3"/>
          <w:sz w:val="26"/>
          <w:szCs w:val="26"/>
        </w:rPr>
        <w:t xml:space="preserve">, </w:t>
      </w:r>
      <w:r w:rsidRPr="00584B22">
        <w:rPr>
          <w:color w:val="000000"/>
          <w:spacing w:val="3"/>
          <w:sz w:val="26"/>
          <w:szCs w:val="26"/>
        </w:rPr>
        <w:t xml:space="preserve">обычно более простым по артикуляции.  Например, </w:t>
      </w:r>
      <w:r w:rsidRPr="00584B22">
        <w:rPr>
          <w:color w:val="000000"/>
          <w:spacing w:val="6"/>
          <w:sz w:val="26"/>
          <w:szCs w:val="26"/>
        </w:rPr>
        <w:t xml:space="preserve">звук </w:t>
      </w:r>
      <w:r w:rsidRPr="00584B22">
        <w:rPr>
          <w:color w:val="0000FF"/>
          <w:spacing w:val="5"/>
          <w:sz w:val="26"/>
          <w:szCs w:val="26"/>
        </w:rPr>
        <w:t>[</w:t>
      </w:r>
      <w:proofErr w:type="gramStart"/>
      <w:r w:rsidRPr="00584B22">
        <w:rPr>
          <w:color w:val="0000FF"/>
          <w:spacing w:val="5"/>
          <w:sz w:val="26"/>
          <w:szCs w:val="26"/>
        </w:rPr>
        <w:t>Р</w:t>
      </w:r>
      <w:proofErr w:type="gramEnd"/>
      <w:r w:rsidRPr="00584B22">
        <w:rPr>
          <w:color w:val="0000FF"/>
          <w:spacing w:val="5"/>
          <w:sz w:val="26"/>
          <w:szCs w:val="26"/>
        </w:rPr>
        <w:t>]</w:t>
      </w:r>
      <w:r w:rsidRPr="00584B22">
        <w:rPr>
          <w:color w:val="000000"/>
          <w:spacing w:val="6"/>
          <w:sz w:val="26"/>
          <w:szCs w:val="26"/>
        </w:rPr>
        <w:t xml:space="preserve"> может заменяться на </w:t>
      </w:r>
      <w:r w:rsidRPr="00584B22">
        <w:rPr>
          <w:color w:val="0000FF"/>
          <w:spacing w:val="5"/>
          <w:sz w:val="26"/>
          <w:szCs w:val="26"/>
        </w:rPr>
        <w:t>[Л],</w:t>
      </w:r>
      <w:r w:rsidRPr="00584B22">
        <w:rPr>
          <w:color w:val="000000"/>
          <w:spacing w:val="6"/>
          <w:sz w:val="26"/>
          <w:szCs w:val="26"/>
        </w:rPr>
        <w:t xml:space="preserve"> а звук </w:t>
      </w:r>
      <w:r w:rsidRPr="00584B22">
        <w:rPr>
          <w:color w:val="0000FF"/>
          <w:spacing w:val="5"/>
          <w:sz w:val="26"/>
          <w:szCs w:val="26"/>
        </w:rPr>
        <w:t>[Ш]</w:t>
      </w:r>
      <w:r w:rsidRPr="00584B22">
        <w:rPr>
          <w:color w:val="000000"/>
          <w:spacing w:val="6"/>
          <w:sz w:val="26"/>
          <w:szCs w:val="26"/>
        </w:rPr>
        <w:t xml:space="preserve"> — на </w:t>
      </w:r>
      <w:r w:rsidRPr="00584B22">
        <w:rPr>
          <w:color w:val="0000FF"/>
          <w:spacing w:val="5"/>
          <w:sz w:val="26"/>
          <w:szCs w:val="26"/>
        </w:rPr>
        <w:t>[С].</w:t>
      </w:r>
      <w:r w:rsidRPr="00584B22">
        <w:rPr>
          <w:color w:val="000000"/>
          <w:spacing w:val="6"/>
          <w:sz w:val="26"/>
          <w:szCs w:val="26"/>
        </w:rPr>
        <w:t xml:space="preserve"> </w:t>
      </w:r>
      <w:proofErr w:type="gramStart"/>
      <w:r w:rsidRPr="00584B22">
        <w:rPr>
          <w:color w:val="000000"/>
          <w:spacing w:val="6"/>
          <w:sz w:val="26"/>
          <w:szCs w:val="26"/>
        </w:rPr>
        <w:t xml:space="preserve">В </w:t>
      </w:r>
      <w:r w:rsidRPr="00584B22">
        <w:rPr>
          <w:color w:val="000000"/>
          <w:spacing w:val="-2"/>
          <w:sz w:val="26"/>
          <w:szCs w:val="26"/>
        </w:rPr>
        <w:t>этом случае, как и при «возрастном косноязычии», ре</w:t>
      </w:r>
      <w:r w:rsidRPr="00584B22">
        <w:rPr>
          <w:color w:val="000000"/>
          <w:spacing w:val="3"/>
          <w:sz w:val="26"/>
          <w:szCs w:val="26"/>
        </w:rPr>
        <w:t xml:space="preserve">бенок говорит </w:t>
      </w:r>
      <w:r w:rsidRPr="00584B22">
        <w:rPr>
          <w:color w:val="008000"/>
          <w:spacing w:val="5"/>
          <w:sz w:val="26"/>
          <w:szCs w:val="26"/>
        </w:rPr>
        <w:t>ЛЫБА</w:t>
      </w:r>
      <w:r w:rsidRPr="00584B22">
        <w:rPr>
          <w:color w:val="000000"/>
          <w:spacing w:val="3"/>
          <w:sz w:val="26"/>
          <w:szCs w:val="26"/>
        </w:rPr>
        <w:t xml:space="preserve"> вместо </w:t>
      </w:r>
      <w:r w:rsidRPr="00584B22">
        <w:rPr>
          <w:color w:val="008000"/>
          <w:spacing w:val="5"/>
          <w:sz w:val="26"/>
          <w:szCs w:val="26"/>
        </w:rPr>
        <w:t>РЫБА</w:t>
      </w:r>
      <w:r w:rsidRPr="00584B22">
        <w:rPr>
          <w:color w:val="000000"/>
          <w:spacing w:val="3"/>
          <w:sz w:val="26"/>
          <w:szCs w:val="26"/>
        </w:rPr>
        <w:t xml:space="preserve"> и </w:t>
      </w:r>
      <w:r w:rsidRPr="00584B22">
        <w:rPr>
          <w:color w:val="008000"/>
          <w:spacing w:val="5"/>
          <w:sz w:val="26"/>
          <w:szCs w:val="26"/>
        </w:rPr>
        <w:t>СУБА</w:t>
      </w:r>
      <w:r w:rsidRPr="00584B22">
        <w:rPr>
          <w:color w:val="000000"/>
          <w:spacing w:val="3"/>
          <w:sz w:val="26"/>
          <w:szCs w:val="26"/>
        </w:rPr>
        <w:t xml:space="preserve"> вместо </w:t>
      </w:r>
      <w:r w:rsidRPr="00584B22">
        <w:rPr>
          <w:color w:val="008000"/>
          <w:spacing w:val="5"/>
          <w:sz w:val="26"/>
          <w:szCs w:val="26"/>
        </w:rPr>
        <w:t>ШУБА</w:t>
      </w:r>
      <w:r w:rsidRPr="00584B22">
        <w:rPr>
          <w:color w:val="000000"/>
          <w:spacing w:val="-4"/>
          <w:sz w:val="26"/>
          <w:szCs w:val="26"/>
        </w:rPr>
        <w:t xml:space="preserve">, однако эти замены также наблюдаются в более </w:t>
      </w:r>
      <w:r w:rsidRPr="00584B22">
        <w:rPr>
          <w:color w:val="000000"/>
          <w:spacing w:val="-1"/>
          <w:sz w:val="26"/>
          <w:szCs w:val="26"/>
        </w:rPr>
        <w:t>позднем возрасте.</w:t>
      </w:r>
      <w:proofErr w:type="gramEnd"/>
    </w:p>
    <w:p w:rsidR="001C184A" w:rsidRPr="00584B22" w:rsidRDefault="001C184A" w:rsidP="00D26335">
      <w:pPr>
        <w:widowControl w:val="0"/>
        <w:numPr>
          <w:ilvl w:val="0"/>
          <w:numId w:val="1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ind w:left="16" w:firstLine="709"/>
        <w:rPr>
          <w:color w:val="000000"/>
          <w:spacing w:val="-11"/>
          <w:sz w:val="26"/>
          <w:szCs w:val="26"/>
        </w:rPr>
      </w:pPr>
      <w:r w:rsidRPr="00584B22">
        <w:rPr>
          <w:b/>
          <w:bCs/>
          <w:color w:val="0000FF"/>
          <w:spacing w:val="5"/>
          <w:sz w:val="26"/>
          <w:szCs w:val="26"/>
        </w:rPr>
        <w:t>Искаженное произношение звука</w:t>
      </w:r>
      <w:r w:rsidRPr="00584B22">
        <w:rPr>
          <w:b/>
          <w:bCs/>
          <w:color w:val="000000"/>
          <w:spacing w:val="-3"/>
          <w:sz w:val="26"/>
          <w:szCs w:val="26"/>
        </w:rPr>
        <w:t xml:space="preserve">, </w:t>
      </w:r>
      <w:r w:rsidRPr="00584B22">
        <w:rPr>
          <w:color w:val="000000"/>
          <w:spacing w:val="-3"/>
          <w:sz w:val="26"/>
          <w:szCs w:val="26"/>
        </w:rPr>
        <w:t>классиче</w:t>
      </w:r>
      <w:r w:rsidRPr="00584B22">
        <w:rPr>
          <w:color w:val="000000"/>
          <w:spacing w:val="5"/>
          <w:sz w:val="26"/>
          <w:szCs w:val="26"/>
        </w:rPr>
        <w:t xml:space="preserve">ским примером чего является «картавое» </w:t>
      </w:r>
      <w:r w:rsidRPr="00584B22">
        <w:rPr>
          <w:color w:val="0000FF"/>
          <w:spacing w:val="5"/>
          <w:sz w:val="26"/>
          <w:szCs w:val="26"/>
        </w:rPr>
        <w:t>[</w:t>
      </w:r>
      <w:proofErr w:type="gramStart"/>
      <w:r w:rsidRPr="00584B22">
        <w:rPr>
          <w:color w:val="0000FF"/>
          <w:spacing w:val="5"/>
          <w:sz w:val="26"/>
          <w:szCs w:val="26"/>
        </w:rPr>
        <w:t>Р</w:t>
      </w:r>
      <w:proofErr w:type="gramEnd"/>
      <w:r w:rsidRPr="00584B22">
        <w:rPr>
          <w:color w:val="0000FF"/>
          <w:spacing w:val="5"/>
          <w:sz w:val="26"/>
          <w:szCs w:val="26"/>
        </w:rPr>
        <w:t>].</w:t>
      </w:r>
      <w:r w:rsidRPr="00584B22">
        <w:rPr>
          <w:color w:val="000000"/>
          <w:spacing w:val="5"/>
          <w:sz w:val="26"/>
          <w:szCs w:val="26"/>
        </w:rPr>
        <w:t xml:space="preserve"> В этом </w:t>
      </w:r>
      <w:r w:rsidRPr="00584B22">
        <w:rPr>
          <w:color w:val="000000"/>
          <w:spacing w:val="-3"/>
          <w:sz w:val="26"/>
          <w:szCs w:val="26"/>
        </w:rPr>
        <w:t>случае звук не отсутствует в речи ребенка и не заменя</w:t>
      </w:r>
      <w:r w:rsidRPr="00584B22">
        <w:rPr>
          <w:color w:val="000000"/>
          <w:spacing w:val="1"/>
          <w:sz w:val="26"/>
          <w:szCs w:val="26"/>
        </w:rPr>
        <w:t xml:space="preserve">ется другим звуком — ребенок произносит именно звук </w:t>
      </w:r>
      <w:r w:rsidRPr="00584B22">
        <w:rPr>
          <w:color w:val="0000FF"/>
          <w:spacing w:val="5"/>
          <w:sz w:val="26"/>
          <w:szCs w:val="26"/>
        </w:rPr>
        <w:t>[</w:t>
      </w:r>
      <w:proofErr w:type="gramStart"/>
      <w:r w:rsidRPr="00584B22">
        <w:rPr>
          <w:color w:val="0000FF"/>
          <w:spacing w:val="5"/>
          <w:sz w:val="26"/>
          <w:szCs w:val="26"/>
        </w:rPr>
        <w:t>Р</w:t>
      </w:r>
      <w:proofErr w:type="gramEnd"/>
      <w:r w:rsidRPr="00584B22">
        <w:rPr>
          <w:color w:val="0000FF"/>
          <w:spacing w:val="5"/>
          <w:sz w:val="26"/>
          <w:szCs w:val="26"/>
        </w:rPr>
        <w:t>],</w:t>
      </w:r>
      <w:r w:rsidRPr="00584B22">
        <w:rPr>
          <w:color w:val="000000"/>
          <w:spacing w:val="1"/>
          <w:sz w:val="26"/>
          <w:szCs w:val="26"/>
        </w:rPr>
        <w:t xml:space="preserve"> но произносит его искаженно. Сюда же отно</w:t>
      </w:r>
      <w:r w:rsidRPr="00584B22">
        <w:rPr>
          <w:color w:val="000000"/>
          <w:spacing w:val="-2"/>
          <w:sz w:val="26"/>
          <w:szCs w:val="26"/>
        </w:rPr>
        <w:t>сится хлюпающее и межзубное произношение звуков.</w:t>
      </w:r>
    </w:p>
    <w:p w:rsidR="001C184A" w:rsidRPr="00584B22" w:rsidRDefault="001C184A" w:rsidP="00D26335">
      <w:pPr>
        <w:shd w:val="clear" w:color="auto" w:fill="FFFFFF"/>
        <w:ind w:left="36" w:right="112" w:firstLine="709"/>
        <w:jc w:val="both"/>
        <w:rPr>
          <w:sz w:val="26"/>
          <w:szCs w:val="26"/>
        </w:rPr>
      </w:pPr>
      <w:r w:rsidRPr="00584B22">
        <w:rPr>
          <w:color w:val="000000"/>
          <w:spacing w:val="6"/>
          <w:sz w:val="26"/>
          <w:szCs w:val="26"/>
        </w:rPr>
        <w:t xml:space="preserve">Очень важно до конца понять, что этот третий </w:t>
      </w:r>
      <w:r w:rsidRPr="00584B22">
        <w:rPr>
          <w:color w:val="000000"/>
          <w:spacing w:val="2"/>
          <w:sz w:val="26"/>
          <w:szCs w:val="26"/>
        </w:rPr>
        <w:t xml:space="preserve">вид нарушений звукопроизношения, в отличие от </w:t>
      </w:r>
      <w:r w:rsidRPr="00584B22">
        <w:rPr>
          <w:color w:val="000000"/>
          <w:spacing w:val="-2"/>
          <w:sz w:val="26"/>
          <w:szCs w:val="26"/>
        </w:rPr>
        <w:t>первых двух, ни в каком возрасте не может быть от</w:t>
      </w:r>
      <w:r w:rsidRPr="00584B22">
        <w:rPr>
          <w:color w:val="000000"/>
          <w:spacing w:val="2"/>
          <w:sz w:val="26"/>
          <w:szCs w:val="26"/>
        </w:rPr>
        <w:t>несен к «возрастному косноязычию». Это объясня</w:t>
      </w:r>
      <w:r w:rsidRPr="00584B22">
        <w:rPr>
          <w:color w:val="000000"/>
          <w:spacing w:val="-1"/>
          <w:sz w:val="26"/>
          <w:szCs w:val="26"/>
        </w:rPr>
        <w:t>ется тем, что он во всех без исключения случаях бы</w:t>
      </w:r>
      <w:r w:rsidRPr="00584B22">
        <w:rPr>
          <w:color w:val="000000"/>
          <w:spacing w:val="5"/>
          <w:sz w:val="26"/>
          <w:szCs w:val="26"/>
        </w:rPr>
        <w:t xml:space="preserve">вает, вызван какими-то особыми причинами, а не </w:t>
      </w:r>
      <w:r w:rsidRPr="00584B22">
        <w:rPr>
          <w:color w:val="000000"/>
          <w:spacing w:val="-1"/>
          <w:sz w:val="26"/>
          <w:szCs w:val="26"/>
        </w:rPr>
        <w:t>только возрастным несовершенством речевого аппа</w:t>
      </w:r>
      <w:r w:rsidRPr="00584B22">
        <w:rPr>
          <w:color w:val="000000"/>
          <w:sz w:val="26"/>
          <w:szCs w:val="26"/>
        </w:rPr>
        <w:t>рата ребенка. Именно эти причины и мешают «пройт</w:t>
      </w:r>
      <w:r w:rsidRPr="00584B22">
        <w:rPr>
          <w:color w:val="000000"/>
          <w:spacing w:val="4"/>
          <w:sz w:val="26"/>
          <w:szCs w:val="26"/>
        </w:rPr>
        <w:t xml:space="preserve">и с возрастом» имеющимся у него особенностям в </w:t>
      </w:r>
      <w:r w:rsidRPr="00584B22">
        <w:rPr>
          <w:color w:val="000000"/>
          <w:spacing w:val="-2"/>
          <w:sz w:val="26"/>
          <w:szCs w:val="26"/>
        </w:rPr>
        <w:t>произношении звуков. Иными словами, возрастной «нормой» звукопроизношения до определенного воз</w:t>
      </w:r>
      <w:r w:rsidRPr="00584B22">
        <w:rPr>
          <w:color w:val="000000"/>
          <w:spacing w:val="-1"/>
          <w:sz w:val="26"/>
          <w:szCs w:val="26"/>
        </w:rPr>
        <w:t xml:space="preserve">раста можно считать только полное отсутствие звука </w:t>
      </w:r>
      <w:r w:rsidRPr="00584B22">
        <w:rPr>
          <w:color w:val="000000"/>
          <w:spacing w:val="5"/>
          <w:sz w:val="26"/>
          <w:szCs w:val="26"/>
        </w:rPr>
        <w:t>или его полную замену другим звуком. Но после 5-</w:t>
      </w:r>
      <w:r w:rsidRPr="00584B22">
        <w:rPr>
          <w:color w:val="000000"/>
          <w:spacing w:val="-1"/>
          <w:sz w:val="26"/>
          <w:szCs w:val="26"/>
        </w:rPr>
        <w:t xml:space="preserve">6 лет и эта «норма» уже перестает быть таковой и </w:t>
      </w:r>
      <w:r w:rsidRPr="00584B22">
        <w:rPr>
          <w:color w:val="000000"/>
          <w:spacing w:val="3"/>
          <w:sz w:val="26"/>
          <w:szCs w:val="26"/>
        </w:rPr>
        <w:t>переходит в разряд патологии.</w:t>
      </w:r>
    </w:p>
    <w:p w:rsidR="001C184A" w:rsidRPr="00584B22" w:rsidRDefault="001C184A" w:rsidP="00D26335">
      <w:pPr>
        <w:shd w:val="clear" w:color="auto" w:fill="FFFFFF"/>
        <w:ind w:left="32" w:right="124" w:firstLine="709"/>
        <w:jc w:val="both"/>
        <w:rPr>
          <w:sz w:val="26"/>
          <w:szCs w:val="26"/>
        </w:rPr>
      </w:pPr>
      <w:r w:rsidRPr="00584B22">
        <w:rPr>
          <w:color w:val="000000"/>
          <w:spacing w:val="-3"/>
          <w:sz w:val="26"/>
          <w:szCs w:val="26"/>
        </w:rPr>
        <w:t xml:space="preserve">В чем же кроются основные причины, мешающие ребенку своевременно и без специальной логопедической помощи овладеть правильным произношением </w:t>
      </w:r>
      <w:r w:rsidRPr="00584B22">
        <w:rPr>
          <w:color w:val="000000"/>
          <w:sz w:val="26"/>
          <w:szCs w:val="26"/>
        </w:rPr>
        <w:t>звуков речи?</w:t>
      </w:r>
    </w:p>
    <w:p w:rsidR="001C184A" w:rsidRPr="00584B22" w:rsidRDefault="001C184A" w:rsidP="00D26335">
      <w:pPr>
        <w:shd w:val="clear" w:color="auto" w:fill="FFFFFF"/>
        <w:ind w:left="24" w:right="128" w:firstLine="709"/>
        <w:jc w:val="both"/>
        <w:rPr>
          <w:sz w:val="26"/>
          <w:szCs w:val="26"/>
        </w:rPr>
      </w:pPr>
      <w:r w:rsidRPr="00584B22">
        <w:rPr>
          <w:color w:val="000000"/>
          <w:spacing w:val="-2"/>
          <w:sz w:val="26"/>
          <w:szCs w:val="26"/>
        </w:rPr>
        <w:t>Если говорить о детях с нормальным слухом и ин</w:t>
      </w:r>
      <w:r w:rsidRPr="00584B22">
        <w:rPr>
          <w:color w:val="000000"/>
          <w:spacing w:val="1"/>
          <w:sz w:val="26"/>
          <w:szCs w:val="26"/>
        </w:rPr>
        <w:t>теллектом и не имеющих к тому же резких отклоне</w:t>
      </w:r>
      <w:r w:rsidRPr="00584B22">
        <w:rPr>
          <w:color w:val="000000"/>
          <w:spacing w:val="-2"/>
          <w:sz w:val="26"/>
          <w:szCs w:val="26"/>
        </w:rPr>
        <w:t>ний в поведении, то таких причин три:</w:t>
      </w:r>
    </w:p>
    <w:p w:rsidR="001C184A" w:rsidRPr="00584B22" w:rsidRDefault="001C184A" w:rsidP="00D26335">
      <w:pPr>
        <w:shd w:val="clear" w:color="auto" w:fill="FFFFFF"/>
        <w:tabs>
          <w:tab w:val="left" w:pos="748"/>
        </w:tabs>
        <w:ind w:left="28" w:firstLine="709"/>
        <w:rPr>
          <w:sz w:val="26"/>
          <w:szCs w:val="26"/>
        </w:rPr>
      </w:pPr>
      <w:r w:rsidRPr="00584B22">
        <w:rPr>
          <w:color w:val="000000"/>
          <w:spacing w:val="-11"/>
          <w:sz w:val="26"/>
          <w:szCs w:val="26"/>
        </w:rPr>
        <w:t>1)</w:t>
      </w:r>
      <w:r w:rsidRPr="00584B22">
        <w:rPr>
          <w:color w:val="000000"/>
          <w:sz w:val="26"/>
          <w:szCs w:val="26"/>
        </w:rPr>
        <w:tab/>
      </w:r>
      <w:r w:rsidRPr="00584B22">
        <w:rPr>
          <w:b/>
          <w:bCs/>
          <w:color w:val="0000FF"/>
          <w:spacing w:val="5"/>
          <w:sz w:val="26"/>
          <w:szCs w:val="26"/>
        </w:rPr>
        <w:t>трудности различения некоторых сходных звуков на слух</w:t>
      </w:r>
      <w:r w:rsidRPr="00584B22">
        <w:rPr>
          <w:b/>
          <w:bCs/>
          <w:color w:val="000000"/>
          <w:spacing w:val="2"/>
          <w:sz w:val="26"/>
          <w:szCs w:val="26"/>
        </w:rPr>
        <w:t xml:space="preserve"> </w:t>
      </w:r>
      <w:r w:rsidRPr="00584B22">
        <w:rPr>
          <w:color w:val="000000"/>
          <w:spacing w:val="2"/>
          <w:sz w:val="26"/>
          <w:szCs w:val="26"/>
        </w:rPr>
        <w:t>(при отсутствии снижения слуха);</w:t>
      </w:r>
    </w:p>
    <w:p w:rsidR="001C184A" w:rsidRPr="00584B22" w:rsidRDefault="001C184A" w:rsidP="00D26335">
      <w:pPr>
        <w:widowControl w:val="0"/>
        <w:numPr>
          <w:ilvl w:val="0"/>
          <w:numId w:val="2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ind w:left="20" w:firstLine="709"/>
        <w:rPr>
          <w:color w:val="000000"/>
          <w:spacing w:val="-2"/>
          <w:sz w:val="26"/>
          <w:szCs w:val="26"/>
        </w:rPr>
      </w:pPr>
      <w:r w:rsidRPr="00584B22">
        <w:rPr>
          <w:b/>
          <w:bCs/>
          <w:color w:val="0000FF"/>
          <w:spacing w:val="5"/>
          <w:sz w:val="26"/>
          <w:szCs w:val="26"/>
        </w:rPr>
        <w:t>выраженные дефекты в строении речевых органов</w:t>
      </w:r>
      <w:r w:rsidRPr="00584B22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584B22">
        <w:rPr>
          <w:color w:val="000000"/>
          <w:spacing w:val="-3"/>
          <w:sz w:val="26"/>
          <w:szCs w:val="26"/>
        </w:rPr>
        <w:t xml:space="preserve">(губ, зубов, </w:t>
      </w:r>
      <w:r w:rsidRPr="00584B22">
        <w:rPr>
          <w:color w:val="000000"/>
          <w:spacing w:val="-3"/>
          <w:sz w:val="26"/>
          <w:szCs w:val="26"/>
        </w:rPr>
        <w:lastRenderedPageBreak/>
        <w:t xml:space="preserve">челюстей, языка, мягкого и твердого </w:t>
      </w:r>
      <w:r w:rsidRPr="00584B22">
        <w:rPr>
          <w:color w:val="000000"/>
          <w:spacing w:val="-2"/>
          <w:sz w:val="26"/>
          <w:szCs w:val="26"/>
        </w:rPr>
        <w:t>неба</w:t>
      </w:r>
      <w:r w:rsidR="00E971D1" w:rsidRPr="00584B22">
        <w:rPr>
          <w:color w:val="000000"/>
          <w:spacing w:val="-2"/>
          <w:sz w:val="26"/>
          <w:szCs w:val="26"/>
        </w:rPr>
        <w:t>)</w:t>
      </w:r>
      <w:r w:rsidRPr="00584B22">
        <w:rPr>
          <w:color w:val="000000"/>
          <w:spacing w:val="-2"/>
          <w:sz w:val="26"/>
          <w:szCs w:val="26"/>
        </w:rPr>
        <w:t>;</w:t>
      </w:r>
    </w:p>
    <w:p w:rsidR="001C184A" w:rsidRPr="00584B22" w:rsidRDefault="001C184A" w:rsidP="00D26335">
      <w:pPr>
        <w:widowControl w:val="0"/>
        <w:numPr>
          <w:ilvl w:val="0"/>
          <w:numId w:val="2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ind w:left="364" w:firstLine="709"/>
        <w:rPr>
          <w:color w:val="000000"/>
          <w:spacing w:val="-1"/>
          <w:sz w:val="26"/>
          <w:szCs w:val="26"/>
        </w:rPr>
      </w:pPr>
      <w:r w:rsidRPr="00584B22">
        <w:rPr>
          <w:b/>
          <w:bCs/>
          <w:color w:val="0000FF"/>
          <w:spacing w:val="5"/>
          <w:sz w:val="26"/>
          <w:szCs w:val="26"/>
        </w:rPr>
        <w:t>недостаточная подвижность губ и языка</w:t>
      </w:r>
      <w:r w:rsidRPr="00584B22">
        <w:rPr>
          <w:b/>
          <w:bCs/>
          <w:color w:val="000000"/>
          <w:spacing w:val="-2"/>
          <w:sz w:val="26"/>
          <w:szCs w:val="26"/>
        </w:rPr>
        <w:t>.</w:t>
      </w:r>
    </w:p>
    <w:p w:rsidR="001C184A" w:rsidRPr="00584B22" w:rsidRDefault="001C184A" w:rsidP="00D26335">
      <w:pPr>
        <w:shd w:val="clear" w:color="auto" w:fill="FFFFFF"/>
        <w:ind w:left="20" w:right="136" w:firstLine="709"/>
        <w:jc w:val="both"/>
        <w:rPr>
          <w:sz w:val="26"/>
          <w:szCs w:val="26"/>
        </w:rPr>
      </w:pPr>
      <w:r w:rsidRPr="00584B22">
        <w:rPr>
          <w:color w:val="000000"/>
          <w:spacing w:val="-7"/>
          <w:sz w:val="26"/>
          <w:szCs w:val="26"/>
        </w:rPr>
        <w:t xml:space="preserve">О четвертой причине — </w:t>
      </w:r>
      <w:r w:rsidRPr="00584B22">
        <w:rPr>
          <w:b/>
          <w:bCs/>
          <w:color w:val="0000FF"/>
          <w:spacing w:val="5"/>
          <w:sz w:val="26"/>
          <w:szCs w:val="26"/>
        </w:rPr>
        <w:t>отсутствии правильного образца для подражания</w:t>
      </w:r>
      <w:r w:rsidRPr="00584B22">
        <w:rPr>
          <w:b/>
          <w:bCs/>
          <w:color w:val="000000"/>
          <w:spacing w:val="-1"/>
          <w:sz w:val="26"/>
          <w:szCs w:val="26"/>
        </w:rPr>
        <w:t xml:space="preserve">  </w:t>
      </w:r>
      <w:r w:rsidRPr="00584B22">
        <w:rPr>
          <w:color w:val="000000"/>
          <w:spacing w:val="-1"/>
          <w:sz w:val="26"/>
          <w:szCs w:val="26"/>
        </w:rPr>
        <w:t>— мы уже говорили.</w:t>
      </w:r>
    </w:p>
    <w:p w:rsidR="001C184A" w:rsidRPr="00585A04" w:rsidRDefault="001C184A" w:rsidP="00D26335">
      <w:pPr>
        <w:shd w:val="clear" w:color="auto" w:fill="FFFFFF"/>
        <w:ind w:left="8" w:right="140" w:firstLine="709"/>
        <w:jc w:val="both"/>
        <w:rPr>
          <w:sz w:val="26"/>
          <w:szCs w:val="26"/>
        </w:rPr>
      </w:pPr>
      <w:r w:rsidRPr="00585A04">
        <w:rPr>
          <w:color w:val="000000"/>
          <w:spacing w:val="2"/>
          <w:sz w:val="26"/>
          <w:szCs w:val="26"/>
        </w:rPr>
        <w:t>Во многих случаях две или даже несколько при</w:t>
      </w:r>
      <w:r w:rsidRPr="00585A04">
        <w:rPr>
          <w:color w:val="000000"/>
          <w:sz w:val="26"/>
          <w:szCs w:val="26"/>
        </w:rPr>
        <w:t>чин могут наблюдаться одновременно. Понятно, что это значительно утяжеляет общую картину.</w:t>
      </w:r>
    </w:p>
    <w:p w:rsidR="001C184A" w:rsidRPr="00585A04" w:rsidRDefault="001C184A" w:rsidP="00D26335">
      <w:pPr>
        <w:shd w:val="clear" w:color="auto" w:fill="FFFFFF"/>
        <w:ind w:firstLine="709"/>
        <w:jc w:val="both"/>
        <w:rPr>
          <w:sz w:val="26"/>
          <w:szCs w:val="26"/>
        </w:rPr>
      </w:pPr>
      <w:r w:rsidRPr="00585A04">
        <w:rPr>
          <w:sz w:val="26"/>
          <w:szCs w:val="26"/>
        </w:rPr>
        <w:t xml:space="preserve">Неисправленные во время нарушения звукопроизношения, особенно коварны тем, что с началом школьного обучения недостатки произношения у детей часто сопровождаются затруднениями в звуковом анализе слова. </w:t>
      </w:r>
      <w:r w:rsidRPr="00585A04">
        <w:rPr>
          <w:color w:val="000000"/>
          <w:sz w:val="26"/>
          <w:szCs w:val="26"/>
        </w:rPr>
        <w:t>Они с тру</w:t>
      </w:r>
      <w:r w:rsidRPr="00585A04">
        <w:rPr>
          <w:color w:val="000000"/>
          <w:spacing w:val="1"/>
          <w:sz w:val="26"/>
          <w:szCs w:val="26"/>
        </w:rPr>
        <w:t xml:space="preserve">дом выделяют звуки из анализируемого слова, не всегда достаточно четко дифференцируя на слух выделенный звук, смешивают его </w:t>
      </w:r>
      <w:r w:rsidRPr="00585A04">
        <w:rPr>
          <w:color w:val="000000"/>
          <w:sz w:val="26"/>
          <w:szCs w:val="26"/>
        </w:rPr>
        <w:t>с акустически парным, не могут сравнить звуковой состав слов, от</w:t>
      </w:r>
      <w:r w:rsidRPr="00585A04">
        <w:rPr>
          <w:color w:val="000000"/>
          <w:spacing w:val="1"/>
          <w:sz w:val="26"/>
          <w:szCs w:val="26"/>
        </w:rPr>
        <w:t>личающихся одним только звуком.</w:t>
      </w:r>
    </w:p>
    <w:p w:rsidR="00EF191B" w:rsidRPr="00585A04" w:rsidRDefault="00EF191B" w:rsidP="00D26335">
      <w:pPr>
        <w:ind w:firstLine="709"/>
        <w:rPr>
          <w:sz w:val="26"/>
          <w:szCs w:val="26"/>
        </w:rPr>
      </w:pPr>
      <w:r w:rsidRPr="00585A04">
        <w:rPr>
          <w:sz w:val="26"/>
          <w:szCs w:val="26"/>
        </w:rPr>
        <w:t xml:space="preserve">Если у ребёнка к моменту поступления в школу ещё сохраняются недостатки произношения, то он не </w:t>
      </w:r>
      <w:r w:rsidRPr="00585A04">
        <w:rPr>
          <w:rFonts w:eastAsia="Times New Roman"/>
          <w:color w:val="000000"/>
          <w:spacing w:val="-3"/>
          <w:sz w:val="26"/>
          <w:szCs w:val="26"/>
        </w:rPr>
        <w:t xml:space="preserve">может понятно выразить свои </w:t>
      </w:r>
      <w:r w:rsidRPr="00585A04">
        <w:rPr>
          <w:rFonts w:eastAsia="Times New Roman"/>
          <w:color w:val="000000"/>
          <w:spacing w:val="3"/>
          <w:sz w:val="26"/>
          <w:szCs w:val="26"/>
        </w:rPr>
        <w:t>мысли, желания, задать во</w:t>
      </w:r>
      <w:r w:rsidRPr="00585A04">
        <w:rPr>
          <w:rFonts w:eastAsia="Times New Roman"/>
          <w:color w:val="000000"/>
          <w:sz w:val="26"/>
          <w:szCs w:val="26"/>
        </w:rPr>
        <w:t>просы, договориться со свер</w:t>
      </w:r>
      <w:r w:rsidRPr="00585A04">
        <w:rPr>
          <w:rFonts w:eastAsia="Times New Roman"/>
          <w:color w:val="000000"/>
          <w:spacing w:val="1"/>
          <w:sz w:val="26"/>
          <w:szCs w:val="26"/>
        </w:rPr>
        <w:t xml:space="preserve">стниками о совместной игре. </w:t>
      </w:r>
      <w:r w:rsidR="00D659B9">
        <w:rPr>
          <w:rFonts w:eastAsia="Times New Roman"/>
          <w:color w:val="000000"/>
          <w:spacing w:val="1"/>
          <w:sz w:val="26"/>
          <w:szCs w:val="26"/>
        </w:rPr>
        <w:t>Н</w:t>
      </w:r>
      <w:r w:rsidRPr="00585A04">
        <w:rPr>
          <w:rFonts w:eastAsia="Times New Roman"/>
          <w:color w:val="000000"/>
          <w:spacing w:val="2"/>
          <w:sz w:val="26"/>
          <w:szCs w:val="26"/>
        </w:rPr>
        <w:t>евнятная речь ребенка затрудняет его взаи</w:t>
      </w:r>
      <w:r w:rsidRPr="00585A04">
        <w:rPr>
          <w:rFonts w:eastAsia="Times New Roman"/>
          <w:color w:val="000000"/>
          <w:spacing w:val="-1"/>
          <w:sz w:val="26"/>
          <w:szCs w:val="26"/>
        </w:rPr>
        <w:t xml:space="preserve">моотношения с людьми и нередко накладывает отпечаток </w:t>
      </w:r>
      <w:r w:rsidRPr="00585A04">
        <w:rPr>
          <w:rFonts w:eastAsia="Times New Roman"/>
          <w:color w:val="000000"/>
          <w:sz w:val="26"/>
          <w:szCs w:val="26"/>
        </w:rPr>
        <w:t>на его характер. К</w:t>
      </w:r>
      <w:r w:rsidR="00D659B9">
        <w:rPr>
          <w:rFonts w:eastAsia="Times New Roman"/>
          <w:color w:val="000000"/>
          <w:sz w:val="26"/>
          <w:szCs w:val="26"/>
        </w:rPr>
        <w:t xml:space="preserve"> 6</w:t>
      </w:r>
      <w:r w:rsidRPr="00585A04">
        <w:rPr>
          <w:rFonts w:eastAsia="Times New Roman"/>
          <w:color w:val="000000"/>
          <w:sz w:val="26"/>
          <w:szCs w:val="26"/>
        </w:rPr>
        <w:t xml:space="preserve">—7 годам </w:t>
      </w:r>
      <w:r w:rsidRPr="00585A04">
        <w:rPr>
          <w:rFonts w:eastAsia="Times New Roman"/>
          <w:color w:val="000000"/>
          <w:spacing w:val="-3"/>
          <w:sz w:val="26"/>
          <w:szCs w:val="26"/>
        </w:rPr>
        <w:t>дети с речевой патологией на</w:t>
      </w:r>
      <w:r w:rsidRPr="00585A04">
        <w:rPr>
          <w:rFonts w:eastAsia="Times New Roman"/>
          <w:color w:val="000000"/>
          <w:spacing w:val="4"/>
          <w:sz w:val="26"/>
          <w:szCs w:val="26"/>
        </w:rPr>
        <w:t xml:space="preserve">чинают осознавать дефекты </w:t>
      </w:r>
      <w:r w:rsidRPr="00585A04">
        <w:rPr>
          <w:rFonts w:eastAsia="Times New Roman"/>
          <w:color w:val="000000"/>
          <w:sz w:val="26"/>
          <w:szCs w:val="26"/>
        </w:rPr>
        <w:t>своей речи, болезненно пере</w:t>
      </w:r>
      <w:r w:rsidRPr="00585A04">
        <w:rPr>
          <w:rFonts w:eastAsia="Times New Roman"/>
          <w:color w:val="000000"/>
          <w:spacing w:val="-3"/>
          <w:sz w:val="26"/>
          <w:szCs w:val="26"/>
        </w:rPr>
        <w:t>живают их, становятся молча</w:t>
      </w:r>
      <w:r w:rsidRPr="00585A04">
        <w:rPr>
          <w:rFonts w:eastAsia="Times New Roman"/>
          <w:color w:val="000000"/>
          <w:spacing w:val="2"/>
          <w:sz w:val="26"/>
          <w:szCs w:val="26"/>
        </w:rPr>
        <w:t>ливыми, застенчивыми, раз</w:t>
      </w:r>
      <w:r w:rsidRPr="00585A04">
        <w:rPr>
          <w:rFonts w:eastAsia="Times New Roman"/>
          <w:color w:val="000000"/>
          <w:sz w:val="26"/>
          <w:szCs w:val="26"/>
        </w:rPr>
        <w:t>дражительными</w:t>
      </w:r>
      <w:r w:rsidR="009B5C47" w:rsidRPr="00585A04">
        <w:rPr>
          <w:rFonts w:eastAsia="Times New Roman"/>
          <w:color w:val="000000"/>
          <w:sz w:val="26"/>
          <w:szCs w:val="26"/>
        </w:rPr>
        <w:t xml:space="preserve">. В данном случае </w:t>
      </w:r>
      <w:r w:rsidR="00585A04" w:rsidRPr="00585A04">
        <w:rPr>
          <w:rFonts w:eastAsia="Times New Roman"/>
          <w:color w:val="000000"/>
          <w:sz w:val="26"/>
          <w:szCs w:val="26"/>
        </w:rPr>
        <w:t xml:space="preserve">ошибочно </w:t>
      </w:r>
      <w:r w:rsidR="009B5C47" w:rsidRPr="00585A04">
        <w:rPr>
          <w:rFonts w:eastAsia="Times New Roman"/>
          <w:color w:val="000000"/>
          <w:sz w:val="26"/>
          <w:szCs w:val="26"/>
        </w:rPr>
        <w:t>надеяться на самопроизвольное исчезновение недостатков произношения по мере роста ребёнка</w:t>
      </w:r>
      <w:r w:rsidR="00585A04" w:rsidRPr="00585A04">
        <w:rPr>
          <w:rFonts w:eastAsia="Times New Roman"/>
          <w:color w:val="000000"/>
          <w:sz w:val="26"/>
          <w:szCs w:val="26"/>
        </w:rPr>
        <w:t>. Так как со временем они могут закрепиться и превратиться в стойкие нарушения.</w:t>
      </w:r>
    </w:p>
    <w:p w:rsidR="00EE6990" w:rsidRDefault="00EF191B" w:rsidP="00D26335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85A04">
        <w:rPr>
          <w:rFonts w:eastAsia="Times New Roman"/>
          <w:color w:val="000000"/>
          <w:sz w:val="26"/>
          <w:szCs w:val="26"/>
        </w:rPr>
        <w:t>Для воспитания полноцен</w:t>
      </w:r>
      <w:r w:rsidRPr="00585A04">
        <w:rPr>
          <w:rFonts w:eastAsia="Times New Roman"/>
          <w:color w:val="000000"/>
          <w:spacing w:val="8"/>
          <w:sz w:val="26"/>
          <w:szCs w:val="26"/>
        </w:rPr>
        <w:t xml:space="preserve">ной речи нужно устранить </w:t>
      </w:r>
      <w:r w:rsidRPr="00585A04">
        <w:rPr>
          <w:rFonts w:eastAsia="Times New Roman"/>
          <w:color w:val="000000"/>
          <w:spacing w:val="1"/>
          <w:sz w:val="26"/>
          <w:szCs w:val="26"/>
        </w:rPr>
        <w:t xml:space="preserve">все, что мешает свободному </w:t>
      </w:r>
      <w:r w:rsidRPr="00585A04">
        <w:rPr>
          <w:rFonts w:eastAsia="Times New Roman"/>
          <w:color w:val="000000"/>
          <w:spacing w:val="-2"/>
          <w:sz w:val="26"/>
          <w:szCs w:val="26"/>
        </w:rPr>
        <w:t>общению ребенка с коллекти</w:t>
      </w:r>
      <w:r w:rsidRPr="00585A04">
        <w:rPr>
          <w:rFonts w:eastAsia="Times New Roman"/>
          <w:color w:val="000000"/>
          <w:spacing w:val="-3"/>
          <w:sz w:val="26"/>
          <w:szCs w:val="26"/>
        </w:rPr>
        <w:t>вом. Ведь в семье малыша по</w:t>
      </w:r>
      <w:r w:rsidRPr="00585A04">
        <w:rPr>
          <w:rFonts w:eastAsia="Times New Roman"/>
          <w:color w:val="000000"/>
          <w:spacing w:val="2"/>
          <w:sz w:val="26"/>
          <w:szCs w:val="26"/>
        </w:rPr>
        <w:t xml:space="preserve">нимают с полуслова и он не </w:t>
      </w:r>
      <w:r w:rsidRPr="00585A04">
        <w:rPr>
          <w:rFonts w:eastAsia="Times New Roman"/>
          <w:color w:val="000000"/>
          <w:spacing w:val="-2"/>
          <w:sz w:val="26"/>
          <w:szCs w:val="26"/>
        </w:rPr>
        <w:t>испытывает особых затрудне</w:t>
      </w:r>
      <w:r w:rsidRPr="00585A04">
        <w:rPr>
          <w:rFonts w:eastAsia="Times New Roman"/>
          <w:color w:val="000000"/>
          <w:spacing w:val="3"/>
          <w:sz w:val="26"/>
          <w:szCs w:val="26"/>
        </w:rPr>
        <w:t>ний, если его речь несовер</w:t>
      </w:r>
      <w:r w:rsidRPr="00585A04">
        <w:rPr>
          <w:rFonts w:eastAsia="Times New Roman"/>
          <w:color w:val="000000"/>
          <w:spacing w:val="7"/>
          <w:sz w:val="26"/>
          <w:szCs w:val="26"/>
        </w:rPr>
        <w:t xml:space="preserve">шенна. Однако постепенно </w:t>
      </w:r>
      <w:r w:rsidRPr="00585A04">
        <w:rPr>
          <w:rFonts w:eastAsia="Times New Roman"/>
          <w:color w:val="000000"/>
          <w:spacing w:val="3"/>
          <w:sz w:val="26"/>
          <w:szCs w:val="26"/>
        </w:rPr>
        <w:t>круг связей ребенка с окру</w:t>
      </w:r>
      <w:r w:rsidRPr="00585A04">
        <w:rPr>
          <w:rFonts w:eastAsia="Times New Roman"/>
          <w:color w:val="000000"/>
          <w:spacing w:val="-2"/>
          <w:sz w:val="26"/>
          <w:szCs w:val="26"/>
        </w:rPr>
        <w:t xml:space="preserve">жающим миром расширяется; </w:t>
      </w:r>
      <w:r w:rsidRPr="00585A04">
        <w:rPr>
          <w:rFonts w:eastAsia="Times New Roman"/>
          <w:color w:val="000000"/>
          <w:spacing w:val="-3"/>
          <w:sz w:val="26"/>
          <w:szCs w:val="26"/>
        </w:rPr>
        <w:t>и очень важно, чтобы его речь хорошо понимали и сверстни</w:t>
      </w:r>
      <w:r w:rsidRPr="00585A04">
        <w:rPr>
          <w:rFonts w:eastAsia="Times New Roman"/>
          <w:color w:val="000000"/>
          <w:spacing w:val="7"/>
          <w:sz w:val="26"/>
          <w:szCs w:val="26"/>
        </w:rPr>
        <w:t xml:space="preserve">ки и взрослые. Еще острее </w:t>
      </w:r>
      <w:r w:rsidRPr="00585A04">
        <w:rPr>
          <w:rFonts w:eastAsia="Times New Roman"/>
          <w:color w:val="000000"/>
          <w:sz w:val="26"/>
          <w:szCs w:val="26"/>
        </w:rPr>
        <w:t>встает вопрос о значении фо</w:t>
      </w:r>
      <w:r w:rsidRPr="00585A04">
        <w:rPr>
          <w:rFonts w:eastAsia="Times New Roman"/>
          <w:color w:val="000000"/>
          <w:spacing w:val="5"/>
          <w:sz w:val="26"/>
          <w:szCs w:val="26"/>
        </w:rPr>
        <w:t xml:space="preserve">нетически правильной речи </w:t>
      </w:r>
      <w:r w:rsidRPr="00585A04">
        <w:rPr>
          <w:rFonts w:eastAsia="Times New Roman"/>
          <w:color w:val="000000"/>
          <w:spacing w:val="8"/>
          <w:sz w:val="26"/>
          <w:szCs w:val="26"/>
        </w:rPr>
        <w:t xml:space="preserve">при поступлении в школу, </w:t>
      </w:r>
      <w:r w:rsidRPr="00585A04">
        <w:rPr>
          <w:rFonts w:eastAsia="Times New Roman"/>
          <w:color w:val="000000"/>
          <w:spacing w:val="-3"/>
          <w:sz w:val="26"/>
          <w:szCs w:val="26"/>
        </w:rPr>
        <w:t xml:space="preserve">когда ребенку нужно отвечать </w:t>
      </w:r>
      <w:r w:rsidRPr="00585A04">
        <w:rPr>
          <w:rFonts w:eastAsia="Times New Roman"/>
          <w:color w:val="000000"/>
          <w:spacing w:val="1"/>
          <w:sz w:val="26"/>
          <w:szCs w:val="26"/>
        </w:rPr>
        <w:t>и задавать вопросы в присут</w:t>
      </w:r>
      <w:r w:rsidRPr="00585A04">
        <w:rPr>
          <w:rFonts w:eastAsia="Times New Roman"/>
          <w:color w:val="000000"/>
          <w:spacing w:val="8"/>
          <w:sz w:val="26"/>
          <w:szCs w:val="26"/>
        </w:rPr>
        <w:t xml:space="preserve">ствии всего класса, читать </w:t>
      </w:r>
      <w:r w:rsidRPr="00585A04">
        <w:rPr>
          <w:rFonts w:eastAsia="Times New Roman"/>
          <w:color w:val="000000"/>
          <w:sz w:val="26"/>
          <w:szCs w:val="26"/>
        </w:rPr>
        <w:t>вслух (недостатки речи обна</w:t>
      </w:r>
      <w:r w:rsidRPr="00585A04">
        <w:rPr>
          <w:rFonts w:eastAsia="Times New Roman"/>
          <w:color w:val="000000"/>
          <w:spacing w:val="-7"/>
          <w:sz w:val="26"/>
          <w:szCs w:val="26"/>
        </w:rPr>
        <w:t>руживаются очень скоро). Осо</w:t>
      </w:r>
      <w:r w:rsidRPr="00585A04">
        <w:rPr>
          <w:rFonts w:eastAsia="Times New Roman"/>
          <w:color w:val="000000"/>
          <w:spacing w:val="-5"/>
          <w:sz w:val="26"/>
          <w:szCs w:val="26"/>
        </w:rPr>
        <w:t>бенно необходимым становит</w:t>
      </w:r>
      <w:r w:rsidRPr="00585A04">
        <w:rPr>
          <w:rFonts w:eastAsia="Times New Roman"/>
          <w:color w:val="000000"/>
          <w:sz w:val="26"/>
          <w:szCs w:val="26"/>
        </w:rPr>
        <w:t xml:space="preserve">ся правильное произношение </w:t>
      </w:r>
      <w:r w:rsidRPr="00585A04">
        <w:rPr>
          <w:rFonts w:eastAsia="Times New Roman"/>
          <w:color w:val="000000"/>
          <w:spacing w:val="3"/>
          <w:sz w:val="26"/>
          <w:szCs w:val="26"/>
        </w:rPr>
        <w:t xml:space="preserve">звуков и слов при овладении </w:t>
      </w:r>
      <w:r w:rsidRPr="00585A04">
        <w:rPr>
          <w:rFonts w:eastAsia="Times New Roman"/>
          <w:color w:val="000000"/>
          <w:spacing w:val="-3"/>
          <w:sz w:val="26"/>
          <w:szCs w:val="26"/>
        </w:rPr>
        <w:t>грамотой. Младшие школьни</w:t>
      </w:r>
      <w:r w:rsidRPr="00585A04">
        <w:rPr>
          <w:rFonts w:eastAsia="Times New Roman"/>
          <w:color w:val="000000"/>
          <w:spacing w:val="4"/>
          <w:sz w:val="26"/>
          <w:szCs w:val="26"/>
        </w:rPr>
        <w:t xml:space="preserve">ки пишут преимущественно </w:t>
      </w:r>
      <w:r w:rsidRPr="00585A04">
        <w:rPr>
          <w:rFonts w:eastAsia="Times New Roman"/>
          <w:color w:val="000000"/>
          <w:spacing w:val="-2"/>
          <w:sz w:val="26"/>
          <w:szCs w:val="26"/>
        </w:rPr>
        <w:t>так, как говорят, поэтому сре</w:t>
      </w:r>
      <w:r w:rsidRPr="00585A04">
        <w:rPr>
          <w:rFonts w:eastAsia="Times New Roman"/>
          <w:color w:val="000000"/>
          <w:spacing w:val="-7"/>
          <w:sz w:val="26"/>
          <w:szCs w:val="26"/>
        </w:rPr>
        <w:t xml:space="preserve">ди неуспевающих школьников </w:t>
      </w:r>
      <w:r w:rsidRPr="00585A04">
        <w:rPr>
          <w:rFonts w:eastAsia="Times New Roman"/>
          <w:color w:val="000000"/>
          <w:spacing w:val="1"/>
          <w:sz w:val="26"/>
          <w:szCs w:val="26"/>
        </w:rPr>
        <w:t xml:space="preserve">младших классов (в первую </w:t>
      </w:r>
      <w:r w:rsidRPr="00585A04">
        <w:rPr>
          <w:rFonts w:eastAsia="Times New Roman"/>
          <w:color w:val="000000"/>
          <w:sz w:val="26"/>
          <w:szCs w:val="26"/>
        </w:rPr>
        <w:t xml:space="preserve">очередь по родному языку и </w:t>
      </w:r>
      <w:r w:rsidRPr="00585A04">
        <w:rPr>
          <w:rFonts w:eastAsia="Times New Roman"/>
          <w:color w:val="000000"/>
          <w:spacing w:val="-1"/>
          <w:sz w:val="26"/>
          <w:szCs w:val="26"/>
        </w:rPr>
        <w:t xml:space="preserve">чтению) отмечается большой </w:t>
      </w:r>
      <w:r w:rsidRPr="00585A04">
        <w:rPr>
          <w:rFonts w:eastAsia="Times New Roman"/>
          <w:color w:val="000000"/>
          <w:spacing w:val="-4"/>
          <w:sz w:val="26"/>
          <w:szCs w:val="26"/>
        </w:rPr>
        <w:t>процент детей с фонетически</w:t>
      </w:r>
      <w:r w:rsidRPr="00585A04">
        <w:rPr>
          <w:rFonts w:eastAsia="Times New Roman"/>
          <w:color w:val="000000"/>
          <w:spacing w:val="2"/>
          <w:sz w:val="26"/>
          <w:szCs w:val="26"/>
        </w:rPr>
        <w:t xml:space="preserve">ми дефектами. Это одна из </w:t>
      </w:r>
      <w:r w:rsidRPr="00585A04">
        <w:rPr>
          <w:rFonts w:eastAsia="Times New Roman"/>
          <w:color w:val="000000"/>
          <w:spacing w:val="5"/>
          <w:sz w:val="26"/>
          <w:szCs w:val="26"/>
        </w:rPr>
        <w:t>причин возникновения дис</w:t>
      </w:r>
      <w:r w:rsidRPr="00585A04">
        <w:rPr>
          <w:rFonts w:eastAsia="Times New Roman"/>
          <w:color w:val="000000"/>
          <w:spacing w:val="-3"/>
          <w:sz w:val="26"/>
          <w:szCs w:val="26"/>
        </w:rPr>
        <w:t xml:space="preserve">графии (нарушения письма) и </w:t>
      </w:r>
      <w:proofErr w:type="spellStart"/>
      <w:r w:rsidRPr="00585A04">
        <w:rPr>
          <w:rFonts w:eastAsia="Times New Roman"/>
          <w:color w:val="000000"/>
          <w:spacing w:val="7"/>
          <w:sz w:val="26"/>
          <w:szCs w:val="26"/>
        </w:rPr>
        <w:t>дислексии</w:t>
      </w:r>
      <w:proofErr w:type="spellEnd"/>
      <w:r w:rsidRPr="00585A04">
        <w:rPr>
          <w:rFonts w:eastAsia="Times New Roman"/>
          <w:color w:val="000000"/>
          <w:spacing w:val="7"/>
          <w:sz w:val="26"/>
          <w:szCs w:val="26"/>
        </w:rPr>
        <w:t xml:space="preserve"> (нарушения чте</w:t>
      </w:r>
      <w:r w:rsidRPr="00585A04">
        <w:rPr>
          <w:rFonts w:eastAsia="Times New Roman"/>
          <w:color w:val="000000"/>
          <w:sz w:val="26"/>
          <w:szCs w:val="26"/>
        </w:rPr>
        <w:t>ния).</w:t>
      </w:r>
      <w:r w:rsidR="00EE6990">
        <w:rPr>
          <w:rFonts w:eastAsia="Times New Roman"/>
          <w:color w:val="000000"/>
          <w:sz w:val="26"/>
          <w:szCs w:val="26"/>
        </w:rPr>
        <w:t xml:space="preserve"> </w:t>
      </w:r>
    </w:p>
    <w:p w:rsidR="00EF191B" w:rsidRPr="00585A04" w:rsidRDefault="00EE6990" w:rsidP="00D2633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Отсюда можно сделать вывод о том, что очень важно исправить недостатки звукопроизношения ещё в дошкольный период.</w:t>
      </w:r>
    </w:p>
    <w:p w:rsidR="00D26335" w:rsidRPr="00585A04" w:rsidRDefault="00D26335" w:rsidP="00D26335">
      <w:pPr>
        <w:shd w:val="clear" w:color="auto" w:fill="FFFFFF"/>
        <w:ind w:right="8" w:firstLine="709"/>
        <w:jc w:val="both"/>
        <w:rPr>
          <w:sz w:val="26"/>
          <w:szCs w:val="26"/>
        </w:rPr>
      </w:pPr>
      <w:r w:rsidRPr="007C14CB">
        <w:rPr>
          <w:rFonts w:cs="Times New Roman"/>
          <w:szCs w:val="24"/>
        </w:rPr>
        <w:t>Грамотная, чёткая, чистая и ритмичная речь ребёнка – это не дар, она приобретается благодаря совместным усилиям родителей, педагогов и многих других людей, в окружении которых малыш растёт и развивается.</w:t>
      </w:r>
    </w:p>
    <w:sectPr w:rsidR="00D26335" w:rsidRPr="00585A04" w:rsidSect="00F9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C6C"/>
    <w:multiLevelType w:val="singleLevel"/>
    <w:tmpl w:val="FE801E7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40DF62D2"/>
    <w:multiLevelType w:val="singleLevel"/>
    <w:tmpl w:val="D35AB95C"/>
    <w:lvl w:ilvl="0">
      <w:start w:val="2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9DA"/>
    <w:rsid w:val="00024642"/>
    <w:rsid w:val="000A016A"/>
    <w:rsid w:val="001854CD"/>
    <w:rsid w:val="001C184A"/>
    <w:rsid w:val="0027712E"/>
    <w:rsid w:val="002C44CF"/>
    <w:rsid w:val="002E445B"/>
    <w:rsid w:val="00315D3B"/>
    <w:rsid w:val="00361466"/>
    <w:rsid w:val="004069FA"/>
    <w:rsid w:val="00487DC1"/>
    <w:rsid w:val="0049319F"/>
    <w:rsid w:val="004F19B7"/>
    <w:rsid w:val="00573244"/>
    <w:rsid w:val="00585A04"/>
    <w:rsid w:val="005D0B51"/>
    <w:rsid w:val="006D1B86"/>
    <w:rsid w:val="007110CF"/>
    <w:rsid w:val="00756850"/>
    <w:rsid w:val="007B30E3"/>
    <w:rsid w:val="007B4D05"/>
    <w:rsid w:val="00843092"/>
    <w:rsid w:val="00860524"/>
    <w:rsid w:val="008A1CFE"/>
    <w:rsid w:val="008E1997"/>
    <w:rsid w:val="009B5C47"/>
    <w:rsid w:val="009E2085"/>
    <w:rsid w:val="009F48B2"/>
    <w:rsid w:val="00A30047"/>
    <w:rsid w:val="00A400CE"/>
    <w:rsid w:val="00B308EA"/>
    <w:rsid w:val="00B67BA1"/>
    <w:rsid w:val="00B9262F"/>
    <w:rsid w:val="00BA1543"/>
    <w:rsid w:val="00C05002"/>
    <w:rsid w:val="00D26335"/>
    <w:rsid w:val="00D37021"/>
    <w:rsid w:val="00D659B9"/>
    <w:rsid w:val="00DF7ACA"/>
    <w:rsid w:val="00E00D78"/>
    <w:rsid w:val="00E064EB"/>
    <w:rsid w:val="00E30DDF"/>
    <w:rsid w:val="00E809DA"/>
    <w:rsid w:val="00E971D1"/>
    <w:rsid w:val="00EE6990"/>
    <w:rsid w:val="00EF191B"/>
    <w:rsid w:val="00F94B7B"/>
    <w:rsid w:val="00FA234D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50"/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9262F"/>
    <w:pPr>
      <w:framePr w:wrap="notBeside" w:hAnchor="text"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2F"/>
    <w:pPr>
      <w:framePr w:wrap="notBeside" w:hAnchor="text"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9B7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2F"/>
    <w:pPr>
      <w:framePr w:wrap="notBeside" w:hAnchor="text"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2F"/>
    <w:pPr>
      <w:framePr w:wrap="notBeside" w:hAnchor="text"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2F"/>
    <w:pPr>
      <w:framePr w:wrap="notBeside" w:hAnchor="text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2F"/>
    <w:pPr>
      <w:framePr w:wrap="notBeside" w:hAnchor="text"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2F"/>
    <w:pPr>
      <w:framePr w:wrap="notBeside" w:hAnchor="text"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2F"/>
    <w:pPr>
      <w:framePr w:wrap="notBeside" w:hAnchor="text"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26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F19B7"/>
    <w:rPr>
      <w:rFonts w:asciiTheme="majorHAnsi" w:eastAsiaTheme="majorEastAsia" w:hAnsiTheme="majorHAnsi" w:cstheme="majorBidi"/>
      <w:b/>
      <w:bCs/>
      <w:i/>
      <w:iCs/>
      <w:sz w:val="24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926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26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26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26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26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26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262F"/>
    <w:pPr>
      <w:framePr w:wrap="notBeside" w:hAnchor="text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262F"/>
    <w:pPr>
      <w:framePr w:wrap="notBeside" w:hAnchor="tex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26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262F"/>
    <w:pPr>
      <w:framePr w:wrap="notBeside" w:hAnchor="text"/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26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262F"/>
    <w:rPr>
      <w:b/>
      <w:bCs/>
      <w:spacing w:val="0"/>
    </w:rPr>
  </w:style>
  <w:style w:type="character" w:styleId="a9">
    <w:name w:val="Emphasis"/>
    <w:uiPriority w:val="20"/>
    <w:qFormat/>
    <w:rsid w:val="00B926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F19B7"/>
  </w:style>
  <w:style w:type="paragraph" w:styleId="ab">
    <w:name w:val="List Paragraph"/>
    <w:basedOn w:val="a"/>
    <w:uiPriority w:val="34"/>
    <w:qFormat/>
    <w:rsid w:val="00B9262F"/>
    <w:pPr>
      <w:framePr w:wrap="notBeside" w:hAnchor="text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62F"/>
    <w:pPr>
      <w:framePr w:wrap="notBeside" w:hAnchor="text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262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262F"/>
    <w:pPr>
      <w:framePr w:wrap="notBeside" w:hAnchor="text"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926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26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26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262F"/>
    <w:rPr>
      <w:smallCaps/>
    </w:rPr>
  </w:style>
  <w:style w:type="character" w:styleId="af1">
    <w:name w:val="Intense Reference"/>
    <w:uiPriority w:val="32"/>
    <w:qFormat/>
    <w:rsid w:val="00B9262F"/>
    <w:rPr>
      <w:b/>
      <w:bCs/>
      <w:smallCaps/>
      <w:color w:val="auto"/>
    </w:rPr>
  </w:style>
  <w:style w:type="character" w:styleId="af2">
    <w:name w:val="Book Title"/>
    <w:uiPriority w:val="33"/>
    <w:qFormat/>
    <w:rsid w:val="00B926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262F"/>
    <w:pPr>
      <w:framePr w:wrap="notBeside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CA3B-A7D0-48A8-ACBE-F49B80D4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8</cp:revision>
  <cp:lastPrinted>2008-10-19T04:38:00Z</cp:lastPrinted>
  <dcterms:created xsi:type="dcterms:W3CDTF">2008-10-18T09:41:00Z</dcterms:created>
  <dcterms:modified xsi:type="dcterms:W3CDTF">2015-02-07T09:13:00Z</dcterms:modified>
</cp:coreProperties>
</file>