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67" w:rsidRDefault="00604467" w:rsidP="00604467">
      <w:pPr>
        <w:shd w:val="clear" w:color="auto" w:fill="FFFFFF"/>
        <w:ind w:left="2381"/>
        <w:rPr>
          <w:rFonts w:eastAsia="Times New Roman"/>
          <w:b/>
          <w:bCs/>
          <w:color w:val="000000"/>
          <w:spacing w:val="-13"/>
          <w:sz w:val="74"/>
          <w:szCs w:val="74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color w:val="000000"/>
          <w:spacing w:val="6"/>
          <w:position w:val="1"/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color w:val="000000"/>
          <w:spacing w:val="6"/>
          <w:position w:val="1"/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color w:val="000000"/>
          <w:spacing w:val="6"/>
          <w:position w:val="1"/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color w:val="000000"/>
          <w:spacing w:val="6"/>
          <w:position w:val="1"/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color w:val="000000"/>
          <w:spacing w:val="6"/>
          <w:position w:val="1"/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b/>
          <w:color w:val="000000"/>
          <w:spacing w:val="6"/>
          <w:position w:val="1"/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b/>
          <w:color w:val="000000"/>
          <w:spacing w:val="6"/>
          <w:position w:val="1"/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b/>
          <w:color w:val="000000"/>
          <w:spacing w:val="6"/>
          <w:position w:val="1"/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b/>
          <w:color w:val="000000"/>
          <w:spacing w:val="6"/>
          <w:position w:val="1"/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b/>
          <w:color w:val="000000"/>
          <w:spacing w:val="6"/>
          <w:position w:val="1"/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b/>
          <w:color w:val="000000"/>
          <w:spacing w:val="6"/>
          <w:position w:val="1"/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b/>
          <w:color w:val="000000"/>
          <w:spacing w:val="6"/>
          <w:position w:val="1"/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b/>
          <w:color w:val="000000"/>
          <w:spacing w:val="6"/>
          <w:position w:val="1"/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b/>
          <w:color w:val="000000"/>
          <w:spacing w:val="6"/>
          <w:position w:val="1"/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rFonts w:eastAsia="Times New Roman"/>
          <w:b/>
          <w:color w:val="000000"/>
          <w:spacing w:val="6"/>
          <w:position w:val="1"/>
          <w:sz w:val="32"/>
          <w:szCs w:val="32"/>
        </w:rPr>
      </w:pPr>
    </w:p>
    <w:p w:rsidR="00604467" w:rsidRPr="00604467" w:rsidRDefault="00604467" w:rsidP="00604467">
      <w:pPr>
        <w:shd w:val="clear" w:color="auto" w:fill="FFFFFF"/>
        <w:spacing w:line="480" w:lineRule="auto"/>
        <w:jc w:val="center"/>
        <w:rPr>
          <w:b/>
          <w:sz w:val="32"/>
          <w:szCs w:val="32"/>
        </w:rPr>
      </w:pPr>
      <w:r w:rsidRPr="00604467">
        <w:rPr>
          <w:rFonts w:eastAsia="Times New Roman"/>
          <w:b/>
          <w:color w:val="000000"/>
          <w:spacing w:val="6"/>
          <w:position w:val="1"/>
          <w:sz w:val="32"/>
          <w:szCs w:val="32"/>
        </w:rPr>
        <w:t>Консультация для родителей</w:t>
      </w:r>
    </w:p>
    <w:p w:rsidR="00AF1F2F" w:rsidRDefault="00604467" w:rsidP="00604467">
      <w:pPr>
        <w:shd w:val="clear" w:color="auto" w:fill="FFFFFF"/>
        <w:spacing w:line="480" w:lineRule="auto"/>
        <w:jc w:val="center"/>
        <w:rPr>
          <w:rFonts w:eastAsia="Times New Roman"/>
          <w:b/>
          <w:bCs/>
          <w:color w:val="000000"/>
          <w:spacing w:val="-17"/>
          <w:sz w:val="32"/>
          <w:szCs w:val="32"/>
        </w:rPr>
      </w:pPr>
      <w:r>
        <w:rPr>
          <w:rFonts w:eastAsia="Times New Roman"/>
          <w:b/>
          <w:bCs/>
          <w:color w:val="000000"/>
          <w:spacing w:val="-13"/>
          <w:sz w:val="32"/>
          <w:szCs w:val="32"/>
        </w:rPr>
        <w:t>«</w:t>
      </w:r>
      <w:r w:rsidR="001C0A54" w:rsidRPr="00604467">
        <w:rPr>
          <w:rFonts w:eastAsia="Times New Roman"/>
          <w:b/>
          <w:bCs/>
          <w:color w:val="000000"/>
          <w:spacing w:val="-13"/>
          <w:sz w:val="32"/>
          <w:szCs w:val="32"/>
        </w:rPr>
        <w:t>Развитие мелкой</w:t>
      </w:r>
      <w:r>
        <w:rPr>
          <w:rFonts w:eastAsia="Times New Roman"/>
          <w:b/>
          <w:bCs/>
          <w:color w:val="000000"/>
          <w:spacing w:val="-13"/>
          <w:sz w:val="32"/>
          <w:szCs w:val="32"/>
        </w:rPr>
        <w:t xml:space="preserve"> </w:t>
      </w:r>
      <w:r w:rsidR="001C0A54" w:rsidRPr="00604467">
        <w:rPr>
          <w:rFonts w:eastAsia="Times New Roman"/>
          <w:b/>
          <w:bCs/>
          <w:color w:val="000000"/>
          <w:spacing w:val="-16"/>
          <w:sz w:val="32"/>
          <w:szCs w:val="32"/>
        </w:rPr>
        <w:t>моторики и</w:t>
      </w:r>
      <w:r>
        <w:rPr>
          <w:rFonts w:eastAsia="Times New Roman"/>
          <w:b/>
          <w:bCs/>
          <w:color w:val="000000"/>
          <w:spacing w:val="-16"/>
          <w:sz w:val="32"/>
          <w:szCs w:val="32"/>
        </w:rPr>
        <w:t xml:space="preserve"> </w:t>
      </w:r>
      <w:r w:rsidR="001C0A54" w:rsidRPr="00604467">
        <w:rPr>
          <w:rFonts w:eastAsia="Times New Roman"/>
          <w:b/>
          <w:bCs/>
          <w:color w:val="000000"/>
          <w:spacing w:val="-17"/>
          <w:sz w:val="32"/>
          <w:szCs w:val="32"/>
        </w:rPr>
        <w:t>координации движений</w:t>
      </w:r>
      <w:r>
        <w:rPr>
          <w:rFonts w:eastAsia="Times New Roman"/>
          <w:b/>
          <w:bCs/>
          <w:color w:val="000000"/>
          <w:spacing w:val="-17"/>
          <w:sz w:val="32"/>
          <w:szCs w:val="32"/>
        </w:rPr>
        <w:t xml:space="preserve"> </w:t>
      </w:r>
      <w:r w:rsidRPr="00604467">
        <w:rPr>
          <w:rFonts w:eastAsia="Times New Roman"/>
          <w:b/>
          <w:bCs/>
          <w:color w:val="000000"/>
          <w:spacing w:val="-17"/>
          <w:sz w:val="32"/>
          <w:szCs w:val="32"/>
        </w:rPr>
        <w:t>р</w:t>
      </w:r>
      <w:r>
        <w:rPr>
          <w:rFonts w:eastAsia="Times New Roman"/>
          <w:b/>
          <w:bCs/>
          <w:color w:val="000000"/>
          <w:spacing w:val="-17"/>
          <w:sz w:val="32"/>
          <w:szCs w:val="32"/>
        </w:rPr>
        <w:t>у</w:t>
      </w:r>
      <w:r w:rsidR="001C0A54" w:rsidRPr="00604467">
        <w:rPr>
          <w:rFonts w:eastAsia="Times New Roman"/>
          <w:b/>
          <w:bCs/>
          <w:color w:val="000000"/>
          <w:spacing w:val="-17"/>
          <w:sz w:val="32"/>
          <w:szCs w:val="32"/>
        </w:rPr>
        <w:t>к</w:t>
      </w:r>
      <w:r>
        <w:rPr>
          <w:rFonts w:eastAsia="Times New Roman"/>
          <w:b/>
          <w:bCs/>
          <w:color w:val="000000"/>
          <w:spacing w:val="-17"/>
          <w:sz w:val="32"/>
          <w:szCs w:val="32"/>
        </w:rPr>
        <w:t>»</w:t>
      </w:r>
    </w:p>
    <w:p w:rsidR="00604467" w:rsidRDefault="00604467" w:rsidP="00604467">
      <w:pPr>
        <w:shd w:val="clear" w:color="auto" w:fill="FFFFFF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Подготовила </w:t>
      </w:r>
      <w:r>
        <w:rPr>
          <w:sz w:val="32"/>
          <w:szCs w:val="32"/>
        </w:rPr>
        <w:t>воспитатель</w:t>
      </w:r>
      <w:r>
        <w:rPr>
          <w:sz w:val="32"/>
          <w:szCs w:val="32"/>
        </w:rPr>
        <w:t>:</w:t>
      </w: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  <w:r>
        <w:rPr>
          <w:sz w:val="32"/>
          <w:szCs w:val="32"/>
        </w:rPr>
        <w:t>МБДОУ д\с №114 «Чебурашка»</w:t>
      </w:r>
    </w:p>
    <w:p w:rsidR="00604467" w:rsidRDefault="00604467" w:rsidP="00604467">
      <w:pPr>
        <w:shd w:val="clear" w:color="auto" w:fill="FFFFFF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Борисова Е.Э. </w:t>
      </w:r>
    </w:p>
    <w:p w:rsidR="00604467" w:rsidRDefault="00604467" w:rsidP="00604467">
      <w:pPr>
        <w:shd w:val="clear" w:color="auto" w:fill="FFFFFF"/>
        <w:jc w:val="center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t>Брянск</w:t>
      </w:r>
    </w:p>
    <w:p w:rsidR="00604467" w:rsidRPr="00604467" w:rsidRDefault="00604467" w:rsidP="00604467">
      <w:pPr>
        <w:shd w:val="clear" w:color="auto" w:fill="FFFFFF"/>
        <w:jc w:val="center"/>
        <w:rPr>
          <w:sz w:val="32"/>
          <w:szCs w:val="32"/>
        </w:rPr>
      </w:pPr>
    </w:p>
    <w:p w:rsidR="00604467" w:rsidRDefault="00604467" w:rsidP="00604467">
      <w:pPr>
        <w:shd w:val="clear" w:color="auto" w:fill="FFFFFF"/>
        <w:spacing w:line="365" w:lineRule="exact"/>
        <w:ind w:right="10" w:firstLine="710"/>
        <w:jc w:val="both"/>
      </w:pPr>
      <w:r>
        <w:rPr>
          <w:rFonts w:eastAsia="Times New Roman"/>
          <w:color w:val="000000"/>
          <w:sz w:val="32"/>
          <w:szCs w:val="32"/>
        </w:rPr>
        <w:lastRenderedPageBreak/>
        <w:t xml:space="preserve">В дошкольном возрасте необходимо работать над развитием мелкой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моторики и координации движений рук. Работа по развитию движения рук </w:t>
      </w:r>
      <w:r>
        <w:rPr>
          <w:rFonts w:eastAsia="Times New Roman"/>
          <w:color w:val="000000"/>
          <w:spacing w:val="6"/>
          <w:sz w:val="32"/>
          <w:szCs w:val="32"/>
        </w:rPr>
        <w:t xml:space="preserve">должна проводиться регулярно. Задания должны приносить ребёнку </w:t>
      </w:r>
      <w:r>
        <w:rPr>
          <w:rFonts w:eastAsia="Times New Roman"/>
          <w:color w:val="000000"/>
          <w:spacing w:val="1"/>
          <w:sz w:val="32"/>
          <w:szCs w:val="32"/>
        </w:rPr>
        <w:t>радость, не допускайте скуки и переутомления.</w:t>
      </w:r>
    </w:p>
    <w:p w:rsidR="00604467" w:rsidRDefault="00604467" w:rsidP="00604467">
      <w:pPr>
        <w:shd w:val="clear" w:color="auto" w:fill="FFFFFF"/>
        <w:spacing w:line="365" w:lineRule="exact"/>
        <w:ind w:right="19" w:firstLine="720"/>
        <w:jc w:val="both"/>
      </w:pPr>
      <w:r>
        <w:rPr>
          <w:rFonts w:eastAsia="Times New Roman"/>
          <w:color w:val="000000"/>
          <w:sz w:val="32"/>
          <w:szCs w:val="32"/>
        </w:rPr>
        <w:t xml:space="preserve">Чем же можно позаниматься с малышами, чтобы развить ручную </w:t>
      </w:r>
      <w:r>
        <w:rPr>
          <w:rFonts w:eastAsia="Times New Roman"/>
          <w:color w:val="000000"/>
          <w:spacing w:val="-1"/>
          <w:sz w:val="32"/>
          <w:szCs w:val="32"/>
        </w:rPr>
        <w:t>умелость?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65" w:lineRule="exact"/>
        <w:ind w:left="725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Запускать пальцами мелкие волчки.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65" w:lineRule="exact"/>
        <w:ind w:left="725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Разминать пальцами пластилин, глину.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65" w:lineRule="exact"/>
        <w:ind w:left="1075" w:hanging="350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9"/>
          <w:sz w:val="32"/>
          <w:szCs w:val="32"/>
        </w:rPr>
        <w:t>Катать по очереди каждым пальцем камешки, мелкие бусинки,</w:t>
      </w:r>
      <w:r>
        <w:rPr>
          <w:rFonts w:eastAsia="Times New Roman"/>
          <w:color w:val="000000"/>
          <w:spacing w:val="9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4"/>
          <w:sz w:val="32"/>
          <w:szCs w:val="32"/>
        </w:rPr>
        <w:t>шарики.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65" w:lineRule="exact"/>
        <w:ind w:left="1075" w:hanging="350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1"/>
          <w:sz w:val="32"/>
          <w:szCs w:val="32"/>
        </w:rPr>
        <w:t>Сжимать и разжимать кулачки, при этом можно играть, как будто</w:t>
      </w:r>
      <w:r>
        <w:rPr>
          <w:rFonts w:eastAsia="Times New Roman"/>
          <w:color w:val="000000"/>
          <w:spacing w:val="1"/>
          <w:sz w:val="32"/>
          <w:szCs w:val="32"/>
        </w:rPr>
        <w:t xml:space="preserve"> </w:t>
      </w:r>
      <w:r>
        <w:rPr>
          <w:rFonts w:eastAsia="Times New Roman"/>
          <w:color w:val="000000"/>
          <w:spacing w:val="12"/>
          <w:sz w:val="32"/>
          <w:szCs w:val="32"/>
        </w:rPr>
        <w:t>кулачок - бутончик цветка (утром он проснулся и открылся, а</w:t>
      </w:r>
      <w:r>
        <w:rPr>
          <w:rFonts w:eastAsia="Times New Roman"/>
          <w:color w:val="000000"/>
          <w:spacing w:val="12"/>
          <w:sz w:val="32"/>
          <w:szCs w:val="32"/>
        </w:rPr>
        <w:t xml:space="preserve"> </w:t>
      </w:r>
      <w:r>
        <w:rPr>
          <w:rFonts w:eastAsia="Times New Roman"/>
          <w:color w:val="000000"/>
          <w:sz w:val="32"/>
          <w:szCs w:val="32"/>
        </w:rPr>
        <w:t>вечером заснул, - закрылся, спрятался).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65" w:lineRule="exact"/>
        <w:ind w:left="1075" w:hanging="350"/>
        <w:rPr>
          <w:color w:val="000000"/>
          <w:sz w:val="32"/>
          <w:szCs w:val="32"/>
        </w:rPr>
      </w:pPr>
      <w:proofErr w:type="gramStart"/>
      <w:r>
        <w:rPr>
          <w:rFonts w:eastAsia="Times New Roman"/>
          <w:color w:val="000000"/>
          <w:spacing w:val="5"/>
          <w:sz w:val="32"/>
          <w:szCs w:val="32"/>
        </w:rPr>
        <w:t>Делать мягкие кулачки, которые легко разжать и в которые</w:t>
      </w:r>
      <w:r>
        <w:rPr>
          <w:rFonts w:eastAsia="Times New Roman"/>
          <w:color w:val="000000"/>
          <w:spacing w:val="5"/>
          <w:sz w:val="32"/>
          <w:szCs w:val="32"/>
        </w:rPr>
        <w:t xml:space="preserve"> </w:t>
      </w:r>
      <w:r>
        <w:rPr>
          <w:rFonts w:eastAsia="Times New Roman"/>
          <w:color w:val="000000"/>
          <w:spacing w:val="7"/>
          <w:sz w:val="32"/>
          <w:szCs w:val="32"/>
        </w:rPr>
        <w:t>взрослый может просунуть свои пальцы, и крепкие, которые не</w:t>
      </w:r>
      <w:r>
        <w:rPr>
          <w:rFonts w:eastAsia="Times New Roman"/>
          <w:color w:val="000000"/>
          <w:spacing w:val="7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1"/>
          <w:sz w:val="32"/>
          <w:szCs w:val="32"/>
        </w:rPr>
        <w:t>разожмёшь.</w:t>
      </w:r>
      <w:proofErr w:type="gramEnd"/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before="5" w:line="365" w:lineRule="exact"/>
        <w:ind w:left="1075" w:hanging="350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9"/>
          <w:sz w:val="32"/>
          <w:szCs w:val="32"/>
        </w:rPr>
        <w:t>Двумя пальцами руки (указательным и средним)  «ходить»  по</w:t>
      </w:r>
      <w:r>
        <w:rPr>
          <w:rFonts w:eastAsia="Times New Roman"/>
          <w:color w:val="000000"/>
          <w:spacing w:val="9"/>
          <w:sz w:val="32"/>
          <w:szCs w:val="32"/>
        </w:rPr>
        <w:t xml:space="preserve"> </w:t>
      </w:r>
      <w:r>
        <w:rPr>
          <w:rFonts w:eastAsia="Times New Roman"/>
          <w:color w:val="000000"/>
          <w:spacing w:val="14"/>
          <w:sz w:val="32"/>
          <w:szCs w:val="32"/>
        </w:rPr>
        <w:t>столу, сначала медленно, как будто кто-то крадется, а потом</w:t>
      </w:r>
      <w:r>
        <w:rPr>
          <w:rFonts w:eastAsia="Times New Roman"/>
          <w:color w:val="000000"/>
          <w:spacing w:val="14"/>
          <w:sz w:val="32"/>
          <w:szCs w:val="32"/>
        </w:rPr>
        <w:t xml:space="preserve"> </w:t>
      </w:r>
      <w:r>
        <w:rPr>
          <w:rFonts w:eastAsia="Times New Roman"/>
          <w:color w:val="000000"/>
          <w:sz w:val="32"/>
          <w:szCs w:val="32"/>
        </w:rPr>
        <w:t>быстро, как будто бежит. Упражнение проводится сначала правой,</w:t>
      </w:r>
      <w:r>
        <w:rPr>
          <w:rFonts w:eastAsia="Times New Roman"/>
          <w:color w:val="000000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1"/>
          <w:sz w:val="32"/>
          <w:szCs w:val="32"/>
        </w:rPr>
        <w:t>а потом левой рукой.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before="10" w:line="370" w:lineRule="exact"/>
        <w:ind w:left="1075" w:hanging="350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6"/>
          <w:sz w:val="32"/>
          <w:szCs w:val="32"/>
        </w:rPr>
        <w:t>Показать отдельно только один палец - указательный, затем два</w:t>
      </w:r>
      <w:r>
        <w:rPr>
          <w:rFonts w:eastAsia="Times New Roman"/>
          <w:color w:val="000000"/>
          <w:spacing w:val="6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1"/>
          <w:sz w:val="32"/>
          <w:szCs w:val="32"/>
        </w:rPr>
        <w:t>(указательный и средний), далее три, четыре, пять.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70" w:lineRule="exact"/>
        <w:ind w:left="725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1"/>
          <w:sz w:val="32"/>
          <w:szCs w:val="32"/>
        </w:rPr>
        <w:t>Показать отдельно только один - большой.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70" w:lineRule="exact"/>
        <w:ind w:left="725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Барабанить всеми пальцами обеих рук по столу.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70" w:lineRule="exact"/>
        <w:ind w:left="725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Махать в воздухе только пальцами.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70" w:lineRule="exact"/>
        <w:ind w:left="1075" w:hanging="350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10"/>
          <w:sz w:val="32"/>
          <w:szCs w:val="32"/>
        </w:rPr>
        <w:t>Собирать все пальцы в щепотку (пальчики собрались вмести -</w:t>
      </w:r>
      <w:r>
        <w:rPr>
          <w:rFonts w:eastAsia="Times New Roman"/>
          <w:color w:val="000000"/>
          <w:spacing w:val="10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1"/>
          <w:sz w:val="32"/>
          <w:szCs w:val="32"/>
        </w:rPr>
        <w:t>разбежались).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70" w:lineRule="exact"/>
        <w:ind w:left="725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Нанизывать крупные пуговицы, шарики, бусинки на нитку.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70" w:lineRule="exact"/>
        <w:ind w:left="1075" w:hanging="350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2"/>
          <w:sz w:val="32"/>
          <w:szCs w:val="32"/>
        </w:rPr>
        <w:t>Наматывать тонкую проволоку в цветной обмотке на катушку, на</w:t>
      </w:r>
      <w:r>
        <w:rPr>
          <w:rFonts w:eastAsia="Times New Roman"/>
          <w:color w:val="000000"/>
          <w:spacing w:val="2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1"/>
          <w:sz w:val="32"/>
          <w:szCs w:val="32"/>
        </w:rPr>
        <w:t>собственный палец (получается колечко или спираль).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70" w:lineRule="exact"/>
        <w:ind w:left="725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Завязывать узлы на толстой веревке, на шнуре.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before="5" w:line="370" w:lineRule="exact"/>
        <w:ind w:left="1075" w:hanging="350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>Застегивать    пуговицы,    крючки,    молнии,    замочки,    заводить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  <w:spacing w:val="-1"/>
          <w:sz w:val="32"/>
          <w:szCs w:val="32"/>
        </w:rPr>
        <w:t>механические игрушки ключиками.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70" w:lineRule="exact"/>
        <w:ind w:left="725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Игры с конструктором, мозаикой, кубиками.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70" w:lineRule="exact"/>
        <w:ind w:left="725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Игры с вкладышами.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70" w:lineRule="exact"/>
        <w:ind w:left="725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Рисование в воздухе.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70" w:lineRule="exact"/>
        <w:ind w:left="725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Игры с песком и водой.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70" w:lineRule="exact"/>
        <w:ind w:left="725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Мять руками поролоновые шарики, губку.</w:t>
      </w:r>
    </w:p>
    <w:p w:rsid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70" w:lineRule="exact"/>
        <w:ind w:left="725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Рисовать, раскрашивать, штриховать.</w:t>
      </w:r>
    </w:p>
    <w:p w:rsidR="00604467" w:rsidRPr="00604467" w:rsidRDefault="00604467" w:rsidP="00604467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70" w:lineRule="exact"/>
        <w:ind w:left="1075" w:hanging="350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Рисование    различными    материалами    (ручкой,    карандашом,</w:t>
      </w:r>
      <w:r>
        <w:rPr>
          <w:rFonts w:eastAsia="Times New Roman"/>
          <w:color w:val="000000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1"/>
          <w:sz w:val="32"/>
          <w:szCs w:val="32"/>
        </w:rPr>
        <w:t>цветными мелками, акварелью, гуашью, углём).</w:t>
      </w:r>
    </w:p>
    <w:p w:rsidR="00604467" w:rsidRDefault="00604467" w:rsidP="00604467">
      <w:pPr>
        <w:shd w:val="clear" w:color="auto" w:fill="FFFFFF"/>
        <w:tabs>
          <w:tab w:val="left" w:pos="1075"/>
        </w:tabs>
        <w:spacing w:line="370" w:lineRule="exact"/>
        <w:ind w:left="1075"/>
        <w:rPr>
          <w:color w:val="000000"/>
          <w:sz w:val="32"/>
          <w:szCs w:val="32"/>
        </w:rPr>
      </w:pPr>
    </w:p>
    <w:p w:rsidR="00604467" w:rsidRDefault="00604467" w:rsidP="00604467">
      <w:pPr>
        <w:shd w:val="clear" w:color="auto" w:fill="FFFFFF"/>
        <w:spacing w:line="374" w:lineRule="exact"/>
        <w:ind w:right="10" w:firstLine="710"/>
        <w:jc w:val="both"/>
      </w:pPr>
      <w:r>
        <w:rPr>
          <w:rFonts w:eastAsia="Times New Roman"/>
          <w:color w:val="000000"/>
          <w:spacing w:val="5"/>
          <w:sz w:val="32"/>
          <w:szCs w:val="32"/>
        </w:rPr>
        <w:t xml:space="preserve">К пяти годам возможность точных, произвольно направленных </w:t>
      </w:r>
      <w:r>
        <w:rPr>
          <w:rFonts w:eastAsia="Times New Roman"/>
          <w:color w:val="000000"/>
          <w:spacing w:val="2"/>
          <w:sz w:val="32"/>
          <w:szCs w:val="32"/>
        </w:rPr>
        <w:lastRenderedPageBreak/>
        <w:t xml:space="preserve">движений возрастает, поэтому дети выполняют задания, требующие </w:t>
      </w:r>
      <w:r>
        <w:rPr>
          <w:rFonts w:eastAsia="Times New Roman"/>
          <w:color w:val="000000"/>
          <w:sz w:val="32"/>
          <w:szCs w:val="32"/>
        </w:rPr>
        <w:t xml:space="preserve">достаточной точности и согласованности движений кистей рук. К ним относятся разные виды плетений из бумаги и ткани, тесьмы. Точность и </w:t>
      </w:r>
      <w:r>
        <w:rPr>
          <w:rFonts w:eastAsia="Times New Roman"/>
          <w:color w:val="000000"/>
          <w:spacing w:val="7"/>
          <w:sz w:val="32"/>
          <w:szCs w:val="32"/>
        </w:rPr>
        <w:t xml:space="preserve">ловкость движений пальцев приобретаются детьми в увлекательном </w:t>
      </w:r>
      <w:r>
        <w:rPr>
          <w:rFonts w:eastAsia="Times New Roman"/>
          <w:color w:val="000000"/>
          <w:spacing w:val="-1"/>
          <w:sz w:val="32"/>
          <w:szCs w:val="32"/>
        </w:rPr>
        <w:t>занятии</w:t>
      </w:r>
    </w:p>
    <w:p w:rsidR="00604467" w:rsidRDefault="00604467" w:rsidP="00604467">
      <w:pPr>
        <w:shd w:val="clear" w:color="auto" w:fill="FFFFFF"/>
        <w:spacing w:line="370" w:lineRule="exact"/>
        <w:jc w:val="both"/>
      </w:pPr>
      <w:r>
        <w:rPr>
          <w:rFonts w:eastAsia="Times New Roman"/>
          <w:color w:val="000000"/>
          <w:sz w:val="32"/>
          <w:szCs w:val="32"/>
        </w:rPr>
        <w:t xml:space="preserve">«Сделаем бусы» Вся работа по изготовлению бус требует сенсорно </w:t>
      </w:r>
      <w:proofErr w:type="gramStart"/>
      <w:r>
        <w:rPr>
          <w:rFonts w:eastAsia="Times New Roman"/>
          <w:color w:val="000000"/>
          <w:sz w:val="32"/>
          <w:szCs w:val="32"/>
        </w:rPr>
        <w:t>-д</w:t>
      </w:r>
      <w:proofErr w:type="gramEnd"/>
      <w:r>
        <w:rPr>
          <w:rFonts w:eastAsia="Times New Roman"/>
          <w:color w:val="000000"/>
          <w:sz w:val="32"/>
          <w:szCs w:val="32"/>
        </w:rPr>
        <w:t xml:space="preserve">вигательной координации, аккуратности, настойчивости, т. е. качеств, </w:t>
      </w:r>
      <w:r>
        <w:rPr>
          <w:rFonts w:eastAsia="Times New Roman"/>
          <w:color w:val="000000"/>
          <w:spacing w:val="8"/>
          <w:sz w:val="32"/>
          <w:szCs w:val="32"/>
        </w:rPr>
        <w:t xml:space="preserve">необходимых для письма. Особую роль в развитии ручной умелости </w:t>
      </w:r>
      <w:r>
        <w:rPr>
          <w:rFonts w:eastAsia="Times New Roman"/>
          <w:color w:val="000000"/>
          <w:spacing w:val="14"/>
          <w:sz w:val="32"/>
          <w:szCs w:val="32"/>
        </w:rPr>
        <w:t xml:space="preserve">играет умение уверенно пользоваться ножницами. Постоянные </w:t>
      </w:r>
      <w:r>
        <w:rPr>
          <w:rFonts w:eastAsia="Times New Roman"/>
          <w:color w:val="000000"/>
          <w:sz w:val="32"/>
          <w:szCs w:val="32"/>
        </w:rPr>
        <w:t xml:space="preserve">упражнения: симметричное вырезание, аппликация вырезание различных </w:t>
      </w:r>
      <w:r>
        <w:rPr>
          <w:rFonts w:eastAsia="Times New Roman"/>
          <w:color w:val="000000"/>
          <w:spacing w:val="3"/>
          <w:sz w:val="32"/>
          <w:szCs w:val="32"/>
        </w:rPr>
        <w:t xml:space="preserve">фигурок картинок - полезное и увлекательное занятие для будущих </w:t>
      </w:r>
      <w:r>
        <w:rPr>
          <w:rFonts w:eastAsia="Times New Roman"/>
          <w:color w:val="000000"/>
          <w:spacing w:val="-3"/>
          <w:sz w:val="32"/>
          <w:szCs w:val="32"/>
        </w:rPr>
        <w:t>школьников.</w:t>
      </w:r>
    </w:p>
    <w:p w:rsidR="00604467" w:rsidRDefault="00604467" w:rsidP="00604467">
      <w:pPr>
        <w:shd w:val="clear" w:color="auto" w:fill="FFFFFF"/>
        <w:spacing w:line="370" w:lineRule="exact"/>
        <w:ind w:firstLine="730"/>
        <w:jc w:val="both"/>
      </w:pPr>
      <w:r>
        <w:rPr>
          <w:rFonts w:eastAsia="Times New Roman"/>
          <w:color w:val="000000"/>
          <w:spacing w:val="12"/>
          <w:sz w:val="32"/>
          <w:szCs w:val="32"/>
        </w:rPr>
        <w:t xml:space="preserve">Очень важной частью работы по развитию мелкой моторики </w:t>
      </w:r>
      <w:r>
        <w:rPr>
          <w:rFonts w:eastAsia="Times New Roman"/>
          <w:color w:val="000000"/>
          <w:sz w:val="32"/>
          <w:szCs w:val="32"/>
        </w:rPr>
        <w:t xml:space="preserve">являются пальчиковые игры». Игры эти, очень эмоциональные, можно </w:t>
      </w:r>
      <w:r>
        <w:rPr>
          <w:rFonts w:eastAsia="Times New Roman"/>
          <w:color w:val="000000"/>
          <w:spacing w:val="13"/>
          <w:sz w:val="32"/>
          <w:szCs w:val="32"/>
        </w:rPr>
        <w:t xml:space="preserve">проводить как в детском саду, так и дома. Они увлекательны и </w:t>
      </w:r>
      <w:r>
        <w:rPr>
          <w:rFonts w:eastAsia="Times New Roman"/>
          <w:color w:val="000000"/>
          <w:spacing w:val="2"/>
          <w:sz w:val="32"/>
          <w:szCs w:val="32"/>
        </w:rPr>
        <w:t xml:space="preserve">способствуют развитию речи, творческой деятельности. «Пальчиковые </w:t>
      </w:r>
      <w:r>
        <w:rPr>
          <w:rFonts w:eastAsia="Times New Roman"/>
          <w:color w:val="000000"/>
          <w:sz w:val="32"/>
          <w:szCs w:val="32"/>
        </w:rPr>
        <w:t xml:space="preserve">игры» как бы отображают реальность окружающего мира - предметы, </w:t>
      </w:r>
      <w:r>
        <w:rPr>
          <w:rFonts w:eastAsia="Times New Roman"/>
          <w:color w:val="000000"/>
          <w:spacing w:val="12"/>
          <w:sz w:val="32"/>
          <w:szCs w:val="32"/>
        </w:rPr>
        <w:t xml:space="preserve">животных, людей, их деятельностью, явление природы. В ходе </w:t>
      </w:r>
      <w:r>
        <w:rPr>
          <w:rFonts w:eastAsia="Times New Roman"/>
          <w:color w:val="000000"/>
          <w:sz w:val="32"/>
          <w:szCs w:val="32"/>
        </w:rPr>
        <w:t xml:space="preserve">«Пальчиковых игр» дети, повторяя движения взрослых, активизируют </w:t>
      </w:r>
      <w:r>
        <w:rPr>
          <w:rFonts w:eastAsia="Times New Roman"/>
          <w:color w:val="000000"/>
          <w:spacing w:val="2"/>
          <w:sz w:val="32"/>
          <w:szCs w:val="32"/>
        </w:rPr>
        <w:t xml:space="preserve">моторику рук. Тем самым вырабатывается ловкость, умение управлять </w:t>
      </w:r>
      <w:r>
        <w:rPr>
          <w:rFonts w:eastAsia="Times New Roman"/>
          <w:color w:val="000000"/>
          <w:spacing w:val="11"/>
          <w:sz w:val="32"/>
          <w:szCs w:val="32"/>
        </w:rPr>
        <w:t xml:space="preserve">своими движениями, концентрировать внимание на одном виде </w:t>
      </w:r>
      <w:r>
        <w:rPr>
          <w:rFonts w:eastAsia="Times New Roman"/>
          <w:color w:val="000000"/>
          <w:spacing w:val="-2"/>
          <w:sz w:val="32"/>
          <w:szCs w:val="32"/>
        </w:rPr>
        <w:t>деятельности.</w:t>
      </w:r>
    </w:p>
    <w:p w:rsidR="00604467" w:rsidRDefault="00604467" w:rsidP="00604467">
      <w:pPr>
        <w:shd w:val="clear" w:color="auto" w:fill="FFFFFF"/>
        <w:spacing w:line="370" w:lineRule="exact"/>
        <w:ind w:left="5" w:firstLine="725"/>
        <w:jc w:val="both"/>
      </w:pPr>
      <w:r>
        <w:rPr>
          <w:rFonts w:eastAsia="Times New Roman"/>
          <w:color w:val="000000"/>
          <w:spacing w:val="-2"/>
          <w:sz w:val="32"/>
          <w:szCs w:val="32"/>
        </w:rPr>
        <w:t xml:space="preserve">«Пальчиковые игры» - это инсценировка, каких - либо рифмованных историй, сказок при помощи пальцев. Многие игры требуют участия обеих </w:t>
      </w:r>
      <w:r>
        <w:rPr>
          <w:rFonts w:eastAsia="Times New Roman"/>
          <w:color w:val="000000"/>
          <w:sz w:val="32"/>
          <w:szCs w:val="32"/>
        </w:rPr>
        <w:t xml:space="preserve">рук, что дает возможность детям ориентироваться в понятиях «вправо», </w:t>
      </w:r>
      <w:r>
        <w:rPr>
          <w:rFonts w:eastAsia="Times New Roman"/>
          <w:color w:val="000000"/>
          <w:spacing w:val="-1"/>
          <w:sz w:val="32"/>
          <w:szCs w:val="32"/>
        </w:rPr>
        <w:t>«влево», «вверх», «вниз» и т. д.</w:t>
      </w:r>
    </w:p>
    <w:p w:rsidR="00604467" w:rsidRDefault="00604467" w:rsidP="00604467">
      <w:pPr>
        <w:shd w:val="clear" w:color="auto" w:fill="FFFFFF"/>
        <w:spacing w:line="370" w:lineRule="exact"/>
        <w:ind w:firstLine="734"/>
        <w:jc w:val="both"/>
      </w:pPr>
      <w:r>
        <w:rPr>
          <w:rFonts w:eastAsia="Times New Roman"/>
          <w:color w:val="000000"/>
          <w:sz w:val="32"/>
          <w:szCs w:val="32"/>
        </w:rPr>
        <w:t xml:space="preserve">Очень важны эти игры для развития творчества детей. Если ребёнок усвоит, </w:t>
      </w:r>
      <w:proofErr w:type="gramStart"/>
      <w:r>
        <w:rPr>
          <w:rFonts w:eastAsia="Times New Roman"/>
          <w:color w:val="000000"/>
          <w:sz w:val="32"/>
          <w:szCs w:val="32"/>
        </w:rPr>
        <w:t xml:space="preserve">какую - </w:t>
      </w:r>
      <w:proofErr w:type="spellStart"/>
      <w:r>
        <w:rPr>
          <w:rFonts w:eastAsia="Times New Roman"/>
          <w:color w:val="000000"/>
          <w:sz w:val="32"/>
          <w:szCs w:val="32"/>
        </w:rPr>
        <w:t>нибудь</w:t>
      </w:r>
      <w:proofErr w:type="spellEnd"/>
      <w:proofErr w:type="gramEnd"/>
      <w:r>
        <w:rPr>
          <w:rFonts w:eastAsia="Times New Roman"/>
          <w:color w:val="000000"/>
          <w:sz w:val="32"/>
          <w:szCs w:val="32"/>
        </w:rPr>
        <w:t xml:space="preserve"> одну «пальчиковую игру», он обязательно будет стараться придумать новую инсценировку для других стишков и песенок. </w:t>
      </w:r>
      <w:r>
        <w:rPr>
          <w:rFonts w:eastAsia="Times New Roman"/>
          <w:color w:val="000000"/>
          <w:spacing w:val="5"/>
          <w:sz w:val="32"/>
          <w:szCs w:val="32"/>
        </w:rPr>
        <w:t xml:space="preserve">Дети от года до двух хорошо воспринимают «пальчиковые игры», </w:t>
      </w:r>
      <w:r>
        <w:rPr>
          <w:rFonts w:eastAsia="Times New Roman"/>
          <w:color w:val="000000"/>
          <w:spacing w:val="-1"/>
          <w:sz w:val="32"/>
          <w:szCs w:val="32"/>
        </w:rPr>
        <w:t>выполняемые одной рукой.</w:t>
      </w:r>
    </w:p>
    <w:p w:rsidR="00604467" w:rsidRDefault="00604467" w:rsidP="00604467">
      <w:pPr>
        <w:shd w:val="clear" w:color="auto" w:fill="FFFFFF"/>
        <w:spacing w:line="370" w:lineRule="exact"/>
        <w:ind w:right="10" w:firstLine="730"/>
        <w:jc w:val="both"/>
      </w:pPr>
      <w:r>
        <w:rPr>
          <w:rFonts w:eastAsia="Times New Roman"/>
          <w:color w:val="000000"/>
          <w:spacing w:val="-2"/>
          <w:sz w:val="32"/>
          <w:szCs w:val="32"/>
        </w:rPr>
        <w:t xml:space="preserve">Трехлетние малыши осваивают уже игры, которые проводятся двумя </w:t>
      </w:r>
      <w:r>
        <w:rPr>
          <w:rFonts w:eastAsia="Times New Roman"/>
          <w:color w:val="000000"/>
          <w:spacing w:val="8"/>
          <w:sz w:val="32"/>
          <w:szCs w:val="32"/>
        </w:rPr>
        <w:t xml:space="preserve">руками, например, одна рука изображает домик, а другая - кошку, </w:t>
      </w:r>
      <w:r>
        <w:rPr>
          <w:rFonts w:eastAsia="Times New Roman"/>
          <w:color w:val="000000"/>
          <w:spacing w:val="-1"/>
          <w:sz w:val="32"/>
          <w:szCs w:val="32"/>
        </w:rPr>
        <w:t>вбегающую в этот домик.</w:t>
      </w:r>
    </w:p>
    <w:p w:rsidR="00604467" w:rsidRDefault="00604467" w:rsidP="00604467">
      <w:pPr>
        <w:shd w:val="clear" w:color="auto" w:fill="FFFFFF"/>
        <w:spacing w:before="5" w:line="370" w:lineRule="exact"/>
        <w:ind w:left="10" w:right="5"/>
        <w:jc w:val="both"/>
        <w:rPr>
          <w:rFonts w:eastAsia="Times New Roman"/>
          <w:color w:val="000000"/>
          <w:spacing w:val="-1"/>
          <w:sz w:val="32"/>
          <w:szCs w:val="32"/>
        </w:rPr>
      </w:pPr>
      <w:r>
        <w:rPr>
          <w:rFonts w:eastAsia="Times New Roman"/>
          <w:color w:val="000000"/>
          <w:spacing w:val="12"/>
          <w:sz w:val="32"/>
          <w:szCs w:val="32"/>
        </w:rPr>
        <w:t xml:space="preserve">Четырехлетние дошкольники могут играть в эти игры, используя </w:t>
      </w:r>
      <w:r>
        <w:rPr>
          <w:rFonts w:eastAsia="Times New Roman"/>
          <w:color w:val="000000"/>
          <w:spacing w:val="4"/>
          <w:sz w:val="32"/>
          <w:szCs w:val="32"/>
        </w:rPr>
        <w:t xml:space="preserve">несколько событий, сменяющих друг друга. Старшим детям можно </w:t>
      </w:r>
      <w:r>
        <w:rPr>
          <w:rFonts w:eastAsia="Times New Roman"/>
          <w:color w:val="000000"/>
          <w:spacing w:val="6"/>
          <w:sz w:val="32"/>
          <w:szCs w:val="32"/>
        </w:rPr>
        <w:t xml:space="preserve">предложить оформить игры разнообразным реквизитом - мелкими </w:t>
      </w:r>
      <w:r>
        <w:rPr>
          <w:rFonts w:eastAsia="Times New Roman"/>
          <w:color w:val="000000"/>
          <w:spacing w:val="-1"/>
          <w:sz w:val="32"/>
          <w:szCs w:val="32"/>
        </w:rPr>
        <w:t>предметами, домиками, шариками, кубиками.</w:t>
      </w:r>
    </w:p>
    <w:p w:rsidR="00604467" w:rsidRDefault="00604467" w:rsidP="00604467">
      <w:pPr>
        <w:shd w:val="clear" w:color="auto" w:fill="FFFFFF"/>
        <w:spacing w:before="5" w:line="370" w:lineRule="exact"/>
        <w:ind w:left="10" w:right="5"/>
        <w:jc w:val="both"/>
      </w:pPr>
    </w:p>
    <w:p w:rsidR="00604467" w:rsidRDefault="00604467" w:rsidP="00604467">
      <w:pPr>
        <w:shd w:val="clear" w:color="auto" w:fill="FFFFFF"/>
        <w:spacing w:line="365" w:lineRule="exact"/>
        <w:jc w:val="center"/>
      </w:pPr>
      <w:r>
        <w:rPr>
          <w:rFonts w:eastAsia="Times New Roman"/>
          <w:b/>
          <w:bCs/>
          <w:color w:val="000000"/>
          <w:spacing w:val="-1"/>
          <w:sz w:val="36"/>
          <w:szCs w:val="36"/>
        </w:rPr>
        <w:t>ЗНАКОМСТВО С ПАЛЬЧИКАМИ.</w:t>
      </w:r>
    </w:p>
    <w:p w:rsidR="00604467" w:rsidRDefault="00604467" w:rsidP="00604467">
      <w:pPr>
        <w:shd w:val="clear" w:color="auto" w:fill="FFFFFF"/>
        <w:spacing w:line="365" w:lineRule="exact"/>
        <w:ind w:left="1368" w:right="614"/>
        <w:rPr>
          <w:rFonts w:eastAsia="Times New Roman"/>
          <w:color w:val="000000"/>
          <w:spacing w:val="2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 xml:space="preserve">Пять да пять - родные братцы,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Так все вместе и родятся. </w:t>
      </w:r>
      <w:r>
        <w:rPr>
          <w:rFonts w:eastAsia="Times New Roman"/>
          <w:color w:val="000000"/>
          <w:spacing w:val="2"/>
          <w:sz w:val="32"/>
          <w:szCs w:val="32"/>
        </w:rPr>
        <w:t>Если вскапываешь грядку –</w:t>
      </w:r>
    </w:p>
    <w:p w:rsidR="00604467" w:rsidRDefault="00604467" w:rsidP="00604467">
      <w:pPr>
        <w:shd w:val="clear" w:color="auto" w:fill="FFFFFF"/>
        <w:spacing w:line="365" w:lineRule="exact"/>
        <w:ind w:left="1368" w:right="614"/>
        <w:rPr>
          <w:rFonts w:eastAsia="Times New Roman"/>
          <w:color w:val="000000"/>
          <w:spacing w:val="-2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 xml:space="preserve">Держат все одну лопатку. </w:t>
      </w:r>
    </w:p>
    <w:p w:rsidR="00604467" w:rsidRDefault="00604467" w:rsidP="00604467">
      <w:pPr>
        <w:shd w:val="clear" w:color="auto" w:fill="FFFFFF"/>
        <w:spacing w:line="365" w:lineRule="exact"/>
        <w:ind w:left="1368" w:right="614"/>
        <w:rPr>
          <w:rFonts w:eastAsia="Times New Roman"/>
          <w:color w:val="000000"/>
          <w:spacing w:val="-1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lastRenderedPageBreak/>
        <w:t xml:space="preserve">Не скучают, а играют </w:t>
      </w:r>
    </w:p>
    <w:p w:rsidR="00604467" w:rsidRDefault="00604467" w:rsidP="00604467">
      <w:pPr>
        <w:shd w:val="clear" w:color="auto" w:fill="FFFFFF"/>
        <w:spacing w:line="365" w:lineRule="exact"/>
        <w:ind w:left="1368" w:right="614"/>
        <w:rPr>
          <w:rFonts w:eastAsia="Times New Roman"/>
          <w:color w:val="000000"/>
          <w:spacing w:val="-1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 xml:space="preserve">Вмести все в одни игрушки. </w:t>
      </w:r>
    </w:p>
    <w:p w:rsidR="00604467" w:rsidRDefault="00604467" w:rsidP="00604467">
      <w:pPr>
        <w:shd w:val="clear" w:color="auto" w:fill="FFFFFF"/>
        <w:spacing w:line="365" w:lineRule="exact"/>
        <w:ind w:left="1368" w:right="614"/>
        <w:rPr>
          <w:rFonts w:eastAsia="Times New Roman"/>
          <w:color w:val="000000"/>
          <w:spacing w:val="-1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 xml:space="preserve">А зимой всей гурьбой </w:t>
      </w:r>
    </w:p>
    <w:p w:rsidR="00604467" w:rsidRDefault="00604467" w:rsidP="00604467">
      <w:pPr>
        <w:shd w:val="clear" w:color="auto" w:fill="FFFFFF"/>
        <w:spacing w:line="365" w:lineRule="exact"/>
        <w:ind w:left="1368" w:right="614"/>
      </w:pPr>
      <w:r>
        <w:rPr>
          <w:rFonts w:eastAsia="Times New Roman"/>
          <w:color w:val="000000"/>
          <w:spacing w:val="-1"/>
          <w:sz w:val="32"/>
          <w:szCs w:val="32"/>
        </w:rPr>
        <w:t xml:space="preserve">Дружно прячутся в теплушки. Вот такие «пять да пять», Угадайте, как их звать? </w:t>
      </w:r>
      <w:r>
        <w:rPr>
          <w:rFonts w:eastAsia="Times New Roman"/>
          <w:color w:val="000000"/>
          <w:spacing w:val="-4"/>
          <w:sz w:val="32"/>
          <w:szCs w:val="32"/>
        </w:rPr>
        <w:t>(Пальцы).</w:t>
      </w:r>
    </w:p>
    <w:p w:rsidR="00604467" w:rsidRDefault="00604467" w:rsidP="00604467">
      <w:pPr>
        <w:shd w:val="clear" w:color="auto" w:fill="FFFFFF"/>
        <w:spacing w:before="446" w:line="370" w:lineRule="exact"/>
        <w:ind w:left="2131"/>
      </w:pPr>
      <w:r>
        <w:rPr>
          <w:rFonts w:eastAsia="Times New Roman"/>
          <w:b/>
          <w:bCs/>
          <w:color w:val="000000"/>
          <w:spacing w:val="10"/>
          <w:sz w:val="34"/>
          <w:szCs w:val="34"/>
        </w:rPr>
        <w:t>ЦВЕТОК.</w:t>
      </w:r>
    </w:p>
    <w:p w:rsidR="00604467" w:rsidRDefault="00604467" w:rsidP="00604467">
      <w:pPr>
        <w:shd w:val="clear" w:color="auto" w:fill="FFFFFF"/>
        <w:spacing w:line="370" w:lineRule="exact"/>
        <w:ind w:left="1378"/>
      </w:pPr>
      <w:r>
        <w:rPr>
          <w:rFonts w:eastAsia="Times New Roman"/>
          <w:color w:val="000000"/>
          <w:spacing w:val="-1"/>
          <w:sz w:val="32"/>
          <w:szCs w:val="32"/>
        </w:rPr>
        <w:t xml:space="preserve">Вырос высокий цветок на поляне, </w:t>
      </w:r>
      <w:r>
        <w:rPr>
          <w:rFonts w:eastAsia="Times New Roman"/>
          <w:color w:val="000000"/>
          <w:spacing w:val="-3"/>
          <w:sz w:val="32"/>
          <w:szCs w:val="32"/>
        </w:rPr>
        <w:t xml:space="preserve">Утром весенним раскрыл лепестки.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Всем лепесткам красоту и питанье </w:t>
      </w:r>
      <w:r>
        <w:rPr>
          <w:rFonts w:eastAsia="Times New Roman"/>
          <w:color w:val="000000"/>
          <w:spacing w:val="-3"/>
          <w:sz w:val="32"/>
          <w:szCs w:val="32"/>
        </w:rPr>
        <w:t>Дружно дают под землёй корешки.</w:t>
      </w:r>
    </w:p>
    <w:p w:rsidR="00604467" w:rsidRDefault="00604467" w:rsidP="00604467">
      <w:pPr>
        <w:shd w:val="clear" w:color="auto" w:fill="FFFFFF"/>
        <w:spacing w:before="422" w:line="370" w:lineRule="exact"/>
        <w:ind w:left="1954"/>
      </w:pPr>
      <w:r>
        <w:rPr>
          <w:rFonts w:eastAsia="Times New Roman"/>
          <w:b/>
          <w:bCs/>
          <w:color w:val="000000"/>
          <w:spacing w:val="-2"/>
          <w:sz w:val="36"/>
          <w:szCs w:val="36"/>
        </w:rPr>
        <w:t>ЛОШАДКИ</w:t>
      </w:r>
    </w:p>
    <w:p w:rsidR="00604467" w:rsidRDefault="00604467" w:rsidP="00604467">
      <w:pPr>
        <w:shd w:val="clear" w:color="auto" w:fill="FFFFFF"/>
        <w:spacing w:line="370" w:lineRule="exact"/>
        <w:ind w:left="1378" w:right="614"/>
      </w:pPr>
      <w:r>
        <w:rPr>
          <w:rFonts w:eastAsia="Times New Roman"/>
          <w:color w:val="000000"/>
          <w:spacing w:val="-1"/>
          <w:sz w:val="32"/>
          <w:szCs w:val="32"/>
        </w:rPr>
        <w:t>По дороге белой, гладкой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4"/>
          <w:sz w:val="32"/>
          <w:szCs w:val="32"/>
        </w:rPr>
        <w:t>С</w:t>
      </w:r>
      <w:proofErr w:type="gramEnd"/>
      <w:r>
        <w:rPr>
          <w:rFonts w:eastAsia="Times New Roman"/>
          <w:color w:val="000000"/>
          <w:spacing w:val="-4"/>
          <w:sz w:val="32"/>
          <w:szCs w:val="32"/>
        </w:rPr>
        <w:t xml:space="preserve">качут пальцы, как лошадки. </w:t>
      </w:r>
      <w:proofErr w:type="spellStart"/>
      <w:r>
        <w:rPr>
          <w:rFonts w:eastAsia="Times New Roman"/>
          <w:color w:val="000000"/>
          <w:spacing w:val="-1"/>
          <w:sz w:val="32"/>
          <w:szCs w:val="32"/>
        </w:rPr>
        <w:t>Чок-чок-чок</w:t>
      </w:r>
      <w:proofErr w:type="spellEnd"/>
      <w:r>
        <w:rPr>
          <w:rFonts w:eastAsia="Times New Roman"/>
          <w:color w:val="000000"/>
          <w:spacing w:val="-1"/>
          <w:sz w:val="32"/>
          <w:szCs w:val="32"/>
        </w:rPr>
        <w:t xml:space="preserve">, </w:t>
      </w:r>
      <w:proofErr w:type="spellStart"/>
      <w:r>
        <w:rPr>
          <w:rFonts w:eastAsia="Times New Roman"/>
          <w:color w:val="000000"/>
          <w:spacing w:val="-1"/>
          <w:sz w:val="32"/>
          <w:szCs w:val="32"/>
        </w:rPr>
        <w:t>чок-чок-чок</w:t>
      </w:r>
      <w:proofErr w:type="spellEnd"/>
      <w:r>
        <w:rPr>
          <w:rFonts w:eastAsia="Times New Roman"/>
          <w:color w:val="000000"/>
          <w:spacing w:val="-1"/>
          <w:sz w:val="32"/>
          <w:szCs w:val="32"/>
        </w:rPr>
        <w:t xml:space="preserve">. </w:t>
      </w:r>
      <w:r>
        <w:rPr>
          <w:rFonts w:eastAsia="Times New Roman"/>
          <w:color w:val="000000"/>
          <w:spacing w:val="-2"/>
          <w:sz w:val="32"/>
          <w:szCs w:val="32"/>
        </w:rPr>
        <w:t>Скачет резвый табунок.</w:t>
      </w:r>
    </w:p>
    <w:p w:rsidR="00604467" w:rsidRDefault="00604467" w:rsidP="00604467">
      <w:pPr>
        <w:shd w:val="clear" w:color="auto" w:fill="FFFFFF"/>
        <w:spacing w:before="451" w:line="370" w:lineRule="exact"/>
        <w:ind w:left="989"/>
      </w:pPr>
      <w:r>
        <w:rPr>
          <w:rFonts w:eastAsia="Times New Roman"/>
          <w:b/>
          <w:bCs/>
          <w:color w:val="000000"/>
          <w:spacing w:val="12"/>
          <w:sz w:val="34"/>
          <w:szCs w:val="34"/>
        </w:rPr>
        <w:t>ПАЛЬЧИКИ УСНУЛИ.</w:t>
      </w:r>
    </w:p>
    <w:p w:rsidR="00604467" w:rsidRDefault="00604467" w:rsidP="00604467">
      <w:pPr>
        <w:shd w:val="clear" w:color="auto" w:fill="FFFFFF"/>
        <w:spacing w:line="370" w:lineRule="exact"/>
        <w:ind w:left="1382"/>
      </w:pPr>
      <w:r>
        <w:rPr>
          <w:rFonts w:eastAsia="Times New Roman"/>
          <w:color w:val="000000"/>
          <w:spacing w:val="-2"/>
          <w:sz w:val="32"/>
          <w:szCs w:val="32"/>
        </w:rPr>
        <w:t>Пальчики уснули,</w:t>
      </w:r>
    </w:p>
    <w:p w:rsidR="00604467" w:rsidRDefault="00604467" w:rsidP="00604467">
      <w:pPr>
        <w:shd w:val="clear" w:color="auto" w:fill="FFFFFF"/>
        <w:spacing w:line="370" w:lineRule="exact"/>
        <w:ind w:left="1378"/>
      </w:pPr>
      <w:r>
        <w:rPr>
          <w:rFonts w:eastAsia="Times New Roman"/>
          <w:color w:val="000000"/>
          <w:spacing w:val="-2"/>
          <w:sz w:val="32"/>
          <w:szCs w:val="32"/>
        </w:rPr>
        <w:t>В кулачки свернулись.</w:t>
      </w:r>
    </w:p>
    <w:p w:rsidR="00604467" w:rsidRDefault="00604467" w:rsidP="00604467">
      <w:pPr>
        <w:shd w:val="clear" w:color="auto" w:fill="FFFFFF"/>
        <w:spacing w:line="370" w:lineRule="exact"/>
        <w:ind w:left="1392"/>
      </w:pPr>
      <w:r>
        <w:rPr>
          <w:rFonts w:eastAsia="Times New Roman"/>
          <w:color w:val="000000"/>
          <w:spacing w:val="-1"/>
          <w:sz w:val="32"/>
          <w:szCs w:val="32"/>
        </w:rPr>
        <w:t>Один, два, три, четыре, пять</w:t>
      </w:r>
    </w:p>
    <w:p w:rsidR="00604467" w:rsidRDefault="00604467" w:rsidP="00604467">
      <w:pPr>
        <w:shd w:val="clear" w:color="auto" w:fill="FFFFFF"/>
        <w:spacing w:line="370" w:lineRule="exact"/>
        <w:ind w:left="1387"/>
      </w:pPr>
      <w:r>
        <w:rPr>
          <w:rFonts w:eastAsia="Times New Roman"/>
          <w:color w:val="000000"/>
          <w:spacing w:val="-2"/>
          <w:sz w:val="32"/>
          <w:szCs w:val="32"/>
        </w:rPr>
        <w:t>Захотели поиграть.</w:t>
      </w:r>
    </w:p>
    <w:p w:rsidR="00604467" w:rsidRDefault="00604467" w:rsidP="00604467">
      <w:pPr>
        <w:shd w:val="clear" w:color="auto" w:fill="FFFFFF"/>
        <w:spacing w:line="370" w:lineRule="exact"/>
        <w:ind w:left="1382"/>
      </w:pPr>
      <w:r>
        <w:rPr>
          <w:rFonts w:eastAsia="Times New Roman"/>
          <w:color w:val="000000"/>
          <w:spacing w:val="-1"/>
          <w:sz w:val="32"/>
          <w:szCs w:val="32"/>
        </w:rPr>
        <w:t>Разбудили дом соседей,</w:t>
      </w:r>
    </w:p>
    <w:p w:rsidR="00604467" w:rsidRDefault="00604467" w:rsidP="00604467">
      <w:pPr>
        <w:shd w:val="clear" w:color="auto" w:fill="FFFFFF"/>
        <w:spacing w:line="370" w:lineRule="exact"/>
        <w:ind w:left="1382"/>
      </w:pPr>
      <w:r>
        <w:rPr>
          <w:rFonts w:eastAsia="Times New Roman"/>
          <w:color w:val="000000"/>
          <w:spacing w:val="-1"/>
          <w:sz w:val="32"/>
          <w:szCs w:val="32"/>
        </w:rPr>
        <w:t>Там проснулись шесть и семь.</w:t>
      </w:r>
    </w:p>
    <w:p w:rsidR="00604467" w:rsidRDefault="00604467" w:rsidP="00604467">
      <w:pPr>
        <w:shd w:val="clear" w:color="auto" w:fill="FFFFFF"/>
        <w:spacing w:line="370" w:lineRule="exact"/>
        <w:ind w:left="1378"/>
      </w:pPr>
      <w:r>
        <w:rPr>
          <w:rFonts w:eastAsia="Times New Roman"/>
          <w:color w:val="000000"/>
          <w:spacing w:val="2"/>
          <w:sz w:val="32"/>
          <w:szCs w:val="32"/>
        </w:rPr>
        <w:t>Восемь, девять, десять -</w:t>
      </w:r>
    </w:p>
    <w:p w:rsidR="00604467" w:rsidRDefault="00604467" w:rsidP="00604467">
      <w:pPr>
        <w:shd w:val="clear" w:color="auto" w:fill="FFFFFF"/>
        <w:spacing w:line="370" w:lineRule="exact"/>
        <w:ind w:left="1378"/>
      </w:pPr>
      <w:r>
        <w:rPr>
          <w:rFonts w:eastAsia="Times New Roman"/>
          <w:color w:val="000000"/>
          <w:spacing w:val="-2"/>
          <w:sz w:val="32"/>
          <w:szCs w:val="32"/>
        </w:rPr>
        <w:t>Веселятся все.</w:t>
      </w:r>
    </w:p>
    <w:p w:rsidR="00604467" w:rsidRDefault="00604467" w:rsidP="00604467">
      <w:pPr>
        <w:shd w:val="clear" w:color="auto" w:fill="FFFFFF"/>
        <w:spacing w:line="370" w:lineRule="exact"/>
        <w:ind w:left="1378"/>
      </w:pPr>
      <w:r>
        <w:rPr>
          <w:rFonts w:eastAsia="Times New Roman"/>
          <w:color w:val="000000"/>
          <w:spacing w:val="-2"/>
          <w:sz w:val="32"/>
          <w:szCs w:val="32"/>
        </w:rPr>
        <w:t>Но пора обратно всем:</w:t>
      </w:r>
    </w:p>
    <w:p w:rsidR="00604467" w:rsidRDefault="00604467" w:rsidP="00604467">
      <w:pPr>
        <w:shd w:val="clear" w:color="auto" w:fill="FFFFFF"/>
        <w:spacing w:line="370" w:lineRule="exact"/>
        <w:ind w:left="1387"/>
      </w:pPr>
      <w:r>
        <w:rPr>
          <w:rFonts w:eastAsia="Times New Roman"/>
          <w:color w:val="000000"/>
          <w:spacing w:val="-1"/>
          <w:sz w:val="32"/>
          <w:szCs w:val="32"/>
        </w:rPr>
        <w:t>Десять, девять, восемь, семь.</w:t>
      </w:r>
    </w:p>
    <w:p w:rsidR="00604467" w:rsidRDefault="00604467" w:rsidP="00604467">
      <w:pPr>
        <w:shd w:val="clear" w:color="auto" w:fill="FFFFFF"/>
        <w:spacing w:line="370" w:lineRule="exact"/>
        <w:ind w:left="1378"/>
      </w:pPr>
      <w:r>
        <w:rPr>
          <w:rFonts w:eastAsia="Times New Roman"/>
          <w:color w:val="000000"/>
          <w:spacing w:val="-1"/>
          <w:sz w:val="32"/>
          <w:szCs w:val="32"/>
        </w:rPr>
        <w:t>Шесть калачиком свернулся,</w:t>
      </w:r>
    </w:p>
    <w:p w:rsidR="00604467" w:rsidRDefault="00604467" w:rsidP="00604467">
      <w:pPr>
        <w:shd w:val="clear" w:color="auto" w:fill="FFFFFF"/>
        <w:spacing w:line="370" w:lineRule="exact"/>
        <w:ind w:left="1382"/>
      </w:pPr>
      <w:r>
        <w:rPr>
          <w:rFonts w:eastAsia="Times New Roman"/>
          <w:color w:val="000000"/>
          <w:spacing w:val="-1"/>
          <w:sz w:val="32"/>
          <w:szCs w:val="32"/>
        </w:rPr>
        <w:t>Пять зевнул и отвернулся.</w:t>
      </w:r>
    </w:p>
    <w:p w:rsidR="00604467" w:rsidRDefault="00604467" w:rsidP="00604467">
      <w:pPr>
        <w:shd w:val="clear" w:color="auto" w:fill="FFFFFF"/>
        <w:spacing w:before="5" w:line="370" w:lineRule="exact"/>
        <w:ind w:left="1382"/>
      </w:pPr>
      <w:r>
        <w:rPr>
          <w:rFonts w:eastAsia="Times New Roman"/>
          <w:color w:val="000000"/>
          <w:spacing w:val="2"/>
          <w:sz w:val="32"/>
          <w:szCs w:val="32"/>
        </w:rPr>
        <w:t>Четыре, три, два, один -</w:t>
      </w:r>
    </w:p>
    <w:p w:rsidR="00604467" w:rsidRDefault="00604467" w:rsidP="00604467">
      <w:pPr>
        <w:shd w:val="clear" w:color="auto" w:fill="FFFFFF"/>
        <w:spacing w:line="370" w:lineRule="exact"/>
        <w:ind w:left="1392"/>
      </w:pPr>
      <w:r>
        <w:rPr>
          <w:rFonts w:eastAsia="Times New Roman"/>
          <w:color w:val="000000"/>
          <w:spacing w:val="-2"/>
          <w:sz w:val="32"/>
          <w:szCs w:val="32"/>
        </w:rPr>
        <w:t>Снова в домике мы спим.</w:t>
      </w:r>
    </w:p>
    <w:sectPr w:rsidR="00604467" w:rsidSect="00604467">
      <w:type w:val="continuous"/>
      <w:pgSz w:w="11909" w:h="16834"/>
      <w:pgMar w:top="389" w:right="545" w:bottom="360" w:left="823" w:header="720" w:footer="720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E699F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54"/>
    <w:rsid w:val="001C0A54"/>
    <w:rsid w:val="00604467"/>
    <w:rsid w:val="006D62D1"/>
    <w:rsid w:val="00A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766</Words>
  <Characters>4369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Len0vo</dc:creator>
  <cp:lastModifiedBy>User</cp:lastModifiedBy>
  <cp:revision>3</cp:revision>
  <dcterms:created xsi:type="dcterms:W3CDTF">2015-02-13T05:40:00Z</dcterms:created>
  <dcterms:modified xsi:type="dcterms:W3CDTF">2015-02-22T12:17:00Z</dcterms:modified>
</cp:coreProperties>
</file>