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2F" w:rsidRPr="001D022F" w:rsidRDefault="001D022F" w:rsidP="001D022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t xml:space="preserve">                                            </w:t>
      </w:r>
      <w:r w:rsidRPr="001D022F">
        <w:rPr>
          <w:rFonts w:ascii="Times New Roman" w:hAnsi="Times New Roman" w:cs="Times New Roman"/>
          <w:b/>
          <w:i/>
          <w:sz w:val="32"/>
          <w:szCs w:val="32"/>
        </w:rPr>
        <w:t>Рекомендации по развитию восприятия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Учим</w:t>
      </w:r>
      <w:r w:rsidRPr="001D022F">
        <w:rPr>
          <w:rFonts w:ascii="Times New Roman" w:hAnsi="Times New Roman" w:cs="Times New Roman"/>
          <w:sz w:val="32"/>
          <w:szCs w:val="32"/>
        </w:rPr>
        <w:t xml:space="preserve"> ребёнка: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Различать цвета и их оттенки.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Различать форму предметов и геометрические фигуры.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Делить фигуры на 2,4 равные части.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Сравнивать предметы по величине (длине, ширине, высоте).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Выражать словами, какой предмет больше (меньше), длиннее (короче), выше (ниже), шире (уже).</w:t>
      </w:r>
      <w:proofErr w:type="gramEnd"/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Измерять длину предметов с помощью условной мерки (нитки).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Различать и называть части суток, их последовательность.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Понимать значение слов вчера, сегодня, завтра.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Знать дни недели, месяцы года.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 w:rsidRPr="001D022F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</w:p>
    <w:p w:rsidR="001D022F" w:rsidRPr="001D022F" w:rsidRDefault="001D022F" w:rsidP="001D022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022F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Воспитываем волевые качества, заинтересованность в учении </w:t>
      </w:r>
    </w:p>
    <w:p w:rsidR="001D022F" w:rsidRPr="001D022F" w:rsidRDefault="001D022F" w:rsidP="001D022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022F">
        <w:rPr>
          <w:rFonts w:ascii="Times New Roman" w:hAnsi="Times New Roman" w:cs="Times New Roman"/>
          <w:b/>
          <w:i/>
          <w:sz w:val="32"/>
          <w:szCs w:val="32"/>
        </w:rPr>
        <w:t>у наших детей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83C77">
        <w:rPr>
          <w:rFonts w:ascii="Times New Roman" w:hAnsi="Times New Roman" w:cs="Times New Roman"/>
          <w:sz w:val="32"/>
          <w:szCs w:val="32"/>
        </w:rPr>
        <w:t>Привлекайте ребёнка к занятию, пусть это будет любой сюрпризный момент ( пусть это будет внесение интересной игрушки или скажите « нам надо  помочь кукле</w:t>
      </w:r>
      <w:r w:rsidRPr="001D022F">
        <w:rPr>
          <w:rFonts w:ascii="Times New Roman" w:hAnsi="Times New Roman" w:cs="Times New Roman"/>
          <w:sz w:val="32"/>
          <w:szCs w:val="32"/>
        </w:rPr>
        <w:t xml:space="preserve"> </w:t>
      </w:r>
      <w:r w:rsidR="00183C77">
        <w:rPr>
          <w:rFonts w:ascii="Times New Roman" w:hAnsi="Times New Roman" w:cs="Times New Roman"/>
          <w:sz w:val="32"/>
          <w:szCs w:val="32"/>
        </w:rPr>
        <w:t xml:space="preserve">правильно разложить картинки, кубики и </w:t>
      </w:r>
      <w:proofErr w:type="spellStart"/>
      <w:r w:rsidR="00183C77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183C77"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  <w:r w:rsidR="00183C77">
        <w:rPr>
          <w:rFonts w:ascii="Times New Roman" w:hAnsi="Times New Roman" w:cs="Times New Roman"/>
          <w:sz w:val="32"/>
          <w:szCs w:val="32"/>
        </w:rPr>
        <w:t>» ). Привлекайте стремление  ребён</w:t>
      </w:r>
      <w:r w:rsidRPr="001D022F">
        <w:rPr>
          <w:rFonts w:ascii="Times New Roman" w:hAnsi="Times New Roman" w:cs="Times New Roman"/>
          <w:sz w:val="32"/>
          <w:szCs w:val="32"/>
        </w:rPr>
        <w:t>к</w:t>
      </w:r>
      <w:r w:rsidR="00183C77">
        <w:rPr>
          <w:rFonts w:ascii="Times New Roman" w:hAnsi="Times New Roman" w:cs="Times New Roman"/>
          <w:sz w:val="32"/>
          <w:szCs w:val="32"/>
        </w:rPr>
        <w:t xml:space="preserve">а делать маленькие </w:t>
      </w:r>
      <w:r w:rsidRPr="001D022F">
        <w:rPr>
          <w:rFonts w:ascii="Times New Roman" w:hAnsi="Times New Roman" w:cs="Times New Roman"/>
          <w:sz w:val="32"/>
          <w:szCs w:val="32"/>
        </w:rPr>
        <w:t xml:space="preserve"> открытия сам</w:t>
      </w:r>
      <w:r w:rsidR="00183C77">
        <w:rPr>
          <w:rFonts w:ascii="Times New Roman" w:hAnsi="Times New Roman" w:cs="Times New Roman"/>
          <w:sz w:val="32"/>
          <w:szCs w:val="32"/>
        </w:rPr>
        <w:t>ому</w:t>
      </w:r>
      <w:r w:rsidRPr="001D022F">
        <w:rPr>
          <w:rFonts w:ascii="Times New Roman" w:hAnsi="Times New Roman" w:cs="Times New Roman"/>
          <w:sz w:val="32"/>
          <w:szCs w:val="32"/>
        </w:rPr>
        <w:t xml:space="preserve">, </w:t>
      </w:r>
      <w:r w:rsidR="00183C77">
        <w:rPr>
          <w:rFonts w:ascii="Times New Roman" w:hAnsi="Times New Roman" w:cs="Times New Roman"/>
          <w:sz w:val="32"/>
          <w:szCs w:val="32"/>
        </w:rPr>
        <w:t>помогайте в случае затруднений в выполнении задания)</w:t>
      </w:r>
      <w:proofErr w:type="gramStart"/>
      <w:r w:rsidR="00183C77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183C77">
        <w:rPr>
          <w:rFonts w:ascii="Times New Roman" w:hAnsi="Times New Roman" w:cs="Times New Roman"/>
          <w:sz w:val="32"/>
          <w:szCs w:val="32"/>
        </w:rPr>
        <w:t xml:space="preserve">бязательно озвучьте проделанные действия ребёнка вслух: « Ты сам собрал матрёшку. Ты у меня </w:t>
      </w:r>
      <w:proofErr w:type="gramStart"/>
      <w:r w:rsidR="00183C77">
        <w:rPr>
          <w:rFonts w:ascii="Times New Roman" w:hAnsi="Times New Roman" w:cs="Times New Roman"/>
          <w:sz w:val="32"/>
          <w:szCs w:val="32"/>
        </w:rPr>
        <w:t>-м</w:t>
      </w:r>
      <w:proofErr w:type="gramEnd"/>
      <w:r w:rsidR="00183C77">
        <w:rPr>
          <w:rFonts w:ascii="Times New Roman" w:hAnsi="Times New Roman" w:cs="Times New Roman"/>
          <w:sz w:val="32"/>
          <w:szCs w:val="32"/>
        </w:rPr>
        <w:t>олодец!»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Проявляйте сами интерес к знаниям, создавайте положительный эмоциональный фон.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Пусть ребёнок ощущает свои успехи, достижения. Отмечайте его рост, терпение, старание.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 xml:space="preserve">Очень </w:t>
      </w:r>
      <w:proofErr w:type="gramStart"/>
      <w:r w:rsidRPr="001D022F">
        <w:rPr>
          <w:rFonts w:ascii="Times New Roman" w:hAnsi="Times New Roman" w:cs="Times New Roman"/>
          <w:sz w:val="32"/>
          <w:szCs w:val="32"/>
        </w:rPr>
        <w:t>важны</w:t>
      </w:r>
      <w:proofErr w:type="gramEnd"/>
      <w:r w:rsidRPr="001D022F">
        <w:rPr>
          <w:rFonts w:ascii="Times New Roman" w:hAnsi="Times New Roman" w:cs="Times New Roman"/>
          <w:sz w:val="32"/>
          <w:szCs w:val="32"/>
        </w:rPr>
        <w:t xml:space="preserve"> интонация, эмоциональная окраска высказываний, обращённых к ребёнку.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>Давая негативную оценку действиям ребёнка, нельзя говорить: «Ты не умеешь строить, рисовать…». В этих случаях ребёнок не может сохранить побуждение к данному виду деятельности, утрачивает уверенность в себе, в своих силах, способностях.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 xml:space="preserve">Нельзя позволять, чтобы негативная оценка деятельности ребёнка распространялась на его личность, т.е. ребёнка надо критиковать за его поведение. Оценка личности блокирует развитие ребёнка и формирует комплекс неполноценности, </w:t>
      </w:r>
      <w:proofErr w:type="gramStart"/>
      <w:r w:rsidRPr="001D022F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D022F">
        <w:rPr>
          <w:rFonts w:ascii="Times New Roman" w:hAnsi="Times New Roman" w:cs="Times New Roman"/>
          <w:sz w:val="32"/>
          <w:szCs w:val="32"/>
        </w:rPr>
        <w:t xml:space="preserve"> следовательно, и заниженную самооценку и уровень притязаний.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 xml:space="preserve">Оценивайте объективно возможности и способности своего ребёнка. </w:t>
      </w:r>
    </w:p>
    <w:p w:rsidR="001D022F" w:rsidRPr="001D022F" w:rsidRDefault="001D022F" w:rsidP="001D0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D022F">
        <w:rPr>
          <w:rFonts w:ascii="Times New Roman" w:hAnsi="Times New Roman" w:cs="Times New Roman"/>
          <w:sz w:val="32"/>
          <w:szCs w:val="32"/>
        </w:rPr>
        <w:t xml:space="preserve"> В отношениях с ребёнком недопустим резкий переход от положительны</w:t>
      </w:r>
      <w:r>
        <w:rPr>
          <w:rFonts w:ascii="Times New Roman" w:hAnsi="Times New Roman" w:cs="Times New Roman"/>
          <w:sz w:val="32"/>
          <w:szCs w:val="32"/>
        </w:rPr>
        <w:t xml:space="preserve">х оценок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резко отрицательным (</w:t>
      </w:r>
      <w:r w:rsidRPr="001D022F">
        <w:rPr>
          <w:rFonts w:ascii="Times New Roman" w:hAnsi="Times New Roman" w:cs="Times New Roman"/>
          <w:sz w:val="32"/>
          <w:szCs w:val="32"/>
        </w:rPr>
        <w:t xml:space="preserve">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наказующего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тона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забадриванию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CA1D9B" w:rsidRDefault="001D022F" w:rsidP="001D022F">
      <w:r>
        <w:lastRenderedPageBreak/>
        <w:t xml:space="preserve">                </w:t>
      </w:r>
    </w:p>
    <w:sectPr w:rsidR="00CA1D9B" w:rsidSect="00CA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D022F"/>
    <w:rsid w:val="00183C77"/>
    <w:rsid w:val="001D022F"/>
    <w:rsid w:val="008D5B28"/>
    <w:rsid w:val="00A63574"/>
    <w:rsid w:val="00CA1D9B"/>
    <w:rsid w:val="00E0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cp:lastPrinted>2012-10-09T18:07:00Z</cp:lastPrinted>
  <dcterms:created xsi:type="dcterms:W3CDTF">2012-10-09T18:01:00Z</dcterms:created>
  <dcterms:modified xsi:type="dcterms:W3CDTF">2012-10-09T18:33:00Z</dcterms:modified>
</cp:coreProperties>
</file>