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0C" w:rsidRDefault="009A3C0C" w:rsidP="009A3C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Коррекционное индивидуальное  занятие</w:t>
      </w:r>
    </w:p>
    <w:p w:rsidR="009A3C0C" w:rsidRDefault="009A3C0C" w:rsidP="009A3C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ребёнком с ограниченными возможностями здоровья</w:t>
      </w:r>
    </w:p>
    <w:p w:rsidR="009A3C0C" w:rsidRDefault="009A3C0C" w:rsidP="009A3C0C">
      <w:pPr>
        <w:jc w:val="both"/>
        <w:rPr>
          <w:b/>
        </w:rPr>
      </w:pPr>
    </w:p>
    <w:p w:rsidR="009A3C0C" w:rsidRDefault="00026A23" w:rsidP="009A3C0C">
      <w:pPr>
        <w:jc w:val="both"/>
      </w:pPr>
      <w:proofErr w:type="gramStart"/>
      <w:r>
        <w:t>(Ребёнок</w:t>
      </w:r>
      <w:bookmarkStart w:id="0" w:name="_GoBack"/>
      <w:bookmarkEnd w:id="0"/>
      <w:r w:rsidR="009A3C0C">
        <w:t xml:space="preserve"> 4,5 года:</w:t>
      </w:r>
      <w:proofErr w:type="gramEnd"/>
      <w:r w:rsidR="009A3C0C">
        <w:t xml:space="preserve">  ДЦП </w:t>
      </w:r>
      <w:proofErr w:type="spellStart"/>
      <w:r w:rsidR="009A3C0C">
        <w:t>атонико</w:t>
      </w:r>
      <w:proofErr w:type="spellEnd"/>
      <w:r w:rsidR="009A3C0C">
        <w:t>-астатической формы – выраженное нарушение двигательной функции, лёгкая умственная отсталость, общее недоразвитие речи 1 уровня,</w:t>
      </w:r>
    </w:p>
    <w:p w:rsidR="009A3C0C" w:rsidRDefault="009A3C0C" w:rsidP="009A3C0C">
      <w:pPr>
        <w:jc w:val="both"/>
      </w:pPr>
      <w:r>
        <w:t xml:space="preserve">сходящееся </w:t>
      </w:r>
      <w:proofErr w:type="spellStart"/>
      <w:r>
        <w:t>содружественное</w:t>
      </w:r>
      <w:proofErr w:type="spellEnd"/>
      <w:r>
        <w:t xml:space="preserve">  косоглазие.)</w:t>
      </w:r>
    </w:p>
    <w:p w:rsidR="009A3C0C" w:rsidRDefault="009A3C0C" w:rsidP="009A3C0C">
      <w:pPr>
        <w:jc w:val="both"/>
      </w:pPr>
    </w:p>
    <w:p w:rsidR="009A3C0C" w:rsidRDefault="009A3C0C" w:rsidP="009A3C0C">
      <w:pPr>
        <w:jc w:val="both"/>
      </w:pPr>
      <w:r>
        <w:rPr>
          <w:i/>
        </w:rPr>
        <w:t>Тема:</w:t>
      </w:r>
      <w:r>
        <w:t xml:space="preserve">  </w:t>
      </w:r>
      <w:r>
        <w:rPr>
          <w:b/>
          <w:i/>
        </w:rPr>
        <w:t>Животные.</w:t>
      </w:r>
    </w:p>
    <w:p w:rsidR="009A3C0C" w:rsidRDefault="009A3C0C" w:rsidP="009A3C0C">
      <w:pPr>
        <w:jc w:val="both"/>
      </w:pPr>
      <w:r>
        <w:rPr>
          <w:i/>
        </w:rPr>
        <w:t>Цели:</w:t>
      </w:r>
      <w:r>
        <w:t xml:space="preserve">  развитие </w:t>
      </w:r>
      <w:proofErr w:type="spellStart"/>
      <w:r>
        <w:t>импрессивной</w:t>
      </w:r>
      <w:proofErr w:type="spellEnd"/>
      <w:r>
        <w:t xml:space="preserve"> и активной экспрессивной речи;</w:t>
      </w:r>
    </w:p>
    <w:p w:rsidR="009A3C0C" w:rsidRDefault="009A3C0C" w:rsidP="009A3C0C">
      <w:pPr>
        <w:ind w:firstLine="720"/>
        <w:jc w:val="both"/>
      </w:pPr>
      <w:r>
        <w:t>активизация словаря по теме «</w:t>
      </w:r>
      <w:r>
        <w:rPr>
          <w:i/>
        </w:rPr>
        <w:t>Животные</w:t>
      </w:r>
      <w:r>
        <w:t>»;</w:t>
      </w:r>
    </w:p>
    <w:p w:rsidR="009A3C0C" w:rsidRDefault="009A3C0C" w:rsidP="009A3C0C">
      <w:pPr>
        <w:ind w:firstLine="720"/>
        <w:jc w:val="both"/>
      </w:pPr>
      <w:r>
        <w:t>актуализация обобщающего понятия «</w:t>
      </w:r>
      <w:r>
        <w:rPr>
          <w:i/>
        </w:rPr>
        <w:t>животные</w:t>
      </w:r>
      <w:r>
        <w:t>»;</w:t>
      </w:r>
    </w:p>
    <w:p w:rsidR="009A3C0C" w:rsidRDefault="009A3C0C" w:rsidP="009A3C0C">
      <w:pPr>
        <w:ind w:firstLine="720"/>
        <w:jc w:val="both"/>
        <w:rPr>
          <w:i/>
        </w:rPr>
      </w:pPr>
      <w:r>
        <w:t>формирование представлений о разделении животных на диких и домашних;</w:t>
      </w:r>
    </w:p>
    <w:p w:rsidR="009A3C0C" w:rsidRDefault="009A3C0C" w:rsidP="009A3C0C">
      <w:pPr>
        <w:ind w:firstLine="720"/>
        <w:jc w:val="both"/>
      </w:pPr>
      <w:r>
        <w:t>развитие артикуляционной моторики, мимики;</w:t>
      </w:r>
    </w:p>
    <w:p w:rsidR="009A3C0C" w:rsidRDefault="009A3C0C" w:rsidP="009A3C0C">
      <w:pPr>
        <w:ind w:firstLine="720"/>
        <w:jc w:val="both"/>
      </w:pPr>
      <w:r>
        <w:t>развитие физиологического и речевого дыхания, силы голоса;</w:t>
      </w:r>
    </w:p>
    <w:p w:rsidR="009A3C0C" w:rsidRDefault="009A3C0C" w:rsidP="009A3C0C">
      <w:pPr>
        <w:ind w:firstLine="720"/>
        <w:jc w:val="both"/>
      </w:pPr>
      <w:r>
        <w:t xml:space="preserve">развитие произносительной стороны речи: </w:t>
      </w:r>
      <w:proofErr w:type="spellStart"/>
      <w:r>
        <w:rPr>
          <w:i/>
        </w:rPr>
        <w:t>позвукового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послогового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отражённог</w:t>
      </w:r>
      <w:r>
        <w:t>о</w:t>
      </w:r>
      <w:proofErr w:type="gramEnd"/>
      <w:r>
        <w:t xml:space="preserve"> </w:t>
      </w:r>
    </w:p>
    <w:p w:rsidR="009A3C0C" w:rsidRDefault="009A3C0C" w:rsidP="009A3C0C">
      <w:pPr>
        <w:ind w:firstLine="720"/>
        <w:jc w:val="both"/>
        <w:rPr>
          <w:i/>
        </w:rPr>
      </w:pPr>
      <w:r>
        <w:rPr>
          <w:i/>
        </w:rPr>
        <w:t>произношения слов, звукоподражаний;</w:t>
      </w:r>
    </w:p>
    <w:p w:rsidR="009A3C0C" w:rsidRDefault="009A3C0C" w:rsidP="009A3C0C">
      <w:pPr>
        <w:ind w:firstLine="720"/>
        <w:jc w:val="both"/>
      </w:pPr>
      <w:r>
        <w:t>развитие прослеживающей функции глаз, снятие зрительной усталости;</w:t>
      </w:r>
    </w:p>
    <w:p w:rsidR="009A3C0C" w:rsidRDefault="009A3C0C" w:rsidP="009A3C0C">
      <w:pPr>
        <w:ind w:firstLine="720"/>
        <w:jc w:val="both"/>
      </w:pPr>
      <w:r>
        <w:t xml:space="preserve">развитие моторной функции рук в процессе пальчиковой гимнастики, действия </w:t>
      </w:r>
    </w:p>
    <w:p w:rsidR="009A3C0C" w:rsidRDefault="009A3C0C" w:rsidP="009A3C0C">
      <w:pPr>
        <w:ind w:firstLine="720"/>
        <w:jc w:val="both"/>
      </w:pPr>
      <w:r>
        <w:t>с предметами;</w:t>
      </w:r>
    </w:p>
    <w:p w:rsidR="009A3C0C" w:rsidRDefault="009A3C0C" w:rsidP="009A3C0C">
      <w:pPr>
        <w:ind w:firstLine="720"/>
        <w:jc w:val="both"/>
      </w:pPr>
      <w:r>
        <w:t>развитие зрительного, слухового, тактильного восприятия, памяти, мышления;</w:t>
      </w:r>
    </w:p>
    <w:p w:rsidR="009A3C0C" w:rsidRDefault="009A3C0C" w:rsidP="009A3C0C">
      <w:pPr>
        <w:ind w:firstLine="720"/>
        <w:jc w:val="both"/>
      </w:pPr>
      <w:r>
        <w:t>воспитание интереса к собственной речи, познавательной деятельности, мотивации</w:t>
      </w:r>
    </w:p>
    <w:p w:rsidR="009A3C0C" w:rsidRDefault="009A3C0C" w:rsidP="009A3C0C">
      <w:pPr>
        <w:ind w:firstLine="720"/>
        <w:jc w:val="both"/>
      </w:pPr>
      <w:r>
        <w:t>к обучению.</w:t>
      </w:r>
    </w:p>
    <w:p w:rsidR="009A3C0C" w:rsidRDefault="009A3C0C" w:rsidP="009A3C0C">
      <w:pPr>
        <w:jc w:val="both"/>
      </w:pPr>
    </w:p>
    <w:p w:rsidR="009A3C0C" w:rsidRDefault="009A3C0C" w:rsidP="009A3C0C">
      <w:pPr>
        <w:jc w:val="both"/>
        <w:rPr>
          <w:i/>
        </w:rPr>
      </w:pPr>
      <w:r>
        <w:rPr>
          <w:i/>
        </w:rPr>
        <w:t>Ход занятия:</w:t>
      </w:r>
    </w:p>
    <w:p w:rsidR="009A3C0C" w:rsidRDefault="009A3C0C" w:rsidP="009A3C0C">
      <w:pPr>
        <w:jc w:val="both"/>
      </w:pPr>
      <w:r>
        <w:rPr>
          <w:b/>
        </w:rPr>
        <w:t xml:space="preserve">1. </w:t>
      </w:r>
      <w:r>
        <w:t xml:space="preserve">Логопед и ребёнок здороваются.  </w:t>
      </w:r>
    </w:p>
    <w:p w:rsidR="009A3C0C" w:rsidRDefault="009A3C0C" w:rsidP="009A3C0C">
      <w:pPr>
        <w:jc w:val="both"/>
      </w:pPr>
      <w:r>
        <w:rPr>
          <w:b/>
          <w:i/>
        </w:rPr>
        <w:t xml:space="preserve"> «Кошка на коврике»</w:t>
      </w:r>
      <w:r>
        <w:t xml:space="preserve"> - проводится пассивно-активное упражнение на развитие ручной моторики с использованием массажного коврика и речевой инструкции. Ребёнок по показу логопеда имитирует движения кошки:</w:t>
      </w:r>
    </w:p>
    <w:p w:rsidR="009A3C0C" w:rsidRDefault="009A3C0C" w:rsidP="009A3C0C">
      <w:pPr>
        <w:ind w:firstLine="720"/>
        <w:jc w:val="both"/>
        <w:rPr>
          <w:i/>
        </w:rPr>
      </w:pPr>
      <w:r>
        <w:t xml:space="preserve">Кулачок, ладошка, я иду, как кошка.        </w:t>
      </w:r>
      <w:r>
        <w:rPr>
          <w:i/>
        </w:rPr>
        <w:t>( Повторить несколько раз.)</w:t>
      </w:r>
    </w:p>
    <w:p w:rsidR="009A3C0C" w:rsidRDefault="009A3C0C" w:rsidP="009A3C0C">
      <w:pPr>
        <w:ind w:firstLine="720"/>
        <w:jc w:val="both"/>
        <w:rPr>
          <w:i/>
        </w:rPr>
      </w:pPr>
      <w:r>
        <w:t xml:space="preserve">Кулачок, ладошка, я бегу, как кошка.      </w:t>
      </w:r>
      <w:r>
        <w:rPr>
          <w:i/>
        </w:rPr>
        <w:t xml:space="preserve"> ( Повторить несколько раз.)</w:t>
      </w:r>
    </w:p>
    <w:p w:rsidR="009A3C0C" w:rsidRDefault="009A3C0C" w:rsidP="009A3C0C">
      <w:pPr>
        <w:ind w:firstLine="720"/>
        <w:jc w:val="both"/>
        <w:rPr>
          <w:i/>
        </w:rPr>
      </w:pPr>
      <w:r>
        <w:t xml:space="preserve">У нашей кошки лапки-царапки.                </w:t>
      </w:r>
      <w:r>
        <w:rPr>
          <w:i/>
        </w:rPr>
        <w:t>( Поцарапать коврик.)</w:t>
      </w:r>
    </w:p>
    <w:p w:rsidR="009A3C0C" w:rsidRDefault="009A3C0C" w:rsidP="009A3C0C">
      <w:pPr>
        <w:jc w:val="both"/>
        <w:rPr>
          <w:b/>
          <w:i/>
        </w:rPr>
      </w:pPr>
    </w:p>
    <w:p w:rsidR="009A3C0C" w:rsidRDefault="009A3C0C" w:rsidP="009A3C0C">
      <w:pPr>
        <w:jc w:val="both"/>
      </w:pPr>
      <w:r>
        <w:rPr>
          <w:b/>
          <w:i/>
        </w:rPr>
        <w:t>Мимическая и артикуляционная гимнастика с элементами лицевого массажа</w:t>
      </w:r>
      <w:r>
        <w:t xml:space="preserve">. </w:t>
      </w:r>
    </w:p>
    <w:p w:rsidR="009A3C0C" w:rsidRDefault="009A3C0C" w:rsidP="009A3C0C">
      <w:pPr>
        <w:ind w:firstLine="540"/>
        <w:jc w:val="both"/>
      </w:pPr>
      <w:r>
        <w:t xml:space="preserve">По показу логопеда ребёнок подражает кошке: </w:t>
      </w:r>
      <w:r>
        <w:rPr>
          <w:i/>
        </w:rPr>
        <w:t>кошка зевает, облизывается, показывает и прячет язык, жмурится, закрывает и открывает глаза.</w:t>
      </w:r>
      <w:r>
        <w:t xml:space="preserve"> </w:t>
      </w:r>
    </w:p>
    <w:p w:rsidR="009A3C0C" w:rsidRDefault="009A3C0C" w:rsidP="009A3C0C">
      <w:pPr>
        <w:ind w:firstLine="540"/>
        <w:jc w:val="both"/>
      </w:pPr>
      <w:r>
        <w:t>Логопед, накладывая большие пальцы рук на веки, на щёки ребёнка, производит круговые движения, приговаривая:</w:t>
      </w:r>
    </w:p>
    <w:p w:rsidR="009A3C0C" w:rsidRDefault="009A3C0C" w:rsidP="009A3C0C">
      <w:pPr>
        <w:ind w:firstLine="540"/>
        <w:jc w:val="both"/>
      </w:pPr>
      <w:r>
        <w:t xml:space="preserve">- Нарисуем мы </w:t>
      </w:r>
      <w:proofErr w:type="spellStart"/>
      <w:r>
        <w:t>очочки</w:t>
      </w:r>
      <w:proofErr w:type="spellEnd"/>
      <w:r>
        <w:t>, а потом погладим щёчки.</w:t>
      </w:r>
      <w:r>
        <w:rPr>
          <w:i/>
        </w:rPr>
        <w:tab/>
        <w:t>( Повторить несколько раз.)</w:t>
      </w:r>
    </w:p>
    <w:p w:rsidR="009A3C0C" w:rsidRDefault="009A3C0C" w:rsidP="009A3C0C">
      <w:pPr>
        <w:jc w:val="both"/>
        <w:rPr>
          <w:b/>
        </w:rPr>
      </w:pPr>
    </w:p>
    <w:p w:rsidR="009A3C0C" w:rsidRDefault="009A3C0C" w:rsidP="009A3C0C">
      <w:pPr>
        <w:jc w:val="both"/>
      </w:pPr>
      <w:r>
        <w:rPr>
          <w:b/>
        </w:rPr>
        <w:t>2.</w:t>
      </w:r>
      <w:r>
        <w:t xml:space="preserve"> </w:t>
      </w:r>
      <w:r>
        <w:rPr>
          <w:b/>
          <w:i/>
        </w:rPr>
        <w:t>«Говорящая книга».</w:t>
      </w:r>
      <w:r>
        <w:t xml:space="preserve"> Логопед открывает перед ребёнком электронную игрушку «</w:t>
      </w:r>
      <w:r>
        <w:rPr>
          <w:i/>
        </w:rPr>
        <w:t>Говорящая книга</w:t>
      </w:r>
      <w:r>
        <w:t>», поясняет, что «в ней живут» разные животные, и просит найти среди них кота. Затем ребёнку предлагаются следующие задания:</w:t>
      </w:r>
    </w:p>
    <w:p w:rsidR="009A3C0C" w:rsidRDefault="009A3C0C" w:rsidP="009A3C0C">
      <w:pPr>
        <w:ind w:left="720"/>
        <w:jc w:val="both"/>
        <w:rPr>
          <w:i/>
        </w:rPr>
      </w:pPr>
      <w:r>
        <w:rPr>
          <w:i/>
        </w:rPr>
        <w:t>Покажи кота. Покажи, как кот мяукает (громко, тихо). Нажми на кнопку рядом с картинкой. Послушай и повтори слово.</w:t>
      </w:r>
    </w:p>
    <w:p w:rsidR="009A3C0C" w:rsidRDefault="009A3C0C" w:rsidP="009A3C0C">
      <w:pPr>
        <w:ind w:left="720"/>
        <w:jc w:val="both"/>
        <w:rPr>
          <w:i/>
        </w:rPr>
      </w:pPr>
      <w:r>
        <w:rPr>
          <w:i/>
        </w:rPr>
        <w:t>Покажи пчелу. Нажми на кнопку рядом с картинкой. Послушай и повтори за мной: «З-з-з-з». Покажи, как пчела поёт тихо (громко).</w:t>
      </w:r>
    </w:p>
    <w:p w:rsidR="009A3C0C" w:rsidRDefault="009A3C0C" w:rsidP="009A3C0C">
      <w:pPr>
        <w:jc w:val="both"/>
        <w:rPr>
          <w:b/>
        </w:rPr>
      </w:pPr>
    </w:p>
    <w:p w:rsidR="009A3C0C" w:rsidRDefault="009A3C0C" w:rsidP="009A3C0C">
      <w:pPr>
        <w:jc w:val="both"/>
      </w:pPr>
      <w:r>
        <w:rPr>
          <w:b/>
        </w:rPr>
        <w:t>3.</w:t>
      </w:r>
      <w:r>
        <w:t xml:space="preserve"> </w:t>
      </w:r>
      <w:r>
        <w:rPr>
          <w:b/>
          <w:i/>
        </w:rPr>
        <w:t>«Бабочка и цветы»</w:t>
      </w:r>
      <w:r>
        <w:t xml:space="preserve">. 1. Логопед просит ребёнка закрыть и открыть глаза  </w:t>
      </w:r>
      <w:r>
        <w:rPr>
          <w:i/>
        </w:rPr>
        <w:t>(ребёнок может помочь себе руками</w:t>
      </w:r>
      <w:r>
        <w:t xml:space="preserve">).  Когда ребенок закрывает глаза, логопед кладёт перед ним цветок. </w:t>
      </w:r>
      <w:r>
        <w:rPr>
          <w:i/>
        </w:rPr>
        <w:t>Упражнение повторяется 10 раз.</w:t>
      </w:r>
      <w:r>
        <w:t xml:space="preserve"> </w:t>
      </w:r>
    </w:p>
    <w:p w:rsidR="009A3C0C" w:rsidRDefault="009A3C0C" w:rsidP="009A3C0C">
      <w:pPr>
        <w:ind w:firstLine="708"/>
        <w:jc w:val="both"/>
      </w:pPr>
      <w:r>
        <w:t>Педагог предлагает рассмотреть цветы на поляне и говорит, что на поляну прилетела бабочка</w:t>
      </w:r>
      <w:r>
        <w:rPr>
          <w:i/>
        </w:rPr>
        <w:t xml:space="preserve">. (Используется бабочка-игрушка на палочке.)  </w:t>
      </w:r>
      <w:r>
        <w:t xml:space="preserve">Логопед выполняет </w:t>
      </w:r>
      <w:r>
        <w:lastRenderedPageBreak/>
        <w:t xml:space="preserve">действия с бабочкой, а ребёнок наблюдает, как бабочка </w:t>
      </w:r>
      <w:r>
        <w:rPr>
          <w:i/>
        </w:rPr>
        <w:t>перелетает с цветка на цветок</w:t>
      </w:r>
      <w:r>
        <w:t xml:space="preserve"> </w:t>
      </w:r>
      <w:r>
        <w:rPr>
          <w:i/>
        </w:rPr>
        <w:t>(влево – вправо по 4 раза), взлетает и опускается (по 4 раза),</w:t>
      </w:r>
      <w:r>
        <w:t xml:space="preserve"> </w:t>
      </w:r>
      <w:r>
        <w:rPr>
          <w:i/>
        </w:rPr>
        <w:t>летает в воздухе по вогнутой, выгнутой линии, по восьмёрке, как по волнам (по 4 раза), садится ребёнку на нос и улетает от него.</w:t>
      </w:r>
      <w:r>
        <w:t xml:space="preserve"> </w:t>
      </w:r>
    </w:p>
    <w:p w:rsidR="009A3C0C" w:rsidRDefault="009A3C0C" w:rsidP="009A3C0C">
      <w:pPr>
        <w:jc w:val="both"/>
      </w:pPr>
      <w:r>
        <w:t>2. Ребёнок выполняет упражнение с бабочкой по заданию логопеда:</w:t>
      </w:r>
    </w:p>
    <w:p w:rsidR="009A3C0C" w:rsidRDefault="009A3C0C" w:rsidP="009A3C0C">
      <w:pPr>
        <w:ind w:left="708" w:firstLine="12"/>
        <w:jc w:val="both"/>
        <w:rPr>
          <w:i/>
        </w:rPr>
      </w:pPr>
      <w:r>
        <w:rPr>
          <w:i/>
        </w:rPr>
        <w:t>Посади бабочку на красный  (жёлтый, синий</w:t>
      </w:r>
      <w:proofErr w:type="gramStart"/>
      <w:r>
        <w:rPr>
          <w:i/>
        </w:rPr>
        <w:t xml:space="preserve">,...) </w:t>
      </w:r>
      <w:proofErr w:type="gramEnd"/>
      <w:r>
        <w:rPr>
          <w:i/>
        </w:rPr>
        <w:t>цветок.  Покажи, как бабочка летает над цветком, садится на ладошку, улетает, т.д.</w:t>
      </w:r>
    </w:p>
    <w:p w:rsidR="009A3C0C" w:rsidRDefault="009A3C0C" w:rsidP="009A3C0C">
      <w:pPr>
        <w:jc w:val="both"/>
        <w:rPr>
          <w:b/>
        </w:rPr>
      </w:pPr>
    </w:p>
    <w:p w:rsidR="009A3C0C" w:rsidRDefault="009A3C0C" w:rsidP="009A3C0C">
      <w:pPr>
        <w:jc w:val="both"/>
      </w:pPr>
      <w:r>
        <w:rPr>
          <w:b/>
        </w:rPr>
        <w:t xml:space="preserve">4. </w:t>
      </w:r>
      <w:r>
        <w:rPr>
          <w:b/>
          <w:i/>
        </w:rPr>
        <w:t>«Позовем животных».</w:t>
      </w:r>
      <w:r>
        <w:rPr>
          <w:b/>
        </w:rPr>
        <w:t xml:space="preserve"> </w:t>
      </w:r>
      <w:r>
        <w:t xml:space="preserve"> Логопед предлагает вспомнить, какие животные</w:t>
      </w:r>
      <w:r>
        <w:rPr>
          <w:b/>
        </w:rPr>
        <w:t xml:space="preserve"> </w:t>
      </w:r>
      <w:r>
        <w:t>живут в «</w:t>
      </w:r>
      <w:r>
        <w:rPr>
          <w:i/>
        </w:rPr>
        <w:t>Говорящей книге</w:t>
      </w:r>
      <w:r>
        <w:t xml:space="preserve">», дает ребенку дудочку и предлагает позвать их. </w:t>
      </w:r>
      <w:r>
        <w:rPr>
          <w:i/>
        </w:rPr>
        <w:t>( Отрабатывается сила</w:t>
      </w:r>
      <w:r>
        <w:t xml:space="preserve"> </w:t>
      </w:r>
      <w:r>
        <w:rPr>
          <w:i/>
        </w:rPr>
        <w:t>и продолжительность диафрагмального выдоха.</w:t>
      </w:r>
      <w:r>
        <w:t xml:space="preserve">)  На каждый громкий продолжительный звук музыкальной игрушки по очереди появляются животные: </w:t>
      </w:r>
      <w:r>
        <w:rPr>
          <w:i/>
        </w:rPr>
        <w:t>кот, собака, конь, утка,</w:t>
      </w:r>
      <w:r>
        <w:t xml:space="preserve"> </w:t>
      </w:r>
      <w:r>
        <w:rPr>
          <w:i/>
        </w:rPr>
        <w:t>петух</w:t>
      </w:r>
      <w:r>
        <w:t>. Ребёнок по подражанию манипулирует игрушкой, выполняя голосовые и артикуляционные упражнения:</w:t>
      </w:r>
    </w:p>
    <w:p w:rsidR="009A3C0C" w:rsidRDefault="009A3C0C" w:rsidP="009A3C0C">
      <w:pPr>
        <w:ind w:firstLine="720"/>
        <w:jc w:val="both"/>
      </w:pPr>
      <w:r>
        <w:t xml:space="preserve">Кот мяукает: « </w:t>
      </w:r>
      <w:proofErr w:type="spellStart"/>
      <w:r>
        <w:t>Мя</w:t>
      </w:r>
      <w:proofErr w:type="spellEnd"/>
      <w:r>
        <w:t>-а-а-у-у</w:t>
      </w:r>
      <w:proofErr w:type="gramStart"/>
      <w:r>
        <w:t xml:space="preserve"> !</w:t>
      </w:r>
      <w:proofErr w:type="gramEnd"/>
      <w:r>
        <w:t xml:space="preserve">»  </w:t>
      </w:r>
      <w:proofErr w:type="gramStart"/>
      <w:r>
        <w:t xml:space="preserve">Кот ходит  (топ-топ-топ), умывается  (облизывание </w:t>
      </w:r>
      <w:proofErr w:type="gramEnd"/>
    </w:p>
    <w:p w:rsidR="009A3C0C" w:rsidRDefault="009A3C0C" w:rsidP="009A3C0C">
      <w:pPr>
        <w:ind w:firstLine="720"/>
        <w:jc w:val="both"/>
      </w:pPr>
      <w:r>
        <w:t xml:space="preserve">губ),  пьет молоко (имитация </w:t>
      </w:r>
      <w:proofErr w:type="spellStart"/>
      <w:r>
        <w:t>лакания</w:t>
      </w:r>
      <w:proofErr w:type="spellEnd"/>
      <w:r>
        <w:t>: движения языка вверх – вниз</w:t>
      </w:r>
      <w:proofErr w:type="gramStart"/>
      <w:r>
        <w:t xml:space="preserve"> )</w:t>
      </w:r>
      <w:proofErr w:type="gramEnd"/>
      <w:r>
        <w:t>.</w:t>
      </w:r>
    </w:p>
    <w:p w:rsidR="009A3C0C" w:rsidRDefault="009A3C0C" w:rsidP="009A3C0C">
      <w:pPr>
        <w:ind w:firstLine="720"/>
        <w:jc w:val="both"/>
      </w:pPr>
      <w:r>
        <w:t>Собака лает: « Га-а-в-в!»</w:t>
      </w:r>
      <w:r>
        <w:tab/>
      </w:r>
      <w:proofErr w:type="gramStart"/>
      <w:r>
        <w:t xml:space="preserve">Собака держит в зубах косточку (удерживание в зубах </w:t>
      </w:r>
      <w:proofErr w:type="gramEnd"/>
    </w:p>
    <w:p w:rsidR="009A3C0C" w:rsidRDefault="009A3C0C" w:rsidP="009A3C0C">
      <w:pPr>
        <w:ind w:firstLine="720"/>
        <w:jc w:val="both"/>
      </w:pPr>
      <w:r>
        <w:t>трубочки для коктейля, губы в улыбке).</w:t>
      </w:r>
    </w:p>
    <w:p w:rsidR="009A3C0C" w:rsidRDefault="009A3C0C" w:rsidP="009A3C0C">
      <w:pPr>
        <w:ind w:firstLine="720"/>
        <w:jc w:val="both"/>
      </w:pPr>
      <w:r>
        <w:t>Конь цокает копытами (</w:t>
      </w:r>
      <w:proofErr w:type="spellStart"/>
      <w:r>
        <w:t>цокание</w:t>
      </w:r>
      <w:proofErr w:type="spellEnd"/>
      <w:r>
        <w:t xml:space="preserve"> языком) и кричит: « И-и-</w:t>
      </w:r>
      <w:proofErr w:type="spellStart"/>
      <w:r>
        <w:t>го</w:t>
      </w:r>
      <w:proofErr w:type="spellEnd"/>
      <w:r>
        <w:t>-</w:t>
      </w:r>
      <w:proofErr w:type="spellStart"/>
      <w:r>
        <w:t>го</w:t>
      </w:r>
      <w:proofErr w:type="spellEnd"/>
      <w:r>
        <w:t>!»</w:t>
      </w:r>
    </w:p>
    <w:p w:rsidR="009A3C0C" w:rsidRDefault="009A3C0C" w:rsidP="009A3C0C">
      <w:pPr>
        <w:ind w:firstLine="720"/>
        <w:jc w:val="both"/>
      </w:pPr>
      <w:r>
        <w:t>Утка, петух поймали червячка (удержание трубочки губами).</w:t>
      </w:r>
    </w:p>
    <w:p w:rsidR="009A3C0C" w:rsidRDefault="009A3C0C" w:rsidP="009A3C0C">
      <w:pPr>
        <w:jc w:val="both"/>
        <w:rPr>
          <w:b/>
        </w:rPr>
      </w:pPr>
    </w:p>
    <w:p w:rsidR="009A3C0C" w:rsidRDefault="009A3C0C" w:rsidP="009A3C0C">
      <w:pPr>
        <w:jc w:val="both"/>
      </w:pPr>
      <w:r>
        <w:rPr>
          <w:b/>
        </w:rPr>
        <w:t xml:space="preserve">5. </w:t>
      </w:r>
      <w:r>
        <w:rPr>
          <w:b/>
          <w:i/>
        </w:rPr>
        <w:t>«Найди папу».</w:t>
      </w:r>
      <w:r>
        <w:t xml:space="preserve">  Логопед обращает внимание ребёнка на то, что у детей есть родители</w:t>
      </w:r>
    </w:p>
    <w:p w:rsidR="009A3C0C" w:rsidRDefault="009A3C0C" w:rsidP="009A3C0C">
      <w:pPr>
        <w:jc w:val="both"/>
      </w:pPr>
      <w:proofErr w:type="gramStart"/>
      <w:r>
        <w:t>(папы и мамы), и спрашивает ребёнка, есть ли у животных (кота, собаки, коня, утки, петуха)  детки.</w:t>
      </w:r>
      <w:proofErr w:type="gramEnd"/>
      <w:r>
        <w:t xml:space="preserve"> Ребёнок должен ответить, используя любые речевые средства (слово, жест, мимику).</w:t>
      </w:r>
    </w:p>
    <w:p w:rsidR="009A3C0C" w:rsidRDefault="009A3C0C" w:rsidP="009A3C0C">
      <w:pPr>
        <w:ind w:firstLine="708"/>
        <w:jc w:val="both"/>
      </w:pPr>
      <w:r>
        <w:t>Педагог предлагает подуть в дудочку и позвать детёнышей животных. После того, как они появляются, ребёнок должен помочь им найти своих родителей.</w:t>
      </w:r>
    </w:p>
    <w:p w:rsidR="009A3C0C" w:rsidRDefault="009A3C0C" w:rsidP="009A3C0C">
      <w:pPr>
        <w:jc w:val="both"/>
        <w:rPr>
          <w:b/>
        </w:rPr>
      </w:pPr>
    </w:p>
    <w:p w:rsidR="009A3C0C" w:rsidRDefault="009A3C0C" w:rsidP="009A3C0C">
      <w:pPr>
        <w:jc w:val="both"/>
      </w:pPr>
      <w:r>
        <w:rPr>
          <w:b/>
        </w:rPr>
        <w:t>6. «</w:t>
      </w:r>
      <w:r>
        <w:rPr>
          <w:b/>
          <w:i/>
        </w:rPr>
        <w:t>Кто где живет?</w:t>
      </w:r>
      <w:r>
        <w:rPr>
          <w:b/>
        </w:rPr>
        <w:t xml:space="preserve">»  </w:t>
      </w:r>
      <w:r>
        <w:t xml:space="preserve"> Логопед строит из конструктора  </w:t>
      </w:r>
      <w:r>
        <w:rPr>
          <w:i/>
        </w:rPr>
        <w:t>забор с домом</w:t>
      </w:r>
      <w:r>
        <w:t>, а из бумажных ёлочек делает</w:t>
      </w:r>
      <w:r>
        <w:rPr>
          <w:i/>
        </w:rPr>
        <w:t xml:space="preserve"> лес</w:t>
      </w:r>
      <w:r>
        <w:t xml:space="preserve"> и предлагает подуть ещё раз в дудочку. Перед ребёнком появляются игрушки (</w:t>
      </w:r>
      <w:r>
        <w:rPr>
          <w:i/>
        </w:rPr>
        <w:t>ёжик и медвежонок</w:t>
      </w:r>
      <w:r>
        <w:t xml:space="preserve">). </w:t>
      </w:r>
      <w:proofErr w:type="gramStart"/>
      <w:r>
        <w:t xml:space="preserve">Логопед говорит, что ёжик и медвежонок тоже ищут своих родителей, и предлагает подумать, где живут животные, которые пришли к нам в гости </w:t>
      </w:r>
      <w:r>
        <w:rPr>
          <w:i/>
        </w:rPr>
        <w:t>(кот, собака, конь, утка, петух,</w:t>
      </w:r>
      <w:r>
        <w:t xml:space="preserve"> </w:t>
      </w:r>
      <w:r>
        <w:rPr>
          <w:i/>
        </w:rPr>
        <w:t xml:space="preserve">детёныши этих животных; ёжик, медвежонок). </w:t>
      </w:r>
      <w:proofErr w:type="gramEnd"/>
    </w:p>
    <w:p w:rsidR="009A3C0C" w:rsidRDefault="009A3C0C" w:rsidP="009A3C0C">
      <w:pPr>
        <w:jc w:val="both"/>
      </w:pPr>
      <w:r>
        <w:t>С помощью педагога ребенок «расселяет» животных по «домам».</w:t>
      </w:r>
    </w:p>
    <w:p w:rsidR="009A3C0C" w:rsidRDefault="009A3C0C" w:rsidP="009A3C0C">
      <w:pPr>
        <w:jc w:val="both"/>
        <w:rPr>
          <w:b/>
          <w:i/>
        </w:rPr>
      </w:pPr>
    </w:p>
    <w:p w:rsidR="009A3C0C" w:rsidRDefault="009A3C0C" w:rsidP="009A3C0C">
      <w:pPr>
        <w:jc w:val="both"/>
        <w:rPr>
          <w:i/>
        </w:rPr>
      </w:pPr>
      <w:r>
        <w:rPr>
          <w:b/>
          <w:i/>
        </w:rPr>
        <w:t>Пояснения логопеда</w:t>
      </w:r>
      <w:r>
        <w:rPr>
          <w:b/>
        </w:rPr>
        <w:t>:</w:t>
      </w:r>
      <w:r>
        <w:t xml:space="preserve">  </w:t>
      </w:r>
      <w:r>
        <w:rPr>
          <w:i/>
        </w:rPr>
        <w:t>Коты живут в доме, они домашние животные. У них есть хозяин, о</w:t>
      </w:r>
      <w:r>
        <w:t xml:space="preserve">н </w:t>
      </w:r>
      <w:r>
        <w:rPr>
          <w:i/>
        </w:rPr>
        <w:t>их кормит</w:t>
      </w:r>
      <w:r>
        <w:t xml:space="preserve">. </w:t>
      </w:r>
      <w:r>
        <w:rPr>
          <w:i/>
        </w:rPr>
        <w:t xml:space="preserve">Утки, петухи гуляют во дворе, они домашние. Хозяин их кормит. Кони </w:t>
      </w:r>
    </w:p>
    <w:p w:rsidR="009A3C0C" w:rsidRDefault="009A3C0C" w:rsidP="009A3C0C">
      <w:pPr>
        <w:jc w:val="both"/>
        <w:rPr>
          <w:i/>
        </w:rPr>
      </w:pPr>
      <w:r>
        <w:rPr>
          <w:i/>
        </w:rPr>
        <w:t>ходят во дворе, они домашние животные. У них есть хозяин, он кормит их травой. Ежик живёт в лесу. Он боится людей, собаку, кота, коня и прячется в нору. Он дикое животное. Медвежонок ищет своих родителей (медведя и медведицу). Медвежонок вырастет и станет медведем.  Медведя все боятся. Медведь живет в лесу, он дикое животное.</w:t>
      </w:r>
      <w:r>
        <w:t xml:space="preserve"> </w:t>
      </w:r>
      <w:r>
        <w:rPr>
          <w:i/>
        </w:rPr>
        <w:t>Собака охраняет дом. Это домашнее животное.</w:t>
      </w:r>
    </w:p>
    <w:p w:rsidR="009A3C0C" w:rsidRDefault="009A3C0C" w:rsidP="009A3C0C">
      <w:pPr>
        <w:jc w:val="both"/>
        <w:rPr>
          <w:b/>
        </w:rPr>
      </w:pPr>
    </w:p>
    <w:p w:rsidR="009A3C0C" w:rsidRDefault="009A3C0C" w:rsidP="009A3C0C">
      <w:pPr>
        <w:jc w:val="both"/>
      </w:pPr>
      <w:r>
        <w:rPr>
          <w:b/>
        </w:rPr>
        <w:t xml:space="preserve">7. </w:t>
      </w:r>
      <w:r>
        <w:rPr>
          <w:b/>
          <w:i/>
        </w:rPr>
        <w:t>Итог занятия.</w:t>
      </w:r>
      <w:r>
        <w:rPr>
          <w:b/>
        </w:rPr>
        <w:t xml:space="preserve">  </w:t>
      </w:r>
      <w:r>
        <w:t>Логопед просит ребёнка показать домашних, а затем диких</w:t>
      </w:r>
      <w:r>
        <w:rPr>
          <w:b/>
        </w:rPr>
        <w:t xml:space="preserve"> </w:t>
      </w:r>
      <w:r>
        <w:t>животных</w:t>
      </w:r>
      <w:r>
        <w:rPr>
          <w:b/>
        </w:rPr>
        <w:t xml:space="preserve">, </w:t>
      </w:r>
      <w:r>
        <w:t>хвалит за хорошую работу на занятии.</w:t>
      </w:r>
    </w:p>
    <w:p w:rsidR="009A3C0C" w:rsidRDefault="009A3C0C" w:rsidP="009A3C0C">
      <w:pPr>
        <w:jc w:val="both"/>
        <w:rPr>
          <w:i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  <w:r>
        <w:rPr>
          <w:i/>
        </w:rPr>
        <w:t>Педагог и ребёнок прощаются.</w:t>
      </w:r>
      <w:r>
        <w:rPr>
          <w:i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9A3C0C" w:rsidRDefault="009A3C0C" w:rsidP="009A3C0C">
      <w:pPr>
        <w:ind w:left="-426" w:right="402" w:firstLine="567"/>
        <w:jc w:val="center"/>
        <w:rPr>
          <w:b/>
        </w:rPr>
      </w:pPr>
      <w:r>
        <w:t xml:space="preserve">                                                </w:t>
      </w:r>
    </w:p>
    <w:p w:rsidR="009A3C0C" w:rsidRDefault="009A3C0C" w:rsidP="009A3C0C">
      <w:pPr>
        <w:ind w:left="-426" w:right="402" w:firstLine="567"/>
        <w:jc w:val="right"/>
        <w:rPr>
          <w:b/>
        </w:rPr>
      </w:pPr>
    </w:p>
    <w:p w:rsidR="009A3C0C" w:rsidRDefault="009A3C0C" w:rsidP="009A3C0C">
      <w:pPr>
        <w:jc w:val="both"/>
      </w:pPr>
    </w:p>
    <w:p w:rsidR="0013679C" w:rsidRDefault="0013679C"/>
    <w:sectPr w:rsidR="0013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0C"/>
    <w:rsid w:val="00026A23"/>
    <w:rsid w:val="0013679C"/>
    <w:rsid w:val="001A5555"/>
    <w:rsid w:val="005E1FD2"/>
    <w:rsid w:val="009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FD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F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FD2"/>
    <w:pPr>
      <w:keepNext/>
      <w:keepLines/>
      <w:spacing w:before="20"/>
      <w:outlineLvl w:val="2"/>
    </w:pPr>
    <w:rPr>
      <w:rFonts w:asciiTheme="minorHAnsi" w:eastAsiaTheme="majorEastAsia" w:hAnsiTheme="minorHAnsi" w:cstheme="majorBidi"/>
      <w:b/>
      <w:bCs/>
      <w:color w:val="1F497D" w:themeColor="text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FD2"/>
    <w:pPr>
      <w:keepNext/>
      <w:keepLines/>
      <w:spacing w:before="20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FD2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FD2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FD2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FD2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FD2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FD2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FD2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FD2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1FD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E1FD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E1FD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E1FD2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E1FD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FD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FD2"/>
    <w:pPr>
      <w:spacing w:after="180"/>
    </w:pPr>
    <w:rPr>
      <w:rFonts w:asciiTheme="minorHAnsi" w:eastAsiaTheme="minorEastAsia" w:hAnsiTheme="minorHAnsi" w:cstheme="minorBidi"/>
      <w:b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5E1FD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:lang w:eastAsia="en-US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E1FD2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E1FD2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265898" w:themeColor="text2" w:themeTint="E6"/>
      <w:sz w:val="32"/>
      <w:lang w:eastAsia="en-US"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E1FD2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E1FD2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E1FD2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E1FD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E1FD2"/>
  </w:style>
  <w:style w:type="paragraph" w:styleId="ac">
    <w:name w:val="List Paragraph"/>
    <w:basedOn w:val="a"/>
    <w:uiPriority w:val="34"/>
    <w:qFormat/>
    <w:rsid w:val="005E1FD2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E1FD2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 w:cstheme="minorBidi"/>
      <w:b/>
      <w:i/>
      <w:iCs/>
      <w:color w:val="4F81BD" w:themeColor="accent1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5E1FD2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E1FD2"/>
    <w:pPr>
      <w:pBdr>
        <w:left w:val="single" w:sz="48" w:space="13" w:color="C0504D" w:themeColor="accent2"/>
      </w:pBdr>
      <w:spacing w:before="240" w:after="120" w:line="300" w:lineRule="auto"/>
    </w:pPr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szCs w:val="22"/>
      <w:lang w:eastAsia="en-US"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E1FD2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E1FD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E1FD2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E1FD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E1FD2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E1FD2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E1FD2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FD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F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FD2"/>
    <w:pPr>
      <w:keepNext/>
      <w:keepLines/>
      <w:spacing w:before="20"/>
      <w:outlineLvl w:val="2"/>
    </w:pPr>
    <w:rPr>
      <w:rFonts w:asciiTheme="minorHAnsi" w:eastAsiaTheme="majorEastAsia" w:hAnsiTheme="minorHAnsi" w:cstheme="majorBidi"/>
      <w:b/>
      <w:bCs/>
      <w:color w:val="1F497D" w:themeColor="text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FD2"/>
    <w:pPr>
      <w:keepNext/>
      <w:keepLines/>
      <w:spacing w:before="20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FD2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FD2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FD2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FD2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FD2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FD2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FD2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FD2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1FD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E1FD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E1FD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E1FD2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E1FD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FD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FD2"/>
    <w:pPr>
      <w:spacing w:after="180"/>
    </w:pPr>
    <w:rPr>
      <w:rFonts w:asciiTheme="minorHAnsi" w:eastAsiaTheme="minorEastAsia" w:hAnsiTheme="minorHAnsi" w:cstheme="minorBidi"/>
      <w:b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5E1FD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:lang w:eastAsia="en-US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E1FD2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E1FD2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265898" w:themeColor="text2" w:themeTint="E6"/>
      <w:sz w:val="32"/>
      <w:lang w:eastAsia="en-US"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E1FD2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E1FD2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E1FD2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E1FD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E1FD2"/>
  </w:style>
  <w:style w:type="paragraph" w:styleId="ac">
    <w:name w:val="List Paragraph"/>
    <w:basedOn w:val="a"/>
    <w:uiPriority w:val="34"/>
    <w:qFormat/>
    <w:rsid w:val="005E1FD2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E1FD2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 w:cstheme="minorBidi"/>
      <w:b/>
      <w:i/>
      <w:iCs/>
      <w:color w:val="4F81BD" w:themeColor="accent1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5E1FD2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E1FD2"/>
    <w:pPr>
      <w:pBdr>
        <w:left w:val="single" w:sz="48" w:space="13" w:color="C0504D" w:themeColor="accent2"/>
      </w:pBdr>
      <w:spacing w:before="240" w:after="120" w:line="300" w:lineRule="auto"/>
    </w:pPr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szCs w:val="22"/>
      <w:lang w:eastAsia="en-US"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E1FD2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E1FD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E1FD2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E1FD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E1FD2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E1FD2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E1FD2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842</Words>
  <Characters>4800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2015-01-31T23:26:00Z</dcterms:created>
  <dcterms:modified xsi:type="dcterms:W3CDTF">2015-01-31T23:59:00Z</dcterms:modified>
</cp:coreProperties>
</file>