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35" w:rsidRPr="00B77521" w:rsidRDefault="00267435" w:rsidP="0026743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МБДОУ «Детский  сад № 8 комбинированного вида «</w:t>
      </w:r>
      <w:proofErr w:type="gramStart"/>
      <w:r>
        <w:rPr>
          <w:rFonts w:ascii="Monotype Corsiva" w:hAnsi="Monotype Corsiva"/>
          <w:sz w:val="28"/>
          <w:szCs w:val="28"/>
        </w:rPr>
        <w:t>г</w:t>
      </w:r>
      <w:proofErr w:type="gramEnd"/>
      <w:r>
        <w:rPr>
          <w:rFonts w:ascii="Monotype Corsiva" w:hAnsi="Monotype Corsiva"/>
          <w:sz w:val="28"/>
          <w:szCs w:val="28"/>
        </w:rPr>
        <w:t>. Канаш»</w:t>
      </w: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jc w:val="center"/>
      </w:pPr>
    </w:p>
    <w:p w:rsidR="00267435" w:rsidRDefault="00267435" w:rsidP="00267435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Pr="00F366B7" w:rsidRDefault="00267435" w:rsidP="00267435">
      <w:pPr>
        <w:spacing w:after="0" w:line="408" w:lineRule="atLeast"/>
        <w:outlineLvl w:val="1"/>
        <w:rPr>
          <w:rFonts w:ascii="Arial" w:eastAsia="Times New Roman" w:hAnsi="Arial" w:cs="Arial"/>
          <w:b/>
          <w:spacing w:val="15"/>
          <w:sz w:val="36"/>
          <w:szCs w:val="36"/>
        </w:rPr>
      </w:pPr>
    </w:p>
    <w:p w:rsid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A21035">
        <w:rPr>
          <w:rFonts w:ascii="Arial" w:eastAsia="Times New Roman" w:hAnsi="Arial" w:cs="Arial"/>
          <w:b/>
          <w:bCs/>
          <w:sz w:val="36"/>
          <w:szCs w:val="36"/>
        </w:rPr>
        <w:t> </w:t>
      </w:r>
    </w:p>
    <w:p w:rsidR="00267435" w:rsidRP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72"/>
          <w:szCs w:val="72"/>
        </w:rPr>
      </w:pPr>
      <w:r w:rsidRPr="00267435">
        <w:rPr>
          <w:rFonts w:ascii="Arial" w:eastAsia="Times New Roman" w:hAnsi="Arial" w:cs="Arial"/>
          <w:b/>
          <w:bCs/>
          <w:sz w:val="72"/>
          <w:szCs w:val="72"/>
        </w:rPr>
        <w:t xml:space="preserve">Конспект </w:t>
      </w:r>
    </w:p>
    <w:p w:rsid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непосредственно образовательной деятельности </w:t>
      </w:r>
    </w:p>
    <w:p w:rsid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в старшей группе</w:t>
      </w:r>
    </w:p>
    <w:p w:rsidR="00267435" w:rsidRPr="00A21035" w:rsidRDefault="00267435" w:rsidP="00267435">
      <w:pPr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 образовательной области</w:t>
      </w:r>
      <w:r w:rsidRPr="00A21035">
        <w:rPr>
          <w:rFonts w:ascii="Arial" w:hAnsi="Arial" w:cs="Arial"/>
          <w:b/>
          <w:sz w:val="36"/>
          <w:szCs w:val="36"/>
        </w:rPr>
        <w:t xml:space="preserve"> «Познавательное развитие» </w:t>
      </w:r>
      <w:r>
        <w:rPr>
          <w:rFonts w:ascii="Arial" w:hAnsi="Arial" w:cs="Arial"/>
          <w:b/>
          <w:sz w:val="36"/>
          <w:szCs w:val="36"/>
        </w:rPr>
        <w:t>(Ф</w:t>
      </w:r>
      <w:r w:rsidR="00CD1665">
        <w:rPr>
          <w:rFonts w:ascii="Arial" w:hAnsi="Arial" w:cs="Arial"/>
          <w:b/>
          <w:sz w:val="36"/>
          <w:szCs w:val="36"/>
        </w:rPr>
        <w:t>ЭМП</w:t>
      </w:r>
      <w:r>
        <w:rPr>
          <w:rFonts w:ascii="Arial" w:hAnsi="Arial" w:cs="Arial"/>
          <w:b/>
          <w:sz w:val="36"/>
          <w:szCs w:val="36"/>
        </w:rPr>
        <w:t>).</w:t>
      </w:r>
    </w:p>
    <w:p w:rsid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:rsid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на тему:</w:t>
      </w:r>
      <w:r w:rsidRPr="00A21035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:rsidR="00267435" w:rsidRPr="00A210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«Ознакомление</w:t>
      </w:r>
      <w:r w:rsidRPr="00A21035">
        <w:rPr>
          <w:rFonts w:ascii="Arial" w:eastAsia="Times New Roman" w:hAnsi="Arial" w:cs="Arial"/>
          <w:b/>
          <w:bCs/>
          <w:sz w:val="36"/>
          <w:szCs w:val="36"/>
        </w:rPr>
        <w:t xml:space="preserve"> детей с календарем</w:t>
      </w:r>
      <w:r>
        <w:rPr>
          <w:rFonts w:ascii="Arial" w:eastAsia="Times New Roman" w:hAnsi="Arial" w:cs="Arial"/>
          <w:b/>
          <w:bCs/>
          <w:sz w:val="36"/>
          <w:szCs w:val="36"/>
        </w:rPr>
        <w:t>».</w:t>
      </w:r>
    </w:p>
    <w:p w:rsidR="00267435" w:rsidRPr="000C4F5F" w:rsidRDefault="00267435" w:rsidP="00267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Воспитатель: Губаева Ф.В</w:t>
      </w: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267435" w:rsidRDefault="00267435" w:rsidP="0026743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2014 год</w:t>
      </w:r>
    </w:p>
    <w:p w:rsidR="00267435" w:rsidRPr="00F366B7" w:rsidRDefault="00267435" w:rsidP="00267435">
      <w:pPr>
        <w:spacing w:after="0" w:line="408" w:lineRule="atLeast"/>
        <w:outlineLvl w:val="1"/>
        <w:rPr>
          <w:rFonts w:ascii="Arial" w:eastAsia="Times New Roman" w:hAnsi="Arial" w:cs="Arial"/>
          <w:b/>
          <w:spacing w:val="15"/>
          <w:sz w:val="36"/>
          <w:szCs w:val="36"/>
        </w:rPr>
      </w:pPr>
    </w:p>
    <w:p w:rsidR="002674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A21035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Конспект 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непосредственно образовательной деятельности </w:t>
      </w:r>
    </w:p>
    <w:p w:rsidR="00267435" w:rsidRPr="00A21035" w:rsidRDefault="00267435" w:rsidP="00267435">
      <w:pPr>
        <w:spacing w:after="0" w:line="240" w:lineRule="atLeast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на тему:</w:t>
      </w:r>
      <w:r w:rsidRPr="00A21035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</w:rPr>
        <w:t>«Ознакомление</w:t>
      </w:r>
      <w:r w:rsidRPr="00A21035">
        <w:rPr>
          <w:rFonts w:ascii="Arial" w:eastAsia="Times New Roman" w:hAnsi="Arial" w:cs="Arial"/>
          <w:b/>
          <w:bCs/>
          <w:sz w:val="36"/>
          <w:szCs w:val="36"/>
        </w:rPr>
        <w:t xml:space="preserve"> детей с календарем</w:t>
      </w:r>
      <w:r>
        <w:rPr>
          <w:rFonts w:ascii="Arial" w:eastAsia="Times New Roman" w:hAnsi="Arial" w:cs="Arial"/>
          <w:b/>
          <w:bCs/>
          <w:sz w:val="36"/>
          <w:szCs w:val="36"/>
        </w:rPr>
        <w:t>».</w:t>
      </w:r>
    </w:p>
    <w:p w:rsidR="00267435" w:rsidRDefault="00267435" w:rsidP="00267435">
      <w:pPr>
        <w:spacing w:after="0" w:line="240" w:lineRule="atLeast"/>
        <w:rPr>
          <w:rFonts w:ascii="Arial" w:eastAsia="Times New Roman" w:hAnsi="Arial" w:cs="Arial"/>
          <w:b/>
          <w:i/>
          <w:iCs/>
          <w:sz w:val="32"/>
          <w:szCs w:val="32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</w:rPr>
        <w:t>Программное содержание</w:t>
      </w:r>
      <w:r w:rsidRPr="002674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67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7435">
        <w:rPr>
          <w:rFonts w:ascii="Times New Roman" w:hAnsi="Times New Roman" w:cs="Times New Roman"/>
          <w:sz w:val="24"/>
          <w:szCs w:val="24"/>
        </w:rPr>
        <w:t>Систематизировать представления о времени, уточнить представления о последовательности дней недели, использование календаря</w:t>
      </w:r>
      <w:proofErr w:type="gramStart"/>
      <w:r w:rsidRPr="002674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67435">
        <w:rPr>
          <w:rFonts w:ascii="Times New Roman" w:eastAsia="Times New Roman" w:hAnsi="Times New Roman" w:cs="Times New Roman"/>
          <w:sz w:val="24"/>
          <w:szCs w:val="24"/>
        </w:rPr>
        <w:t>ызвать интерес к календарю.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Материал</w:t>
      </w:r>
      <w:r w:rsidRPr="0026743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>Иллюстрации «Распорядок дня»,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пособия: модель большого календаря, разные </w:t>
      </w:r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67435">
        <w:rPr>
          <w:rFonts w:ascii="Times New Roman" w:eastAsia="Times New Roman" w:hAnsi="Times New Roman" w:cs="Times New Roman"/>
          <w:sz w:val="24"/>
          <w:szCs w:val="24"/>
        </w:rPr>
        <w:t>ы фабричных календарей.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43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Ход </w:t>
      </w:r>
      <w:r w:rsidRPr="00267435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  <w:r w:rsidRPr="0026743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</w:p>
    <w:p w:rsid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- Дети, садитесь </w:t>
      </w:r>
      <w:proofErr w:type="gramStart"/>
      <w:r w:rsidRPr="00267435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267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Я вам сейчас расскажу про одну девочку.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(показывает иллюстрации)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  <w:u w:val="single"/>
        </w:rPr>
        <w:t>Утро</w:t>
      </w:r>
      <w:r w:rsidRPr="00267435">
        <w:rPr>
          <w:rFonts w:ascii="Times New Roman" w:hAnsi="Times New Roman" w:cs="Times New Roman"/>
          <w:sz w:val="24"/>
          <w:szCs w:val="24"/>
        </w:rPr>
        <w:t xml:space="preserve"> девочка просыпается, умывается, одевается и они с мамой идут в детский сад. Там она с детьми делает зарядку, занимается интересными делами.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  <w:u w:val="single"/>
        </w:rPr>
        <w:t>Днём</w:t>
      </w:r>
      <w:r w:rsidRPr="00267435">
        <w:rPr>
          <w:rFonts w:ascii="Times New Roman" w:hAnsi="Times New Roman" w:cs="Times New Roman"/>
          <w:sz w:val="24"/>
          <w:szCs w:val="24"/>
        </w:rPr>
        <w:t xml:space="preserve"> дети  играют с друзьями, гуляют, обедают и отдыхают.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А </w:t>
      </w:r>
      <w:r w:rsidRPr="00267435">
        <w:rPr>
          <w:rFonts w:ascii="Times New Roman" w:hAnsi="Times New Roman" w:cs="Times New Roman"/>
          <w:sz w:val="24"/>
          <w:szCs w:val="24"/>
          <w:u w:val="single"/>
        </w:rPr>
        <w:t>вечером</w:t>
      </w:r>
      <w:r w:rsidRPr="00267435">
        <w:rPr>
          <w:rFonts w:ascii="Times New Roman" w:hAnsi="Times New Roman" w:cs="Times New Roman"/>
          <w:sz w:val="24"/>
          <w:szCs w:val="24"/>
        </w:rPr>
        <w:t xml:space="preserve"> мама забирает ее домой, они пьют чай и рассказывают друг другу о том, как у них прошел день.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Перед сном мама читает ей сказки.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  <w:u w:val="single"/>
        </w:rPr>
        <w:t>Ночью</w:t>
      </w:r>
      <w:r w:rsidRPr="00267435">
        <w:rPr>
          <w:rFonts w:ascii="Times New Roman" w:hAnsi="Times New Roman" w:cs="Times New Roman"/>
          <w:sz w:val="24"/>
          <w:szCs w:val="24"/>
        </w:rPr>
        <w:t xml:space="preserve"> она спит в своей кроватке.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Расскажите, из каких частей состоит день девочки.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Правильно -  части суток.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А давайте проверим, как вы запомнили части суток.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Я вам раздам карточки, вы внимательно </w:t>
      </w:r>
      <w:proofErr w:type="gramStart"/>
      <w:r w:rsidRPr="00267435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267435">
        <w:rPr>
          <w:rFonts w:ascii="Times New Roman" w:hAnsi="Times New Roman" w:cs="Times New Roman"/>
          <w:sz w:val="24"/>
          <w:szCs w:val="24"/>
        </w:rPr>
        <w:t xml:space="preserve"> и скажите, какое время суток на нем изображено.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Вот так и проходят все дни.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Прошёл выходной и наступил первый день недели.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Он называется… - правильно понедельник.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Назовите второй, третий, четвертый…. день недели.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Соня, назови все дни недели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35">
        <w:rPr>
          <w:rFonts w:ascii="Times New Roman" w:hAnsi="Times New Roman" w:cs="Times New Roman"/>
          <w:sz w:val="24"/>
          <w:szCs w:val="24"/>
        </w:rPr>
        <w:t xml:space="preserve">порядку.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А теперь ты, Катя.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Дни недели выстраиваются друг за другом (показ на </w:t>
      </w:r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наглядном пособии – </w:t>
      </w:r>
      <w:r w:rsidRPr="00267435">
        <w:rPr>
          <w:rFonts w:ascii="Times New Roman" w:eastAsia="Times New Roman" w:hAnsi="Times New Roman" w:cs="Times New Roman"/>
          <w:sz w:val="24"/>
          <w:szCs w:val="24"/>
          <w:u w:val="single"/>
        </w:rPr>
        <w:t>месяц календаря</w:t>
      </w:r>
      <w:r w:rsidRPr="00267435">
        <w:rPr>
          <w:rFonts w:ascii="Times New Roman" w:hAnsi="Times New Roman" w:cs="Times New Roman"/>
          <w:sz w:val="24"/>
          <w:szCs w:val="24"/>
        </w:rPr>
        <w:t>).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И каждый день имеет свое число. Сегодня 14 - пятница.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Посмотрите, через несколько дней и ещё 2 недели закончится ноябрь, а с ним и осень.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Какое следующее время года?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Назовите, все времена года (показ последовательности времён года </w:t>
      </w:r>
      <w:r w:rsidRPr="00267435">
        <w:rPr>
          <w:rFonts w:ascii="Times New Roman" w:hAnsi="Times New Roman" w:cs="Times New Roman"/>
          <w:sz w:val="24"/>
          <w:szCs w:val="24"/>
          <w:u w:val="single"/>
        </w:rPr>
        <w:t>по кругу</w:t>
      </w:r>
      <w:r w:rsidRPr="00267435">
        <w:rPr>
          <w:rFonts w:ascii="Times New Roman" w:hAnsi="Times New Roman" w:cs="Times New Roman"/>
          <w:sz w:val="24"/>
          <w:szCs w:val="24"/>
        </w:rPr>
        <w:t xml:space="preserve"> с названиями месяцев).</w:t>
      </w:r>
    </w:p>
    <w:p w:rsid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Зима - декабрь, январь, февраль.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lastRenderedPageBreak/>
        <w:t>Весна - март, апрель, май.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Лето - июнь, июль, август.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Осень – сентябрь, октябрь, ноябрь.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И опять наступит зима.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Зимой к нам приходит Дед Мороз с подарками. 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31 декабря уходит старый год, и мы встречаем </w:t>
      </w:r>
      <w:r w:rsidRPr="00267435">
        <w:rPr>
          <w:rFonts w:ascii="Times New Roman" w:eastAsia="Times New Roman" w:hAnsi="Times New Roman" w:cs="Times New Roman"/>
          <w:sz w:val="24"/>
          <w:szCs w:val="24"/>
        </w:rPr>
        <w:t>—  Новый год. Кончится старый год и начнется следующий.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И вот уже в книжных магазинах появились вот такие плакаты (показ большого календаря).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Что это такое? Правильно - это календарь.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Для чего нужны календари?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На них отмечены все дни (показ). Их всего 365.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И по </w:t>
      </w:r>
      <w:proofErr w:type="gramStart"/>
      <w:r w:rsidRPr="00267435">
        <w:rPr>
          <w:rFonts w:ascii="Times New Roman" w:hAnsi="Times New Roman" w:cs="Times New Roman"/>
          <w:sz w:val="24"/>
          <w:szCs w:val="24"/>
        </w:rPr>
        <w:t>календарю</w:t>
      </w:r>
      <w:proofErr w:type="gramEnd"/>
      <w:r w:rsidRPr="00267435">
        <w:rPr>
          <w:rFonts w:ascii="Times New Roman" w:hAnsi="Times New Roman" w:cs="Times New Roman"/>
          <w:sz w:val="24"/>
          <w:szCs w:val="24"/>
        </w:rPr>
        <w:t xml:space="preserve"> можно легко узнать </w:t>
      </w:r>
      <w:proofErr w:type="gramStart"/>
      <w:r w:rsidRPr="0026743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67435">
        <w:rPr>
          <w:rFonts w:ascii="Times New Roman" w:hAnsi="Times New Roman" w:cs="Times New Roman"/>
          <w:sz w:val="24"/>
          <w:szCs w:val="24"/>
        </w:rPr>
        <w:t xml:space="preserve"> сегодня день. </w:t>
      </w:r>
    </w:p>
    <w:p w:rsid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>—  Первое января — первый день нового года.  Первое — это число, а январь — это название месяца. По календарю можно посмотреть и узнать, что новый год наступит 1 января  в четверг. По календарю вы увидите, когда закончится январь и наступит следующий месяц, узнаете, как он будет называться. Это февраль. И 1 февраля будет в воскресенье.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А кто мне скажет, в какой день недели, например, будет мамин праздник 8 марта?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Правильно, 8 марта в 2015 году будет в воскресенье. Молодцы! Теперь вы можете пользоваться календарями!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Календари бывают разные: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 Настенные - их вешают на стену, магнитные - на холодильник, настольные, большие и маленькие, а также карманные и отрывные. 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>Посмотрите – это отрывной календарь.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Вчера было 12 ноября, день прошёл и мы отрываем этот лист календаря (отрывается листок). Что вы видите на новом листке календаря? Цифра показывает, какое число. </w:t>
      </w:r>
      <w:proofErr w:type="gramStart"/>
      <w:r w:rsidRPr="00267435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 какое число? Сегодня 13 ноября. Под цифрой написано, какой это день недели. 13 ноября это четверг.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>До нового года осталось немного дней (</w:t>
      </w:r>
      <w:proofErr w:type="spellStart"/>
      <w:r w:rsidRPr="00267435">
        <w:rPr>
          <w:rFonts w:ascii="Times New Roman" w:eastAsia="Times New Roman" w:hAnsi="Times New Roman" w:cs="Times New Roman"/>
          <w:sz w:val="24"/>
          <w:szCs w:val="24"/>
        </w:rPr>
        <w:t>пролистывается</w:t>
      </w:r>
      <w:proofErr w:type="spellEnd"/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 календарь).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Этот календарь - новый на следующий 2015 год.</w:t>
      </w:r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 Когда он наступит, мы начнем отрывать эти листики.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какой он толстый, как много листков в календаре. Каждый листок — это день. Вот как много дней в году! Всего 365 дней. </w:t>
      </w:r>
    </w:p>
    <w:p w:rsidR="00267435" w:rsidRPr="00267435" w:rsidRDefault="00267435" w:rsidP="002674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7435">
        <w:rPr>
          <w:rFonts w:ascii="Times New Roman" w:eastAsia="Times New Roman" w:hAnsi="Times New Roman" w:cs="Times New Roman"/>
          <w:sz w:val="24"/>
          <w:szCs w:val="24"/>
        </w:rPr>
        <w:t xml:space="preserve">Про такой календарь даже есть загадка «Худеет с каждым днем толстяк и не поправится никак».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6743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67435">
        <w:rPr>
          <w:rFonts w:ascii="Times New Roman" w:hAnsi="Times New Roman" w:cs="Times New Roman"/>
          <w:sz w:val="24"/>
          <w:szCs w:val="24"/>
        </w:rPr>
        <w:t>. Игра «Времена года».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Продолжим работу с календарями.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У вас у каждого лежит календарь на 1 месяц.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 Но на нем есть пропущенные числа. Вам нужно внимательно посмотреть на соседние числа –</w:t>
      </w:r>
      <w:r w:rsidRPr="0026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пустые  клетки черным фломастером написать  пропущенные цифры</w:t>
      </w:r>
      <w:r w:rsidRPr="00267435">
        <w:rPr>
          <w:rFonts w:ascii="Times New Roman" w:hAnsi="Times New Roman" w:cs="Times New Roman"/>
          <w:sz w:val="24"/>
          <w:szCs w:val="24"/>
        </w:rPr>
        <w:t xml:space="preserve"> (дети выполняют задание).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Ребята, у вас календари все разные и не напрасно.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Все вы родились в разное время года и месяц. На вашем календаре – месяц  вашего дня рождения.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lastRenderedPageBreak/>
        <w:t xml:space="preserve">Вспомните, какого числа у вас день рождения и обведите это число красным фломастером. Теперь вы можете сказать, в какой день недели у вас будет день рождения в следующем году.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А в группе мы оставим вот этот большой календарь, после занятия мы отметим на нём все ваши дни рождения, что не забыть.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>Напомните, пожалуйста, с чем мы сегодня познакомились?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 А какие бывают календари? </w:t>
      </w:r>
    </w:p>
    <w:p w:rsidR="00267435" w:rsidRPr="00267435" w:rsidRDefault="00267435" w:rsidP="002674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7435">
        <w:rPr>
          <w:rFonts w:ascii="Times New Roman" w:hAnsi="Times New Roman" w:cs="Times New Roman"/>
          <w:sz w:val="24"/>
          <w:szCs w:val="24"/>
        </w:rPr>
        <w:t xml:space="preserve">А чтобы вы </w:t>
      </w:r>
      <w:proofErr w:type="gramStart"/>
      <w:r w:rsidRPr="00267435">
        <w:rPr>
          <w:rFonts w:ascii="Times New Roman" w:hAnsi="Times New Roman" w:cs="Times New Roman"/>
          <w:sz w:val="24"/>
          <w:szCs w:val="24"/>
        </w:rPr>
        <w:t>запомнили сегодняшний день я вам подарю</w:t>
      </w:r>
      <w:proofErr w:type="gramEnd"/>
      <w:r w:rsidRPr="00267435">
        <w:rPr>
          <w:rFonts w:ascii="Times New Roman" w:hAnsi="Times New Roman" w:cs="Times New Roman"/>
          <w:sz w:val="24"/>
          <w:szCs w:val="24"/>
        </w:rPr>
        <w:t xml:space="preserve"> календари на следующий - 2015 год, где можно увидеть все знаменательные дни.</w:t>
      </w:r>
    </w:p>
    <w:p w:rsidR="00267435" w:rsidRPr="00267435" w:rsidRDefault="00267435" w:rsidP="00267435">
      <w:pPr>
        <w:rPr>
          <w:rFonts w:ascii="Times New Roman" w:hAnsi="Times New Roman" w:cs="Times New Roman"/>
          <w:sz w:val="24"/>
          <w:szCs w:val="24"/>
        </w:rPr>
      </w:pPr>
    </w:p>
    <w:p w:rsidR="00267435" w:rsidRPr="00267435" w:rsidRDefault="00267435" w:rsidP="00267435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</w:p>
    <w:p w:rsidR="00EF0781" w:rsidRPr="00267435" w:rsidRDefault="00CD1665">
      <w:pPr>
        <w:rPr>
          <w:rFonts w:ascii="Times New Roman" w:hAnsi="Times New Roman" w:cs="Times New Roman"/>
          <w:sz w:val="24"/>
          <w:szCs w:val="24"/>
        </w:rPr>
      </w:pPr>
    </w:p>
    <w:sectPr w:rsidR="00EF0781" w:rsidRPr="00267435" w:rsidSect="00267435">
      <w:pgSz w:w="11906" w:h="16838"/>
      <w:pgMar w:top="1134" w:right="1361" w:bottom="1134" w:left="1701" w:header="709" w:footer="709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7435"/>
    <w:rsid w:val="00062693"/>
    <w:rsid w:val="000F01EA"/>
    <w:rsid w:val="00267435"/>
    <w:rsid w:val="00CD1665"/>
    <w:rsid w:val="00F0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"Д/С №8"</dc:creator>
  <cp:keywords/>
  <dc:description/>
  <cp:lastModifiedBy>МДОУ "Д/С №8"</cp:lastModifiedBy>
  <cp:revision>2</cp:revision>
  <cp:lastPrinted>2014-11-11T10:55:00Z</cp:lastPrinted>
  <dcterms:created xsi:type="dcterms:W3CDTF">2014-11-11T10:41:00Z</dcterms:created>
  <dcterms:modified xsi:type="dcterms:W3CDTF">2014-11-11T10:56:00Z</dcterms:modified>
</cp:coreProperties>
</file>