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93" w:rsidRDefault="00154893" w:rsidP="006175E1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Воспитатель Тычинина Ольга Алексеевна МБДОУ №119 г.Тула</w:t>
      </w:r>
      <w:bookmarkStart w:id="0" w:name="_GoBack"/>
      <w:bookmarkEnd w:id="0"/>
    </w:p>
    <w:p w:rsidR="00B35479" w:rsidRDefault="006175E1" w:rsidP="006175E1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Конспек</w:t>
      </w:r>
      <w:r w:rsidR="00731E35">
        <w:rPr>
          <w:rFonts w:cs="Times New Roman"/>
          <w:b/>
          <w:sz w:val="24"/>
          <w:szCs w:val="24"/>
        </w:rPr>
        <w:t>т  НОД во второй младшей группе</w:t>
      </w:r>
    </w:p>
    <w:p w:rsidR="00731E35" w:rsidRDefault="00731E35" w:rsidP="006175E1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 формированию элементарных математических представлений.</w:t>
      </w:r>
    </w:p>
    <w:p w:rsidR="006175E1" w:rsidRDefault="006175E1" w:rsidP="006175E1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Программное содержание.</w:t>
      </w:r>
    </w:p>
    <w:p w:rsidR="007B1DB5" w:rsidRDefault="006175E1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Учить</w:t>
      </w:r>
      <w:r w:rsidR="00731E35">
        <w:rPr>
          <w:rFonts w:cs="Times New Roman"/>
          <w:sz w:val="24"/>
          <w:szCs w:val="24"/>
        </w:rPr>
        <w:t xml:space="preserve"> считать, соотносить количество предметов с  цифровым обозначением; упражнять в умении сравнивать</w:t>
      </w:r>
      <w:r w:rsidR="007B1DB5">
        <w:rPr>
          <w:rFonts w:cs="Times New Roman"/>
          <w:sz w:val="24"/>
          <w:szCs w:val="24"/>
        </w:rPr>
        <w:t xml:space="preserve"> по ширине, использовать в речи слова «шире», «уже»; упражнять в различении и назывании геометрических фигур. Развивать в</w:t>
      </w:r>
      <w:r w:rsidR="008C6C9C">
        <w:rPr>
          <w:rFonts w:cs="Times New Roman"/>
          <w:sz w:val="24"/>
          <w:szCs w:val="24"/>
        </w:rPr>
        <w:t>оображение, мышление, сообразите</w:t>
      </w:r>
      <w:r w:rsidR="007B1DB5">
        <w:rPr>
          <w:rFonts w:cs="Times New Roman"/>
          <w:sz w:val="24"/>
          <w:szCs w:val="24"/>
        </w:rPr>
        <w:t>льность.</w:t>
      </w:r>
    </w:p>
    <w:p w:rsidR="007B1DB5" w:rsidRPr="00ED69F3" w:rsidRDefault="007B1DB5" w:rsidP="006175E1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Интеграция ОО.</w:t>
      </w:r>
    </w:p>
    <w:p w:rsidR="00ED69F3" w:rsidRDefault="007B1DB5" w:rsidP="006175E1">
      <w:pPr>
        <w:rPr>
          <w:rFonts w:cs="Times New Roman"/>
          <w:b/>
          <w:sz w:val="24"/>
          <w:szCs w:val="24"/>
        </w:rPr>
      </w:pPr>
      <w:r w:rsidRPr="00ED69F3">
        <w:rPr>
          <w:rFonts w:cs="Times New Roman"/>
          <w:sz w:val="24"/>
          <w:szCs w:val="24"/>
        </w:rPr>
        <w:t>Позн</w:t>
      </w:r>
      <w:r w:rsidR="00ED69F3" w:rsidRPr="00ED69F3">
        <w:rPr>
          <w:rFonts w:cs="Times New Roman"/>
          <w:sz w:val="24"/>
          <w:szCs w:val="24"/>
        </w:rPr>
        <w:t>ание, социально-коммуникативное</w:t>
      </w:r>
      <w:r w:rsidR="008710EB">
        <w:rPr>
          <w:rFonts w:cs="Times New Roman"/>
          <w:b/>
          <w:sz w:val="24"/>
          <w:szCs w:val="24"/>
        </w:rPr>
        <w:t xml:space="preserve">, </w:t>
      </w:r>
      <w:r w:rsidR="008710EB" w:rsidRPr="008710EB">
        <w:rPr>
          <w:rFonts w:cs="Times New Roman"/>
          <w:sz w:val="24"/>
          <w:szCs w:val="24"/>
        </w:rPr>
        <w:t>художественно-эстетическое</w:t>
      </w:r>
      <w:r w:rsidR="008710EB">
        <w:rPr>
          <w:rFonts w:cs="Times New Roman"/>
          <w:sz w:val="24"/>
          <w:szCs w:val="24"/>
        </w:rPr>
        <w:t>.</w:t>
      </w:r>
    </w:p>
    <w:p w:rsidR="006175E1" w:rsidRDefault="007B1DB5" w:rsidP="006175E1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Материал</w:t>
      </w:r>
      <w:r w:rsidR="00BE41A1">
        <w:rPr>
          <w:rFonts w:cs="Times New Roman"/>
          <w:b/>
          <w:sz w:val="24"/>
          <w:szCs w:val="24"/>
        </w:rPr>
        <w:t>.</w:t>
      </w:r>
      <w:r w:rsidR="00BE41A1">
        <w:rPr>
          <w:rFonts w:cs="Times New Roman"/>
          <w:sz w:val="24"/>
          <w:szCs w:val="24"/>
        </w:rPr>
        <w:t xml:space="preserve"> </w:t>
      </w:r>
    </w:p>
    <w:p w:rsidR="008B0217" w:rsidRDefault="008B0217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Игрушка Карлсон, малыш, коробки с обозначенными цифрами(1,2,3) игрушки, геометрические фигуры (треугольники, круги, квадраты на каждого ребенка), дидактическая игра «Почини одежду», «Какого</w:t>
      </w:r>
      <w:r w:rsidR="003742F2">
        <w:rPr>
          <w:rFonts w:cs="Times New Roman"/>
          <w:sz w:val="24"/>
          <w:szCs w:val="24"/>
        </w:rPr>
        <w:t xml:space="preserve"> шарика не хватает?».</w:t>
      </w:r>
    </w:p>
    <w:p w:rsidR="003742F2" w:rsidRDefault="003742F2" w:rsidP="006175E1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Ход образовательной деятельности.</w:t>
      </w:r>
    </w:p>
    <w:p w:rsidR="00F138DC" w:rsidRDefault="003742F2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Дети</w:t>
      </w:r>
      <w:r w:rsidR="008C6C9C">
        <w:rPr>
          <w:rFonts w:cs="Times New Roman"/>
          <w:sz w:val="24"/>
          <w:szCs w:val="24"/>
        </w:rPr>
        <w:t>, сегодня нас ждёт сюрприз – встреча с одним оче</w:t>
      </w:r>
      <w:r w:rsidR="00F138DC">
        <w:rPr>
          <w:rFonts w:cs="Times New Roman"/>
          <w:sz w:val="24"/>
          <w:szCs w:val="24"/>
        </w:rPr>
        <w:t xml:space="preserve">нь весёлым человечком. Хотите узнать с кем? Тогда отгадайте загадку: </w:t>
      </w:r>
    </w:p>
    <w:p w:rsidR="00F138DC" w:rsidRDefault="00F138DC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Он весёлый, заводной,</w:t>
      </w:r>
    </w:p>
    <w:p w:rsidR="00F138DC" w:rsidRDefault="00F138DC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пропеллер за спиной,</w:t>
      </w:r>
    </w:p>
    <w:p w:rsidR="00F138DC" w:rsidRDefault="00F138DC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Любит сладкое варенье,</w:t>
      </w:r>
    </w:p>
    <w:p w:rsidR="00F138DC" w:rsidRDefault="00F138DC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Малыша всегда смешит.</w:t>
      </w:r>
    </w:p>
    <w:p w:rsidR="00F138DC" w:rsidRDefault="00F138DC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Кто же это? Подскажи!</w:t>
      </w:r>
    </w:p>
    <w:p w:rsidR="00F138DC" w:rsidRDefault="008C6C9C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2F0B9A">
        <w:rPr>
          <w:rFonts w:cs="Times New Roman"/>
          <w:sz w:val="24"/>
          <w:szCs w:val="24"/>
        </w:rPr>
        <w:t xml:space="preserve"> Появляется Карлсон</w:t>
      </w:r>
      <w:r w:rsidR="003742F2">
        <w:rPr>
          <w:rFonts w:cs="Times New Roman"/>
          <w:sz w:val="24"/>
          <w:szCs w:val="24"/>
        </w:rPr>
        <w:t xml:space="preserve"> (игрушка). Он им сообщает, что у его друга Малыша День рожденья. Предлагает детям пойти к нему в гости и отнести подарки (идут друг за другом).</w:t>
      </w:r>
    </w:p>
    <w:p w:rsidR="004F363D" w:rsidRDefault="004F363D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На пути речка. Как перейти через неё? (предлагаются два мостика</w:t>
      </w:r>
      <w:r w:rsidR="00F138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 широкий и узкий).</w:t>
      </w:r>
    </w:p>
    <w:p w:rsidR="00887318" w:rsidRDefault="004F363D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какому мостику лучше пройти? Почему?</w:t>
      </w:r>
    </w:p>
    <w:p w:rsidR="005D3580" w:rsidRDefault="00887318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Вот мы и пришли</w:t>
      </w:r>
      <w:r w:rsidR="00EE3E1F">
        <w:rPr>
          <w:rFonts w:cs="Times New Roman"/>
          <w:sz w:val="24"/>
          <w:szCs w:val="24"/>
        </w:rPr>
        <w:t xml:space="preserve"> на полянку</w:t>
      </w:r>
      <w:r>
        <w:rPr>
          <w:rFonts w:cs="Times New Roman"/>
          <w:sz w:val="24"/>
          <w:szCs w:val="24"/>
        </w:rPr>
        <w:t>!</w:t>
      </w:r>
      <w:r w:rsidR="00EE3E1F">
        <w:rPr>
          <w:rFonts w:cs="Times New Roman"/>
          <w:sz w:val="24"/>
          <w:szCs w:val="24"/>
        </w:rPr>
        <w:t xml:space="preserve"> (садятся на стульчики) </w:t>
      </w:r>
      <w:r>
        <w:rPr>
          <w:rFonts w:cs="Times New Roman"/>
          <w:sz w:val="24"/>
          <w:szCs w:val="24"/>
        </w:rPr>
        <w:t xml:space="preserve"> Ребята, Карлсон нёс подарки для Малыша и нечаянно их рассыпал. Давайте поможем ему разложить игрушки по коробкам. Посмотрите, на коробках написаны цифры</w:t>
      </w:r>
      <w:r w:rsidR="005D3580">
        <w:rPr>
          <w:rFonts w:cs="Times New Roman"/>
          <w:sz w:val="24"/>
          <w:szCs w:val="24"/>
        </w:rPr>
        <w:t>. Какие это цифры?  Матрёшка здесь одна, значит, в какую  коробку её положим? А сколько пирамидок? (две) В какую коробку их надо положить? Почему?</w:t>
      </w:r>
      <w:r w:rsidR="00A030AD">
        <w:rPr>
          <w:rFonts w:cs="Times New Roman"/>
          <w:sz w:val="24"/>
          <w:szCs w:val="24"/>
        </w:rPr>
        <w:t xml:space="preserve"> Что мы положим в последнюю коробку? (машинки). Почему?</w:t>
      </w:r>
    </w:p>
    <w:p w:rsidR="00EE3E1F" w:rsidRDefault="005D3580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Молодцы! Спасибо, помогли Карлсону.</w:t>
      </w:r>
    </w:p>
    <w:p w:rsidR="00144A39" w:rsidRDefault="00EE3E1F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Дети, на ваших столах лежат геометрические фигуры. Какие</w:t>
      </w:r>
      <w:r w:rsidR="00144A39">
        <w:rPr>
          <w:rFonts w:cs="Times New Roman"/>
          <w:sz w:val="24"/>
          <w:szCs w:val="24"/>
        </w:rPr>
        <w:t>? (треугольники, квадраты, круги).  Давайте составим картинку из этих фигур.</w:t>
      </w:r>
      <w:r w:rsidR="00DD37EB">
        <w:rPr>
          <w:rFonts w:cs="Times New Roman"/>
          <w:sz w:val="24"/>
          <w:szCs w:val="24"/>
        </w:rPr>
        <w:t xml:space="preserve"> Дети выкладывают ёлочку, ц</w:t>
      </w:r>
      <w:r w:rsidR="00144A39">
        <w:rPr>
          <w:rFonts w:cs="Times New Roman"/>
          <w:sz w:val="24"/>
          <w:szCs w:val="24"/>
        </w:rPr>
        <w:t>веток</w:t>
      </w:r>
      <w:r w:rsidR="00DD37EB">
        <w:rPr>
          <w:rFonts w:cs="Times New Roman"/>
          <w:sz w:val="24"/>
          <w:szCs w:val="24"/>
        </w:rPr>
        <w:t xml:space="preserve"> и т.д.</w:t>
      </w:r>
    </w:p>
    <w:p w:rsidR="00DD37EB" w:rsidRDefault="00DD37EB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Молодцы! Вот как красиво получилось.</w:t>
      </w:r>
    </w:p>
    <w:p w:rsidR="00DD37EB" w:rsidRDefault="00DD37EB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 теперь Карлсон хочет с вами поиграть ( физминутка).</w:t>
      </w:r>
    </w:p>
    <w:p w:rsidR="00DD37EB" w:rsidRDefault="00DD37EB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Солнце вышло из-за тучки, мы протянем к солнцу ручки.</w:t>
      </w:r>
    </w:p>
    <w:p w:rsidR="00DD37EB" w:rsidRDefault="00DD37EB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Руки в стороны потом, мы пошире разведём.</w:t>
      </w:r>
    </w:p>
    <w:p w:rsidR="00DD37EB" w:rsidRDefault="00DD37EB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Солнце утром лишь проснётся, бабочка кружится, вьётся.</w:t>
      </w:r>
    </w:p>
    <w:p w:rsidR="009B4ED0" w:rsidRDefault="009B4ED0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Друг на друга посмотрели и как птички полетели.</w:t>
      </w:r>
    </w:p>
    <w:p w:rsidR="009B4ED0" w:rsidRDefault="009B4ED0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Полетели, полетели и на место тихо сели (движения по тексту).</w:t>
      </w:r>
    </w:p>
    <w:p w:rsidR="009B4ED0" w:rsidRDefault="00B76D1D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Дети, Карлсон </w:t>
      </w:r>
      <w:r w:rsidR="001D5F7D">
        <w:rPr>
          <w:rFonts w:cs="Times New Roman"/>
          <w:sz w:val="24"/>
          <w:szCs w:val="24"/>
        </w:rPr>
        <w:t xml:space="preserve"> хотел украсить полянку и</w:t>
      </w:r>
      <w:r w:rsidR="009B4ED0">
        <w:rPr>
          <w:rFonts w:cs="Times New Roman"/>
          <w:sz w:val="24"/>
          <w:szCs w:val="24"/>
        </w:rPr>
        <w:t xml:space="preserve"> повесил воздушные шарики (полоска, где вряд наклеены шарики: К., С., К., С.), но подул ветер и один шарик улетел.</w:t>
      </w:r>
      <w:r>
        <w:rPr>
          <w:rFonts w:cs="Times New Roman"/>
          <w:sz w:val="24"/>
          <w:szCs w:val="24"/>
        </w:rPr>
        <w:t xml:space="preserve"> Как вы думаете,  к</w:t>
      </w:r>
      <w:r w:rsidR="009B4ED0">
        <w:rPr>
          <w:rFonts w:cs="Times New Roman"/>
          <w:sz w:val="24"/>
          <w:szCs w:val="24"/>
        </w:rPr>
        <w:t>акой?</w:t>
      </w:r>
      <w:r>
        <w:rPr>
          <w:rFonts w:cs="Times New Roman"/>
          <w:sz w:val="24"/>
          <w:szCs w:val="24"/>
        </w:rPr>
        <w:t xml:space="preserve"> (добавляют недостающий шарик) </w:t>
      </w:r>
    </w:p>
    <w:p w:rsidR="00B76D1D" w:rsidRDefault="00B76D1D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Молодцы, вот как красиво получилось!</w:t>
      </w:r>
    </w:p>
    <w:p w:rsidR="00B76D1D" w:rsidRDefault="000E27C3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Из-</w:t>
      </w:r>
      <w:r w:rsidR="00B76D1D">
        <w:rPr>
          <w:rFonts w:cs="Times New Roman"/>
          <w:sz w:val="24"/>
          <w:szCs w:val="24"/>
        </w:rPr>
        <w:t xml:space="preserve"> за ширмы появляется Малыш, </w:t>
      </w:r>
      <w:r>
        <w:rPr>
          <w:rFonts w:cs="Times New Roman"/>
          <w:sz w:val="24"/>
          <w:szCs w:val="24"/>
        </w:rPr>
        <w:t>здоровается. Карлсон поздравляет его с Днём рожденья, дарит подарки, спрашивает, почему Малыш такой грустный. Малыш отвечает, что его любимый щенок нечаянно прогрыз его одежду.</w:t>
      </w:r>
    </w:p>
    <w:p w:rsidR="000E27C3" w:rsidRDefault="000E27C3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Дети давайте поможем Малышу починить одежду</w:t>
      </w:r>
      <w:r w:rsidR="0064481D">
        <w:rPr>
          <w:rFonts w:cs="Times New Roman"/>
          <w:sz w:val="24"/>
          <w:szCs w:val="24"/>
        </w:rPr>
        <w:t>. Р/и «Почини одежду»(дети подбирают заплатки из геометрических фигур).</w:t>
      </w:r>
      <w:r w:rsidR="008710EB">
        <w:rPr>
          <w:rFonts w:cs="Times New Roman"/>
          <w:sz w:val="24"/>
          <w:szCs w:val="24"/>
        </w:rPr>
        <w:t xml:space="preserve"> </w:t>
      </w:r>
    </w:p>
    <w:p w:rsidR="008710EB" w:rsidRDefault="008710EB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Малыш благодарит детей и предлагает поиграть.</w:t>
      </w:r>
    </w:p>
    <w:p w:rsidR="008710EB" w:rsidRDefault="008710EB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Хороводная игра «Каравай».</w:t>
      </w:r>
    </w:p>
    <w:p w:rsidR="008710EB" w:rsidRDefault="008710EB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Дети «возвращаются» в группу.</w:t>
      </w:r>
    </w:p>
    <w:p w:rsidR="008710EB" w:rsidRDefault="008710EB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Итог</w:t>
      </w:r>
      <w:r w:rsidR="001D5F7D">
        <w:rPr>
          <w:rFonts w:cs="Times New Roman"/>
          <w:sz w:val="24"/>
          <w:szCs w:val="24"/>
        </w:rPr>
        <w:t>. Куда мы сегодня ходили? Что подарили Малышу? Что больше всего понравилось?</w:t>
      </w:r>
    </w:p>
    <w:p w:rsidR="0064481D" w:rsidRDefault="0064481D" w:rsidP="006175E1">
      <w:pPr>
        <w:rPr>
          <w:rFonts w:cs="Times New Roman"/>
          <w:sz w:val="24"/>
          <w:szCs w:val="24"/>
        </w:rPr>
      </w:pPr>
    </w:p>
    <w:p w:rsidR="00DD37EB" w:rsidRDefault="00DD37EB" w:rsidP="006175E1">
      <w:pPr>
        <w:rPr>
          <w:rFonts w:cs="Times New Roman"/>
          <w:sz w:val="24"/>
          <w:szCs w:val="24"/>
        </w:rPr>
      </w:pPr>
    </w:p>
    <w:p w:rsidR="003742F2" w:rsidRPr="003742F2" w:rsidRDefault="004F363D" w:rsidP="006175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</w:t>
      </w:r>
    </w:p>
    <w:sectPr w:rsidR="003742F2" w:rsidRPr="0037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18"/>
    <w:rsid w:val="000E27C3"/>
    <w:rsid w:val="00144A39"/>
    <w:rsid w:val="00154893"/>
    <w:rsid w:val="001D5F7D"/>
    <w:rsid w:val="002F0B9A"/>
    <w:rsid w:val="00330557"/>
    <w:rsid w:val="003742F2"/>
    <w:rsid w:val="004F363D"/>
    <w:rsid w:val="005D3580"/>
    <w:rsid w:val="006175E1"/>
    <w:rsid w:val="0064481D"/>
    <w:rsid w:val="00731E35"/>
    <w:rsid w:val="007B1DB5"/>
    <w:rsid w:val="00843718"/>
    <w:rsid w:val="008710EB"/>
    <w:rsid w:val="00887318"/>
    <w:rsid w:val="008B0217"/>
    <w:rsid w:val="008C6C9C"/>
    <w:rsid w:val="009B4ED0"/>
    <w:rsid w:val="00A030AD"/>
    <w:rsid w:val="00B35479"/>
    <w:rsid w:val="00B76D1D"/>
    <w:rsid w:val="00BE41A1"/>
    <w:rsid w:val="00DD37EB"/>
    <w:rsid w:val="00ED69F3"/>
    <w:rsid w:val="00EE3E1F"/>
    <w:rsid w:val="00F1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2014-11-22T19:45:00Z</dcterms:created>
  <dcterms:modified xsi:type="dcterms:W3CDTF">2014-11-27T16:52:00Z</dcterms:modified>
</cp:coreProperties>
</file>