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49" w:rsidRPr="00327925" w:rsidRDefault="008B0A6B" w:rsidP="00327925">
      <w:pPr>
        <w:pStyle w:val="a3"/>
        <w:jc w:val="center"/>
        <w:rPr>
          <w:b/>
          <w:sz w:val="28"/>
          <w:szCs w:val="28"/>
        </w:rPr>
      </w:pPr>
      <w:r w:rsidRPr="00327925">
        <w:rPr>
          <w:b/>
          <w:sz w:val="28"/>
          <w:szCs w:val="28"/>
        </w:rPr>
        <w:t>Пешки – Ложки</w:t>
      </w:r>
    </w:p>
    <w:p w:rsidR="008B0A6B" w:rsidRPr="00327925" w:rsidRDefault="008B0A6B" w:rsidP="00327925">
      <w:pPr>
        <w:pStyle w:val="a3"/>
        <w:jc w:val="center"/>
        <w:rPr>
          <w:b/>
          <w:sz w:val="28"/>
          <w:szCs w:val="28"/>
        </w:rPr>
      </w:pPr>
      <w:r w:rsidRPr="00327925">
        <w:rPr>
          <w:b/>
          <w:sz w:val="28"/>
          <w:szCs w:val="28"/>
        </w:rPr>
        <w:t>Песня Гр. Гладкова «Кошки-Мышки»</w:t>
      </w:r>
    </w:p>
    <w:p w:rsidR="00BF3A1B" w:rsidRDefault="008B0A6B" w:rsidP="008B0A6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Песня-танец – при разучивании педагог запевает и показывает движение, дети начинают движение с педагогом, при повторе сами пропевают тот</w:t>
      </w:r>
      <w:r w:rsidR="00327925">
        <w:rPr>
          <w:sz w:val="28"/>
          <w:szCs w:val="28"/>
        </w:rPr>
        <w:t xml:space="preserve"> же текст и продолжают движение, педагог (солист) продолжает выполнять движение</w:t>
      </w:r>
      <w:r w:rsidR="00BF3A1B">
        <w:rPr>
          <w:sz w:val="28"/>
          <w:szCs w:val="28"/>
        </w:rPr>
        <w:t xml:space="preserve"> с детьми</w:t>
      </w:r>
      <w:r w:rsidR="00327925">
        <w:rPr>
          <w:sz w:val="28"/>
          <w:szCs w:val="28"/>
        </w:rPr>
        <w:t>.</w:t>
      </w:r>
    </w:p>
    <w:p w:rsidR="00327925" w:rsidRDefault="008B0A6B" w:rsidP="008B0A6B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Использовать песню можно как рабочий материал (решает очень много задач вокальных, на координацию движений и пр.) и как выступление СОЛО +</w:t>
      </w:r>
      <w:r w:rsidR="00FC50B0">
        <w:rPr>
          <w:sz w:val="28"/>
          <w:szCs w:val="28"/>
        </w:rPr>
        <w:t xml:space="preserve"> (запевает ребёнок), был даже вариант парного танца.</w:t>
      </w:r>
      <w:r>
        <w:rPr>
          <w:sz w:val="28"/>
          <w:szCs w:val="28"/>
        </w:rPr>
        <w:t xml:space="preserve"> </w:t>
      </w:r>
    </w:p>
    <w:p w:rsidR="00327925" w:rsidRDefault="00327925" w:rsidP="008B0A6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педагог</w:t>
      </w:r>
    </w:p>
    <w:p w:rsidR="008B0A6B" w:rsidRDefault="00327925" w:rsidP="008B0A6B">
      <w:pPr>
        <w:pStyle w:val="a3"/>
        <w:rPr>
          <w:b/>
          <w:sz w:val="28"/>
          <w:szCs w:val="28"/>
        </w:rPr>
      </w:pPr>
      <w:r w:rsidRPr="00BF3A1B">
        <w:rPr>
          <w:b/>
          <w:sz w:val="28"/>
          <w:szCs w:val="28"/>
        </w:rPr>
        <w:t xml:space="preserve">Д – дети </w:t>
      </w:r>
      <w:r w:rsidR="008B0A6B" w:rsidRPr="00BF3A1B">
        <w:rPr>
          <w:b/>
          <w:sz w:val="28"/>
          <w:szCs w:val="28"/>
        </w:rPr>
        <w:t xml:space="preserve">  </w:t>
      </w:r>
    </w:p>
    <w:p w:rsidR="00BF3A1B" w:rsidRPr="00BF3A1B" w:rsidRDefault="00BF3A1B" w:rsidP="008B0A6B">
      <w:pPr>
        <w:pStyle w:val="a3"/>
        <w:rPr>
          <w:i/>
          <w:sz w:val="28"/>
          <w:szCs w:val="28"/>
        </w:rPr>
      </w:pPr>
      <w:r w:rsidRPr="00BF3A1B">
        <w:rPr>
          <w:b/>
          <w:i/>
          <w:sz w:val="28"/>
          <w:szCs w:val="28"/>
        </w:rPr>
        <w:t>В</w:t>
      </w:r>
      <w:r>
        <w:rPr>
          <w:b/>
          <w:sz w:val="28"/>
          <w:szCs w:val="28"/>
        </w:rPr>
        <w:t xml:space="preserve"> – </w:t>
      </w:r>
      <w:r w:rsidRPr="00BF3A1B">
        <w:rPr>
          <w:i/>
          <w:sz w:val="28"/>
          <w:szCs w:val="28"/>
        </w:rPr>
        <w:t xml:space="preserve">вместе </w:t>
      </w:r>
    </w:p>
    <w:tbl>
      <w:tblPr>
        <w:tblStyle w:val="a4"/>
        <w:tblW w:w="10348" w:type="dxa"/>
        <w:tblInd w:w="-318" w:type="dxa"/>
        <w:tblLook w:val="04A0"/>
      </w:tblPr>
      <w:tblGrid>
        <w:gridCol w:w="426"/>
        <w:gridCol w:w="3544"/>
        <w:gridCol w:w="142"/>
        <w:gridCol w:w="6236"/>
      </w:tblGrid>
      <w:tr w:rsidR="00BF3A1B" w:rsidTr="0011502E">
        <w:tc>
          <w:tcPr>
            <w:tcW w:w="10348" w:type="dxa"/>
            <w:gridSpan w:val="4"/>
          </w:tcPr>
          <w:p w:rsidR="001B24B3" w:rsidRDefault="00BF3A1B" w:rsidP="008B0A6B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 вступление </w:t>
            </w:r>
            <w:r w:rsidR="001B24B3">
              <w:rPr>
                <w:i/>
                <w:sz w:val="26"/>
                <w:szCs w:val="26"/>
              </w:rPr>
              <w:t>дети перемещаются по залу в свободном направлении, к началу куплета рассредоточиваются по залу, лицом к зрителям, или выполняют движение – держат воображаемый хвост в руке и как будто прокручивают его.</w:t>
            </w:r>
          </w:p>
          <w:p w:rsidR="00BF3A1B" w:rsidRPr="00FC50B0" w:rsidRDefault="001B24B3" w:rsidP="001B24B3">
            <w:pPr>
              <w:pStyle w:val="a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 куплет</w:t>
            </w:r>
          </w:p>
        </w:tc>
      </w:tr>
      <w:tr w:rsidR="00FC50B0" w:rsidTr="001B24B3">
        <w:tc>
          <w:tcPr>
            <w:tcW w:w="426" w:type="dxa"/>
          </w:tcPr>
          <w:p w:rsidR="00FC50B0" w:rsidRPr="00BF3A1B" w:rsidRDefault="00FC50B0" w:rsidP="008B0A6B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C50B0" w:rsidRDefault="00FC50B0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Пешком шагали мышки</w:t>
            </w:r>
          </w:p>
        </w:tc>
        <w:tc>
          <w:tcPr>
            <w:tcW w:w="6378" w:type="dxa"/>
            <w:gridSpan w:val="2"/>
          </w:tcPr>
          <w:p w:rsidR="00FC50B0" w:rsidRPr="00FC50B0" w:rsidRDefault="00FC50B0" w:rsidP="008B0A6B">
            <w:pPr>
              <w:pStyle w:val="a3"/>
              <w:rPr>
                <w:i/>
                <w:sz w:val="26"/>
                <w:szCs w:val="26"/>
              </w:rPr>
            </w:pPr>
            <w:r w:rsidRPr="00FC50B0">
              <w:rPr>
                <w:i/>
                <w:sz w:val="26"/>
                <w:szCs w:val="26"/>
              </w:rPr>
              <w:t>Марш на месте</w:t>
            </w:r>
          </w:p>
        </w:tc>
      </w:tr>
      <w:tr w:rsidR="00FC50B0" w:rsidTr="001B24B3">
        <w:tc>
          <w:tcPr>
            <w:tcW w:w="426" w:type="dxa"/>
          </w:tcPr>
          <w:p w:rsidR="00FC50B0" w:rsidRPr="00BF3A1B" w:rsidRDefault="00FC50B0" w:rsidP="008B0A6B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FC50B0" w:rsidRDefault="00FC50B0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 же </w:t>
            </w:r>
          </w:p>
        </w:tc>
        <w:tc>
          <w:tcPr>
            <w:tcW w:w="6378" w:type="dxa"/>
            <w:gridSpan w:val="2"/>
          </w:tcPr>
          <w:p w:rsidR="00FC50B0" w:rsidRPr="00FC50B0" w:rsidRDefault="00FC50B0" w:rsidP="008B0A6B">
            <w:pPr>
              <w:pStyle w:val="a3"/>
              <w:rPr>
                <w:i/>
                <w:sz w:val="26"/>
                <w:szCs w:val="26"/>
              </w:rPr>
            </w:pPr>
            <w:r w:rsidRPr="00FC50B0">
              <w:rPr>
                <w:i/>
                <w:sz w:val="26"/>
                <w:szCs w:val="26"/>
              </w:rPr>
              <w:t>То же</w:t>
            </w:r>
          </w:p>
        </w:tc>
      </w:tr>
      <w:tr w:rsidR="00FC50B0" w:rsidTr="001B24B3">
        <w:tc>
          <w:tcPr>
            <w:tcW w:w="426" w:type="dxa"/>
          </w:tcPr>
          <w:p w:rsidR="00FC50B0" w:rsidRPr="00BF3A1B" w:rsidRDefault="00FC50B0" w:rsidP="008B0A6B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C50B0" w:rsidRDefault="00FC50B0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узенькой дорожке</w:t>
            </w:r>
          </w:p>
        </w:tc>
        <w:tc>
          <w:tcPr>
            <w:tcW w:w="6378" w:type="dxa"/>
            <w:gridSpan w:val="2"/>
          </w:tcPr>
          <w:p w:rsidR="00FC50B0" w:rsidRPr="00FC50B0" w:rsidRDefault="00FC50B0" w:rsidP="00FC50B0">
            <w:pPr>
              <w:pStyle w:val="a3"/>
              <w:rPr>
                <w:i/>
                <w:sz w:val="26"/>
                <w:szCs w:val="26"/>
              </w:rPr>
            </w:pPr>
            <w:r w:rsidRPr="00FC50B0">
              <w:rPr>
                <w:i/>
                <w:sz w:val="26"/>
                <w:szCs w:val="26"/>
              </w:rPr>
              <w:t>Соединить ладошки, движение от себя вперёд</w:t>
            </w:r>
          </w:p>
        </w:tc>
      </w:tr>
      <w:tr w:rsidR="00327925" w:rsidTr="001B24B3">
        <w:tc>
          <w:tcPr>
            <w:tcW w:w="426" w:type="dxa"/>
          </w:tcPr>
          <w:p w:rsidR="00327925" w:rsidRPr="00BF3A1B" w:rsidRDefault="00327925" w:rsidP="008B0A6B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327925" w:rsidRDefault="00327925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</w:t>
            </w:r>
          </w:p>
        </w:tc>
        <w:tc>
          <w:tcPr>
            <w:tcW w:w="6378" w:type="dxa"/>
            <w:gridSpan w:val="2"/>
          </w:tcPr>
          <w:p w:rsidR="00327925" w:rsidRPr="00FC50B0" w:rsidRDefault="00327925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327925" w:rsidTr="001B24B3">
        <w:tc>
          <w:tcPr>
            <w:tcW w:w="426" w:type="dxa"/>
          </w:tcPr>
          <w:p w:rsidR="00327925" w:rsidRPr="00BF3A1B" w:rsidRDefault="00327925" w:rsidP="008B0A6B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27925" w:rsidRDefault="00327925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деревушки Пешки</w:t>
            </w:r>
          </w:p>
        </w:tc>
        <w:tc>
          <w:tcPr>
            <w:tcW w:w="6378" w:type="dxa"/>
            <w:gridSpan w:val="2"/>
          </w:tcPr>
          <w:p w:rsidR="00327925" w:rsidRDefault="00327925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Посмотреть «под козырёк» вправо</w:t>
            </w:r>
          </w:p>
        </w:tc>
      </w:tr>
      <w:tr w:rsidR="00327925" w:rsidTr="001B24B3">
        <w:tc>
          <w:tcPr>
            <w:tcW w:w="426" w:type="dxa"/>
          </w:tcPr>
          <w:p w:rsidR="00327925" w:rsidRPr="00BF3A1B" w:rsidRDefault="00327925" w:rsidP="008B0A6B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327925" w:rsidRDefault="00327925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</w:tc>
        <w:tc>
          <w:tcPr>
            <w:tcW w:w="6378" w:type="dxa"/>
            <w:gridSpan w:val="2"/>
          </w:tcPr>
          <w:p w:rsidR="00327925" w:rsidRDefault="00327925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327925" w:rsidTr="001B24B3">
        <w:tc>
          <w:tcPr>
            <w:tcW w:w="426" w:type="dxa"/>
          </w:tcPr>
          <w:p w:rsidR="00327925" w:rsidRPr="00BF3A1B" w:rsidRDefault="00327925" w:rsidP="008B0A6B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27925" w:rsidRDefault="00327925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деревушки Ложки</w:t>
            </w:r>
          </w:p>
        </w:tc>
        <w:tc>
          <w:tcPr>
            <w:tcW w:w="6378" w:type="dxa"/>
            <w:gridSpan w:val="2"/>
          </w:tcPr>
          <w:p w:rsidR="00327925" w:rsidRDefault="00327925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Посмотреть «под козырёк» влево</w:t>
            </w:r>
          </w:p>
        </w:tc>
      </w:tr>
      <w:tr w:rsidR="00327925" w:rsidTr="001B24B3">
        <w:tc>
          <w:tcPr>
            <w:tcW w:w="426" w:type="dxa"/>
          </w:tcPr>
          <w:p w:rsidR="00327925" w:rsidRPr="00BF3A1B" w:rsidRDefault="00327925" w:rsidP="008B0A6B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327925" w:rsidRDefault="00327925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</w:tc>
        <w:tc>
          <w:tcPr>
            <w:tcW w:w="6378" w:type="dxa"/>
            <w:gridSpan w:val="2"/>
          </w:tcPr>
          <w:p w:rsidR="00327925" w:rsidRDefault="00327925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327925" w:rsidTr="001B24B3">
        <w:tc>
          <w:tcPr>
            <w:tcW w:w="426" w:type="dxa"/>
          </w:tcPr>
          <w:p w:rsidR="00327925" w:rsidRPr="00BF3A1B" w:rsidRDefault="00327925" w:rsidP="008B0A6B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27925" w:rsidRDefault="00BF3A1B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деревушки Ложки</w:t>
            </w:r>
          </w:p>
        </w:tc>
        <w:tc>
          <w:tcPr>
            <w:tcW w:w="6378" w:type="dxa"/>
            <w:gridSpan w:val="2"/>
          </w:tcPr>
          <w:p w:rsidR="00327925" w:rsidRDefault="00BF3A1B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Марш на месте</w:t>
            </w:r>
          </w:p>
        </w:tc>
      </w:tr>
      <w:tr w:rsidR="00BF3A1B" w:rsidTr="001B24B3">
        <w:tc>
          <w:tcPr>
            <w:tcW w:w="426" w:type="dxa"/>
          </w:tcPr>
          <w:p w:rsidR="00BF3A1B" w:rsidRPr="00BF3A1B" w:rsidRDefault="00BF3A1B" w:rsidP="008B0A6B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BF3A1B" w:rsidRDefault="00BF3A1B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</w:t>
            </w:r>
          </w:p>
        </w:tc>
        <w:tc>
          <w:tcPr>
            <w:tcW w:w="6378" w:type="dxa"/>
            <w:gridSpan w:val="2"/>
          </w:tcPr>
          <w:p w:rsidR="00BF3A1B" w:rsidRDefault="00BF3A1B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BF3A1B" w:rsidTr="001B24B3">
        <w:tc>
          <w:tcPr>
            <w:tcW w:w="426" w:type="dxa"/>
          </w:tcPr>
          <w:p w:rsidR="00BF3A1B" w:rsidRPr="00BF3A1B" w:rsidRDefault="00BF3A1B" w:rsidP="008B0A6B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F3A1B" w:rsidRDefault="00BF3A1B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них устали ножки</w:t>
            </w:r>
          </w:p>
        </w:tc>
        <w:tc>
          <w:tcPr>
            <w:tcW w:w="6378" w:type="dxa"/>
            <w:gridSpan w:val="2"/>
          </w:tcPr>
          <w:p w:rsidR="00BF3A1B" w:rsidRDefault="00BF3A1B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«Шалтай-болтай»</w:t>
            </w:r>
          </w:p>
        </w:tc>
      </w:tr>
      <w:tr w:rsidR="00BF3A1B" w:rsidTr="001B24B3">
        <w:tc>
          <w:tcPr>
            <w:tcW w:w="426" w:type="dxa"/>
          </w:tcPr>
          <w:p w:rsidR="00BF3A1B" w:rsidRPr="00BF3A1B" w:rsidRDefault="00BF3A1B" w:rsidP="008B0A6B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BF3A1B" w:rsidRDefault="00BF3A1B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</w:tc>
        <w:tc>
          <w:tcPr>
            <w:tcW w:w="6378" w:type="dxa"/>
            <w:gridSpan w:val="2"/>
          </w:tcPr>
          <w:p w:rsidR="00BF3A1B" w:rsidRDefault="00BF3A1B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BF3A1B" w:rsidTr="001B24B3">
        <w:tc>
          <w:tcPr>
            <w:tcW w:w="426" w:type="dxa"/>
          </w:tcPr>
          <w:p w:rsidR="00BF3A1B" w:rsidRPr="00BF3A1B" w:rsidRDefault="00BF3A1B" w:rsidP="008B0A6B">
            <w:pPr>
              <w:pStyle w:val="a3"/>
              <w:rPr>
                <w:b/>
                <w:i/>
                <w:sz w:val="28"/>
                <w:szCs w:val="28"/>
              </w:rPr>
            </w:pPr>
            <w:r w:rsidRPr="00BF3A1B">
              <w:rPr>
                <w:b/>
                <w:i/>
                <w:sz w:val="28"/>
                <w:szCs w:val="28"/>
              </w:rPr>
              <w:t xml:space="preserve">В </w:t>
            </w:r>
          </w:p>
        </w:tc>
        <w:tc>
          <w:tcPr>
            <w:tcW w:w="3544" w:type="dxa"/>
          </w:tcPr>
          <w:p w:rsidR="00BF3A1B" w:rsidRDefault="00BF3A1B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Обратно в Пешки мышки</w:t>
            </w:r>
          </w:p>
          <w:p w:rsidR="00BF3A1B" w:rsidRDefault="00BF3A1B" w:rsidP="008B0A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Поехали на </w:t>
            </w:r>
            <w:proofErr w:type="spellStart"/>
            <w:r>
              <w:rPr>
                <w:sz w:val="28"/>
                <w:szCs w:val="28"/>
              </w:rPr>
              <w:t>Ко-о-шке</w:t>
            </w:r>
            <w:proofErr w:type="spellEnd"/>
          </w:p>
        </w:tc>
        <w:tc>
          <w:tcPr>
            <w:tcW w:w="6378" w:type="dxa"/>
            <w:gridSpan w:val="2"/>
          </w:tcPr>
          <w:p w:rsidR="00BF3A1B" w:rsidRDefault="00BF3A1B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Мягкие лапки перед грудью поочерёдно на сильную долю</w:t>
            </w:r>
          </w:p>
        </w:tc>
      </w:tr>
      <w:tr w:rsidR="00BF3A1B" w:rsidTr="009C5E95">
        <w:tc>
          <w:tcPr>
            <w:tcW w:w="10348" w:type="dxa"/>
            <w:gridSpan w:val="4"/>
          </w:tcPr>
          <w:p w:rsidR="00BF3A1B" w:rsidRDefault="00BF3A1B" w:rsidP="00BF3A1B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</w:tr>
      <w:tr w:rsidR="00BF3A1B" w:rsidTr="009C5E95">
        <w:tc>
          <w:tcPr>
            <w:tcW w:w="10348" w:type="dxa"/>
            <w:gridSpan w:val="4"/>
          </w:tcPr>
          <w:p w:rsidR="00BF3A1B" w:rsidRDefault="00BF3A1B" w:rsidP="00BF3A1B">
            <w:pPr>
              <w:pStyle w:val="a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Припев (повторяется 2 раза)</w:t>
            </w:r>
          </w:p>
        </w:tc>
      </w:tr>
      <w:tr w:rsidR="00BF3A1B" w:rsidTr="001B24B3">
        <w:tc>
          <w:tcPr>
            <w:tcW w:w="426" w:type="dxa"/>
          </w:tcPr>
          <w:p w:rsidR="00BF3A1B" w:rsidRPr="00BF3A1B" w:rsidRDefault="00BF3A1B" w:rsidP="008B0A6B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BF3A1B" w:rsidRPr="00BF3A1B" w:rsidRDefault="00BF3A1B" w:rsidP="008B0A6B">
            <w:pPr>
              <w:pStyle w:val="a3"/>
              <w:rPr>
                <w:sz w:val="26"/>
                <w:szCs w:val="26"/>
              </w:rPr>
            </w:pPr>
            <w:r w:rsidRPr="00BF3A1B">
              <w:rPr>
                <w:sz w:val="26"/>
                <w:szCs w:val="26"/>
              </w:rPr>
              <w:t>Если Кошке с Мышкой по пути</w:t>
            </w:r>
          </w:p>
        </w:tc>
        <w:tc>
          <w:tcPr>
            <w:tcW w:w="6236" w:type="dxa"/>
          </w:tcPr>
          <w:p w:rsidR="00BF3A1B" w:rsidRDefault="00BF3A1B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Приставной шаг с хлопком</w:t>
            </w:r>
          </w:p>
        </w:tc>
      </w:tr>
      <w:tr w:rsidR="00BF3A1B" w:rsidTr="001B24B3">
        <w:tc>
          <w:tcPr>
            <w:tcW w:w="426" w:type="dxa"/>
          </w:tcPr>
          <w:p w:rsidR="00BF3A1B" w:rsidRPr="00BF3A1B" w:rsidRDefault="00BF3A1B" w:rsidP="008B0A6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686" w:type="dxa"/>
            <w:gridSpan w:val="2"/>
          </w:tcPr>
          <w:p w:rsidR="00BF3A1B" w:rsidRPr="00BF3A1B" w:rsidRDefault="00BF3A1B" w:rsidP="008B0A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пути</w:t>
            </w:r>
          </w:p>
        </w:tc>
        <w:tc>
          <w:tcPr>
            <w:tcW w:w="6236" w:type="dxa"/>
          </w:tcPr>
          <w:p w:rsidR="00BF3A1B" w:rsidRDefault="00BF3A1B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BF3A1B" w:rsidTr="001B24B3">
        <w:tc>
          <w:tcPr>
            <w:tcW w:w="426" w:type="dxa"/>
          </w:tcPr>
          <w:p w:rsidR="00BF3A1B" w:rsidRDefault="00BF3A1B" w:rsidP="008B0A6B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BF3A1B" w:rsidRDefault="00BF3A1B" w:rsidP="008B0A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Отчего ж тогда не подвести?</w:t>
            </w:r>
          </w:p>
        </w:tc>
        <w:tc>
          <w:tcPr>
            <w:tcW w:w="6236" w:type="dxa"/>
          </w:tcPr>
          <w:p w:rsidR="00BF3A1B" w:rsidRDefault="00BF3A1B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Плечи поочерёдно «не знаю»</w:t>
            </w:r>
          </w:p>
        </w:tc>
      </w:tr>
      <w:tr w:rsidR="00BF3A1B" w:rsidTr="001B24B3">
        <w:tc>
          <w:tcPr>
            <w:tcW w:w="426" w:type="dxa"/>
          </w:tcPr>
          <w:p w:rsidR="00BF3A1B" w:rsidRDefault="00BF3A1B" w:rsidP="008B0A6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686" w:type="dxa"/>
            <w:gridSpan w:val="2"/>
          </w:tcPr>
          <w:p w:rsidR="00BF3A1B" w:rsidRDefault="00BF3A1B" w:rsidP="008B0A6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Подвести!</w:t>
            </w:r>
          </w:p>
        </w:tc>
        <w:tc>
          <w:tcPr>
            <w:tcW w:w="6236" w:type="dxa"/>
          </w:tcPr>
          <w:p w:rsidR="00BF3A1B" w:rsidRDefault="00BF3A1B" w:rsidP="00FC50B0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1B24B3" w:rsidTr="00C27DED">
        <w:tc>
          <w:tcPr>
            <w:tcW w:w="10348" w:type="dxa"/>
            <w:gridSpan w:val="4"/>
          </w:tcPr>
          <w:p w:rsidR="001B24B3" w:rsidRDefault="001B24B3" w:rsidP="001B24B3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 проигрыш  дети перемещаются по залу в свободном направлении, к началу куплета рассредоточиваются по залу, лицом к зрителям, или выполняют движение – держат воображаемый хвост в руке и как будто прокручивают его.</w:t>
            </w:r>
          </w:p>
          <w:p w:rsidR="001B24B3" w:rsidRDefault="001B24B3" w:rsidP="001B24B3">
            <w:pPr>
              <w:pStyle w:val="a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 куплет</w:t>
            </w:r>
          </w:p>
        </w:tc>
      </w:tr>
      <w:tr w:rsidR="001B24B3" w:rsidRPr="00FC50B0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56B4">
              <w:rPr>
                <w:sz w:val="28"/>
                <w:szCs w:val="28"/>
              </w:rPr>
              <w:t>И пели до порожка</w:t>
            </w:r>
          </w:p>
        </w:tc>
        <w:tc>
          <w:tcPr>
            <w:tcW w:w="6378" w:type="dxa"/>
            <w:gridSpan w:val="2"/>
          </w:tcPr>
          <w:p w:rsidR="001B24B3" w:rsidRPr="00FC50B0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«Клювики» ладошки открываются-закрываются</w:t>
            </w:r>
            <w:r w:rsidR="001B24B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B24B3" w:rsidRPr="00FC50B0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 же </w:t>
            </w:r>
          </w:p>
        </w:tc>
        <w:tc>
          <w:tcPr>
            <w:tcW w:w="6378" w:type="dxa"/>
            <w:gridSpan w:val="2"/>
          </w:tcPr>
          <w:p w:rsidR="001B24B3" w:rsidRPr="00FC50B0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 w:rsidRPr="00FC50B0">
              <w:rPr>
                <w:i/>
                <w:sz w:val="26"/>
                <w:szCs w:val="26"/>
              </w:rPr>
              <w:t>То же</w:t>
            </w:r>
          </w:p>
        </w:tc>
      </w:tr>
      <w:tr w:rsidR="001B24B3" w:rsidRPr="00FC50B0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56B4">
              <w:rPr>
                <w:sz w:val="28"/>
                <w:szCs w:val="28"/>
              </w:rPr>
              <w:t>И щёлкали орешки</w:t>
            </w:r>
          </w:p>
        </w:tc>
        <w:tc>
          <w:tcPr>
            <w:tcW w:w="6378" w:type="dxa"/>
            <w:gridSpan w:val="2"/>
          </w:tcPr>
          <w:p w:rsidR="001B24B3" w:rsidRPr="00FC50B0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Вращение согнутыми руками перед собой (веретено)</w:t>
            </w:r>
            <w:r w:rsidR="001B24B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B24B3" w:rsidRPr="00FC50B0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</w:t>
            </w:r>
          </w:p>
        </w:tc>
        <w:tc>
          <w:tcPr>
            <w:tcW w:w="6378" w:type="dxa"/>
            <w:gridSpan w:val="2"/>
          </w:tcPr>
          <w:p w:rsidR="001B24B3" w:rsidRPr="00FC50B0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56B4">
              <w:rPr>
                <w:sz w:val="28"/>
                <w:szCs w:val="28"/>
              </w:rPr>
              <w:t>От деревушки Ложки</w:t>
            </w:r>
          </w:p>
        </w:tc>
        <w:tc>
          <w:tcPr>
            <w:tcW w:w="6378" w:type="dxa"/>
            <w:gridSpan w:val="2"/>
          </w:tcPr>
          <w:p w:rsidR="001B24B3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3256B4">
              <w:rPr>
                <w:i/>
                <w:sz w:val="26"/>
                <w:szCs w:val="26"/>
              </w:rPr>
              <w:t>Посмотреть «под козырёк» влево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</w:tc>
        <w:tc>
          <w:tcPr>
            <w:tcW w:w="6378" w:type="dxa"/>
            <w:gridSpan w:val="2"/>
          </w:tcPr>
          <w:p w:rsidR="001B24B3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3256B4" w:rsidTr="00DD5A65">
        <w:tc>
          <w:tcPr>
            <w:tcW w:w="426" w:type="dxa"/>
          </w:tcPr>
          <w:p w:rsidR="003256B4" w:rsidRPr="00BF3A1B" w:rsidRDefault="003256B4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256B4" w:rsidRDefault="003256B4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деревушки Пешки</w:t>
            </w:r>
          </w:p>
        </w:tc>
        <w:tc>
          <w:tcPr>
            <w:tcW w:w="6378" w:type="dxa"/>
            <w:gridSpan w:val="2"/>
          </w:tcPr>
          <w:p w:rsidR="003256B4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Посмотреть «под козырёк» вправо</w:t>
            </w:r>
          </w:p>
        </w:tc>
      </w:tr>
      <w:tr w:rsidR="003256B4" w:rsidTr="00DD5A65">
        <w:tc>
          <w:tcPr>
            <w:tcW w:w="426" w:type="dxa"/>
          </w:tcPr>
          <w:p w:rsidR="003256B4" w:rsidRPr="00BF3A1B" w:rsidRDefault="003256B4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3256B4" w:rsidRDefault="003256B4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</w:tc>
        <w:tc>
          <w:tcPr>
            <w:tcW w:w="6378" w:type="dxa"/>
            <w:gridSpan w:val="2"/>
          </w:tcPr>
          <w:p w:rsidR="003256B4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3256B4" w:rsidTr="00DD5A65">
        <w:tc>
          <w:tcPr>
            <w:tcW w:w="426" w:type="dxa"/>
          </w:tcPr>
          <w:p w:rsidR="003256B4" w:rsidRPr="00BF3A1B" w:rsidRDefault="003256B4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256B4" w:rsidRDefault="003256B4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Пешком идти не близко</w:t>
            </w:r>
          </w:p>
        </w:tc>
        <w:tc>
          <w:tcPr>
            <w:tcW w:w="6378" w:type="dxa"/>
            <w:gridSpan w:val="2"/>
          </w:tcPr>
          <w:p w:rsidR="003256B4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Марш на месте </w:t>
            </w:r>
          </w:p>
        </w:tc>
      </w:tr>
      <w:tr w:rsidR="003256B4" w:rsidTr="00DD5A65">
        <w:tc>
          <w:tcPr>
            <w:tcW w:w="426" w:type="dxa"/>
          </w:tcPr>
          <w:p w:rsidR="003256B4" w:rsidRPr="00BF3A1B" w:rsidRDefault="003256B4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3256B4" w:rsidRDefault="003256B4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</w:t>
            </w:r>
          </w:p>
        </w:tc>
        <w:tc>
          <w:tcPr>
            <w:tcW w:w="6378" w:type="dxa"/>
            <w:gridSpan w:val="2"/>
          </w:tcPr>
          <w:p w:rsidR="003256B4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3256B4" w:rsidTr="00DD5A65">
        <w:tc>
          <w:tcPr>
            <w:tcW w:w="426" w:type="dxa"/>
          </w:tcPr>
          <w:p w:rsidR="003256B4" w:rsidRPr="00BF3A1B" w:rsidRDefault="003256B4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256B4" w:rsidRDefault="003256B4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Когда идёшь обратно</w:t>
            </w:r>
          </w:p>
        </w:tc>
        <w:tc>
          <w:tcPr>
            <w:tcW w:w="6378" w:type="dxa"/>
            <w:gridSpan w:val="2"/>
          </w:tcPr>
          <w:p w:rsidR="003256B4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Руки в «замок» вывернуты ладонями наружу, движение от себя </w:t>
            </w:r>
          </w:p>
        </w:tc>
      </w:tr>
      <w:tr w:rsidR="003256B4" w:rsidTr="00DD5A65">
        <w:tc>
          <w:tcPr>
            <w:tcW w:w="426" w:type="dxa"/>
          </w:tcPr>
          <w:p w:rsidR="003256B4" w:rsidRPr="00BF3A1B" w:rsidRDefault="003256B4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3256B4" w:rsidRDefault="003256B4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</w:tc>
        <w:tc>
          <w:tcPr>
            <w:tcW w:w="6378" w:type="dxa"/>
            <w:gridSpan w:val="2"/>
          </w:tcPr>
          <w:p w:rsidR="003256B4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3256B4" w:rsidTr="00DD5A65">
        <w:tc>
          <w:tcPr>
            <w:tcW w:w="426" w:type="dxa"/>
          </w:tcPr>
          <w:p w:rsidR="003256B4" w:rsidRPr="00BF3A1B" w:rsidRDefault="003256B4" w:rsidP="00DD5A65">
            <w:pPr>
              <w:pStyle w:val="a3"/>
              <w:rPr>
                <w:b/>
                <w:i/>
                <w:sz w:val="28"/>
                <w:szCs w:val="28"/>
              </w:rPr>
            </w:pPr>
            <w:r w:rsidRPr="00BF3A1B">
              <w:rPr>
                <w:b/>
                <w:i/>
                <w:sz w:val="28"/>
                <w:szCs w:val="28"/>
              </w:rPr>
              <w:t xml:space="preserve">В </w:t>
            </w:r>
          </w:p>
        </w:tc>
        <w:tc>
          <w:tcPr>
            <w:tcW w:w="3544" w:type="dxa"/>
          </w:tcPr>
          <w:p w:rsidR="003256B4" w:rsidRDefault="003256B4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на пушистой Киске и мягко и </w:t>
            </w:r>
            <w:proofErr w:type="spellStart"/>
            <w:r>
              <w:rPr>
                <w:sz w:val="28"/>
                <w:szCs w:val="28"/>
              </w:rPr>
              <w:t>прия-а-тно</w:t>
            </w:r>
            <w:proofErr w:type="spellEnd"/>
          </w:p>
        </w:tc>
        <w:tc>
          <w:tcPr>
            <w:tcW w:w="6378" w:type="dxa"/>
            <w:gridSpan w:val="2"/>
          </w:tcPr>
          <w:p w:rsidR="003256B4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Мягкие лапки перед грудью поочерёдно на сильную долю</w:t>
            </w:r>
          </w:p>
        </w:tc>
      </w:tr>
    </w:tbl>
    <w:p w:rsidR="003256B4" w:rsidRDefault="003256B4" w:rsidP="003256B4">
      <w:pPr>
        <w:pStyle w:val="a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Припев (2 раза)</w:t>
      </w:r>
    </w:p>
    <w:p w:rsidR="001B24B3" w:rsidRDefault="001B24B3" w:rsidP="001B24B3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>На проигрыш  дети перемещаются по залу в свободном направлении, к началу куплета рассредоточиваются по залу, лицом к зрителям, или выполняют движение – держат воображаемый хвост в руке и как будто прокручивают его.</w:t>
      </w:r>
    </w:p>
    <w:p w:rsidR="008B0A6B" w:rsidRDefault="001B24B3" w:rsidP="001B24B3">
      <w:pPr>
        <w:pStyle w:val="a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3 куплет</w:t>
      </w:r>
    </w:p>
    <w:tbl>
      <w:tblPr>
        <w:tblStyle w:val="a4"/>
        <w:tblW w:w="10348" w:type="dxa"/>
        <w:tblInd w:w="-318" w:type="dxa"/>
        <w:tblLook w:val="04A0"/>
      </w:tblPr>
      <w:tblGrid>
        <w:gridCol w:w="426"/>
        <w:gridCol w:w="3544"/>
        <w:gridCol w:w="6378"/>
      </w:tblGrid>
      <w:tr w:rsidR="001B24B3" w:rsidRPr="00FC50B0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56B4">
              <w:rPr>
                <w:sz w:val="28"/>
                <w:szCs w:val="28"/>
              </w:rPr>
              <w:t>То рощица, то поле</w:t>
            </w:r>
          </w:p>
        </w:tc>
        <w:tc>
          <w:tcPr>
            <w:tcW w:w="6378" w:type="dxa"/>
          </w:tcPr>
          <w:p w:rsidR="001B24B3" w:rsidRPr="00FC50B0" w:rsidRDefault="003256B4" w:rsidP="003256B4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Руки вверх, по кругу через стороны вниз, руки перед собой – «поле»</w:t>
            </w:r>
            <w:r w:rsidR="001B24B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B24B3" w:rsidRPr="00FC50B0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 же </w:t>
            </w:r>
          </w:p>
        </w:tc>
        <w:tc>
          <w:tcPr>
            <w:tcW w:w="6378" w:type="dxa"/>
          </w:tcPr>
          <w:p w:rsidR="001B24B3" w:rsidRPr="00FC50B0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 w:rsidRPr="00FC50B0">
              <w:rPr>
                <w:i/>
                <w:sz w:val="26"/>
                <w:szCs w:val="26"/>
              </w:rPr>
              <w:t>То же</w:t>
            </w:r>
          </w:p>
        </w:tc>
      </w:tr>
      <w:tr w:rsidR="001B24B3" w:rsidRPr="00FC50B0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56B4">
              <w:rPr>
                <w:sz w:val="28"/>
                <w:szCs w:val="28"/>
              </w:rPr>
              <w:t>То с горки, то на горку</w:t>
            </w:r>
          </w:p>
        </w:tc>
        <w:tc>
          <w:tcPr>
            <w:tcW w:w="6378" w:type="dxa"/>
          </w:tcPr>
          <w:p w:rsidR="001B24B3" w:rsidRPr="00FC50B0" w:rsidRDefault="003256B4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Руки на поясе, пружинка, встать на носочки</w:t>
            </w:r>
            <w:r w:rsidR="001B24B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B24B3" w:rsidRPr="00FC50B0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</w:t>
            </w:r>
          </w:p>
        </w:tc>
        <w:tc>
          <w:tcPr>
            <w:tcW w:w="6378" w:type="dxa"/>
          </w:tcPr>
          <w:p w:rsidR="001B24B3" w:rsidRPr="00FC50B0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24B3" w:rsidRPr="003256B4" w:rsidRDefault="001B24B3" w:rsidP="00DD5A65">
            <w:pPr>
              <w:pStyle w:val="a3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56B4" w:rsidRPr="003256B4">
              <w:rPr>
                <w:sz w:val="26"/>
                <w:szCs w:val="26"/>
              </w:rPr>
              <w:t>Ведь нужно каждой мышке</w:t>
            </w:r>
          </w:p>
        </w:tc>
        <w:tc>
          <w:tcPr>
            <w:tcW w:w="6378" w:type="dxa"/>
          </w:tcPr>
          <w:p w:rsidR="001B24B3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3256B4">
              <w:rPr>
                <w:i/>
                <w:sz w:val="26"/>
                <w:szCs w:val="26"/>
              </w:rPr>
              <w:t xml:space="preserve">«Грозим» правой рукой </w:t>
            </w:r>
            <w:proofErr w:type="gramStart"/>
            <w:r w:rsidR="003256B4">
              <w:rPr>
                <w:i/>
                <w:sz w:val="26"/>
                <w:szCs w:val="26"/>
              </w:rPr>
              <w:t>указательный</w:t>
            </w:r>
            <w:proofErr w:type="gramEnd"/>
            <w:r w:rsidR="003256B4">
              <w:rPr>
                <w:i/>
                <w:sz w:val="26"/>
                <w:szCs w:val="26"/>
              </w:rPr>
              <w:t xml:space="preserve"> пальцем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</w:tc>
        <w:tc>
          <w:tcPr>
            <w:tcW w:w="6378" w:type="dxa"/>
          </w:tcPr>
          <w:p w:rsidR="001B24B3" w:rsidRDefault="003256B4" w:rsidP="003256B4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«Грозим» левой рукой </w:t>
            </w:r>
            <w:proofErr w:type="gramStart"/>
            <w:r>
              <w:rPr>
                <w:i/>
                <w:sz w:val="26"/>
                <w:szCs w:val="26"/>
              </w:rPr>
              <w:t>указательный</w:t>
            </w:r>
            <w:proofErr w:type="gramEnd"/>
            <w:r>
              <w:rPr>
                <w:i/>
                <w:sz w:val="26"/>
                <w:szCs w:val="26"/>
              </w:rPr>
              <w:t xml:space="preserve"> пальцем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56B4">
              <w:rPr>
                <w:sz w:val="28"/>
                <w:szCs w:val="28"/>
              </w:rPr>
              <w:t>Попасть в родную норку</w:t>
            </w:r>
          </w:p>
        </w:tc>
        <w:tc>
          <w:tcPr>
            <w:tcW w:w="6378" w:type="dxa"/>
          </w:tcPr>
          <w:p w:rsidR="001B24B3" w:rsidRDefault="00783357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Руки в стороны, «домиком» над головой</w:t>
            </w:r>
            <w:r w:rsidR="001B24B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</w:tc>
        <w:tc>
          <w:tcPr>
            <w:tcW w:w="6378" w:type="dxa"/>
          </w:tcPr>
          <w:p w:rsidR="001B24B3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3357">
              <w:rPr>
                <w:sz w:val="28"/>
                <w:szCs w:val="28"/>
              </w:rPr>
              <w:t>И что не говорите</w:t>
            </w:r>
          </w:p>
        </w:tc>
        <w:tc>
          <w:tcPr>
            <w:tcW w:w="6378" w:type="dxa"/>
          </w:tcPr>
          <w:p w:rsidR="001B24B3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783357">
              <w:rPr>
                <w:i/>
                <w:sz w:val="26"/>
                <w:szCs w:val="26"/>
              </w:rPr>
              <w:t>Плечи поочерёдно «не знаю»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</w:t>
            </w:r>
          </w:p>
        </w:tc>
        <w:tc>
          <w:tcPr>
            <w:tcW w:w="6378" w:type="dxa"/>
          </w:tcPr>
          <w:p w:rsidR="001B24B3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BF3A1B">
              <w:rPr>
                <w:b/>
                <w:sz w:val="28"/>
                <w:szCs w:val="28"/>
              </w:rPr>
              <w:t>П</w:t>
            </w:r>
            <w:proofErr w:type="gramEnd"/>
            <w:r w:rsidRPr="00BF3A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3357">
              <w:rPr>
                <w:sz w:val="28"/>
                <w:szCs w:val="28"/>
              </w:rPr>
              <w:t>Дорогу знают Кошки</w:t>
            </w:r>
          </w:p>
        </w:tc>
        <w:tc>
          <w:tcPr>
            <w:tcW w:w="6378" w:type="dxa"/>
          </w:tcPr>
          <w:p w:rsidR="001B24B3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783357">
              <w:rPr>
                <w:i/>
                <w:sz w:val="26"/>
                <w:szCs w:val="26"/>
              </w:rPr>
              <w:t>Мягкие лапки перед грудью поочерёдно на сильную долю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sz w:val="28"/>
                <w:szCs w:val="28"/>
              </w:rPr>
            </w:pPr>
            <w:r w:rsidRPr="00BF3A1B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</w:t>
            </w:r>
          </w:p>
        </w:tc>
        <w:tc>
          <w:tcPr>
            <w:tcW w:w="6378" w:type="dxa"/>
          </w:tcPr>
          <w:p w:rsidR="001B24B3" w:rsidRDefault="001B24B3" w:rsidP="00DD5A65">
            <w:pPr>
              <w:pStyle w:val="a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 же</w:t>
            </w:r>
          </w:p>
        </w:tc>
      </w:tr>
      <w:tr w:rsidR="001B24B3" w:rsidTr="00DD5A65">
        <w:tc>
          <w:tcPr>
            <w:tcW w:w="426" w:type="dxa"/>
          </w:tcPr>
          <w:p w:rsidR="001B24B3" w:rsidRPr="00BF3A1B" w:rsidRDefault="001B24B3" w:rsidP="00DD5A65">
            <w:pPr>
              <w:pStyle w:val="a3"/>
              <w:rPr>
                <w:b/>
                <w:i/>
                <w:sz w:val="28"/>
                <w:szCs w:val="28"/>
              </w:rPr>
            </w:pPr>
            <w:r w:rsidRPr="00BF3A1B">
              <w:rPr>
                <w:b/>
                <w:i/>
                <w:sz w:val="28"/>
                <w:szCs w:val="28"/>
              </w:rPr>
              <w:t xml:space="preserve">В </w:t>
            </w:r>
          </w:p>
        </w:tc>
        <w:tc>
          <w:tcPr>
            <w:tcW w:w="3544" w:type="dxa"/>
          </w:tcPr>
          <w:p w:rsidR="001B24B3" w:rsidRDefault="001B24B3" w:rsidP="00DD5A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3357">
              <w:rPr>
                <w:sz w:val="28"/>
                <w:szCs w:val="28"/>
              </w:rPr>
              <w:t xml:space="preserve">От деревушки Пешки до деревушки </w:t>
            </w:r>
            <w:proofErr w:type="spellStart"/>
            <w:r w:rsidR="00783357">
              <w:rPr>
                <w:sz w:val="28"/>
                <w:szCs w:val="28"/>
              </w:rPr>
              <w:t>Ло-о-жки</w:t>
            </w:r>
            <w:proofErr w:type="spellEnd"/>
          </w:p>
        </w:tc>
        <w:tc>
          <w:tcPr>
            <w:tcW w:w="6378" w:type="dxa"/>
          </w:tcPr>
          <w:p w:rsidR="001B24B3" w:rsidRPr="00783357" w:rsidRDefault="001B24B3" w:rsidP="00DD5A65">
            <w:pPr>
              <w:pStyle w:val="a3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783357">
              <w:rPr>
                <w:i/>
                <w:sz w:val="26"/>
                <w:szCs w:val="26"/>
              </w:rPr>
              <w:t xml:space="preserve">Правая рука в сторону, левая, хлопаем </w:t>
            </w:r>
            <w:proofErr w:type="gramStart"/>
            <w:r w:rsidR="00783357">
              <w:rPr>
                <w:i/>
                <w:sz w:val="26"/>
                <w:szCs w:val="26"/>
              </w:rPr>
              <w:t>на</w:t>
            </w:r>
            <w:proofErr w:type="gramEnd"/>
            <w:r w:rsidR="00783357">
              <w:rPr>
                <w:i/>
                <w:sz w:val="26"/>
                <w:szCs w:val="26"/>
              </w:rPr>
              <w:t xml:space="preserve"> </w:t>
            </w:r>
            <w:r w:rsidR="00783357">
              <w:rPr>
                <w:rFonts w:ascii="Arial Unicode MS" w:eastAsia="Arial Unicode MS" w:hAnsi="Arial Unicode MS" w:cs="Arial Unicode MS" w:hint="eastAsia"/>
                <w:i/>
                <w:sz w:val="26"/>
                <w:szCs w:val="26"/>
              </w:rPr>
              <w:t>♩</w:t>
            </w:r>
          </w:p>
        </w:tc>
      </w:tr>
      <w:tr w:rsidR="00783357" w:rsidTr="008D1010">
        <w:tc>
          <w:tcPr>
            <w:tcW w:w="10348" w:type="dxa"/>
            <w:gridSpan w:val="3"/>
          </w:tcPr>
          <w:p w:rsidR="00783357" w:rsidRDefault="00783357" w:rsidP="00783357">
            <w:pPr>
              <w:pStyle w:val="a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Припев (2 раза)</w:t>
            </w:r>
          </w:p>
        </w:tc>
      </w:tr>
    </w:tbl>
    <w:p w:rsidR="001B24B3" w:rsidRPr="008B0A6B" w:rsidRDefault="001B24B3" w:rsidP="001B24B3">
      <w:pPr>
        <w:pStyle w:val="a3"/>
        <w:jc w:val="center"/>
        <w:rPr>
          <w:sz w:val="28"/>
          <w:szCs w:val="28"/>
        </w:rPr>
      </w:pPr>
    </w:p>
    <w:sectPr w:rsidR="001B24B3" w:rsidRPr="008B0A6B" w:rsidSect="00BF3A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6B"/>
    <w:rsid w:val="001B24B3"/>
    <w:rsid w:val="003256B4"/>
    <w:rsid w:val="00327925"/>
    <w:rsid w:val="00783357"/>
    <w:rsid w:val="008B0A6B"/>
    <w:rsid w:val="00BD6C49"/>
    <w:rsid w:val="00BF3A1B"/>
    <w:rsid w:val="00FC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A6B"/>
    <w:pPr>
      <w:spacing w:after="0" w:line="240" w:lineRule="auto"/>
    </w:pPr>
  </w:style>
  <w:style w:type="table" w:styleId="a4">
    <w:name w:val="Table Grid"/>
    <w:basedOn w:val="a1"/>
    <w:uiPriority w:val="59"/>
    <w:rsid w:val="008B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2012-07-25T14:56:00Z</dcterms:created>
  <dcterms:modified xsi:type="dcterms:W3CDTF">2012-07-25T16:15:00Z</dcterms:modified>
</cp:coreProperties>
</file>