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47" w:rsidRPr="00876C80" w:rsidRDefault="00467503" w:rsidP="00876C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6C80">
        <w:rPr>
          <w:rFonts w:ascii="Times New Roman" w:hAnsi="Times New Roman" w:cs="Times New Roman"/>
          <w:b/>
          <w:sz w:val="36"/>
          <w:szCs w:val="28"/>
        </w:rPr>
        <w:t>Музыкальное з</w:t>
      </w:r>
      <w:r w:rsidR="00374F79" w:rsidRPr="00876C80">
        <w:rPr>
          <w:rFonts w:ascii="Times New Roman" w:hAnsi="Times New Roman" w:cs="Times New Roman"/>
          <w:b/>
          <w:sz w:val="36"/>
          <w:szCs w:val="28"/>
        </w:rPr>
        <w:t>анятие  на тему «Весна»</w:t>
      </w:r>
    </w:p>
    <w:p w:rsidR="00374F79" w:rsidRPr="00876C80" w:rsidRDefault="00374F79" w:rsidP="00876C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7503" w:rsidRPr="00876C80" w:rsidRDefault="00467503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Цели: учить петь </w:t>
      </w:r>
      <w:r w:rsidR="00001B9B" w:rsidRPr="00876C80">
        <w:rPr>
          <w:rFonts w:ascii="Times New Roman" w:hAnsi="Times New Roman" w:cs="Times New Roman"/>
          <w:sz w:val="28"/>
          <w:szCs w:val="28"/>
        </w:rPr>
        <w:t xml:space="preserve"> без напряжения, грамотно передавая мелодию и ритм. Следить за округлостью гласных звуков. Оттачивать мастерство одновременного исполнения веселой песни с плясовыми движениями. </w:t>
      </w:r>
    </w:p>
    <w:p w:rsidR="00001B9B" w:rsidRPr="00876C80" w:rsidRDefault="00001B9B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Основные атрибуты и оборудование, репертуар:</w:t>
      </w:r>
      <w:r w:rsidR="009D703B" w:rsidRPr="00876C80">
        <w:rPr>
          <w:rFonts w:ascii="Times New Roman" w:hAnsi="Times New Roman" w:cs="Times New Roman"/>
          <w:sz w:val="28"/>
          <w:szCs w:val="28"/>
        </w:rPr>
        <w:t xml:space="preserve"> большой экран</w:t>
      </w:r>
      <w:proofErr w:type="gramStart"/>
      <w:r w:rsidR="009D703B" w:rsidRPr="00876C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6C80">
        <w:rPr>
          <w:rFonts w:ascii="Times New Roman" w:hAnsi="Times New Roman" w:cs="Times New Roman"/>
          <w:sz w:val="28"/>
          <w:szCs w:val="28"/>
        </w:rPr>
        <w:t xml:space="preserve"> металлофон, песня «Веснушки» (слова и музыка Меньших), р.н.п. </w:t>
      </w:r>
      <w:proofErr w:type="gramStart"/>
      <w:r w:rsidRPr="00876C80">
        <w:rPr>
          <w:rFonts w:ascii="Times New Roman" w:hAnsi="Times New Roman" w:cs="Times New Roman"/>
          <w:sz w:val="28"/>
          <w:szCs w:val="28"/>
        </w:rPr>
        <w:t>«Как под горкой под горой», песня «Тает снег» (слова Т. Ванина, муз.</w:t>
      </w:r>
      <w:proofErr w:type="gramEnd"/>
      <w:r w:rsidRPr="00876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C80">
        <w:rPr>
          <w:rFonts w:ascii="Times New Roman" w:hAnsi="Times New Roman" w:cs="Times New Roman"/>
          <w:sz w:val="28"/>
          <w:szCs w:val="28"/>
        </w:rPr>
        <w:t>А. Филиппенко).</w:t>
      </w:r>
      <w:proofErr w:type="gramEnd"/>
    </w:p>
    <w:p w:rsidR="00001B9B" w:rsidRPr="00876C80" w:rsidRDefault="00001B9B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                                 Ход занятия.</w:t>
      </w:r>
    </w:p>
    <w:p w:rsidR="00001B9B" w:rsidRPr="00876C80" w:rsidRDefault="00E8372E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Музыкально – ритмическое упражнение.</w:t>
      </w:r>
    </w:p>
    <w:p w:rsidR="00E8372E" w:rsidRPr="00876C80" w:rsidRDefault="00E8372E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Дети заходят в зал под </w:t>
      </w:r>
      <w:proofErr w:type="gramStart"/>
      <w:r w:rsidRPr="00876C80">
        <w:rPr>
          <w:rFonts w:ascii="Times New Roman" w:hAnsi="Times New Roman" w:cs="Times New Roman"/>
          <w:sz w:val="28"/>
          <w:szCs w:val="28"/>
        </w:rPr>
        <w:t xml:space="preserve">ритмическую </w:t>
      </w:r>
      <w:r w:rsidR="0091345E" w:rsidRPr="00876C80">
        <w:rPr>
          <w:rFonts w:ascii="Times New Roman" w:hAnsi="Times New Roman" w:cs="Times New Roman"/>
          <w:sz w:val="28"/>
          <w:szCs w:val="28"/>
        </w:rPr>
        <w:t xml:space="preserve"> </w:t>
      </w:r>
      <w:r w:rsidRPr="00876C80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876C80">
        <w:rPr>
          <w:rFonts w:ascii="Times New Roman" w:hAnsi="Times New Roman" w:cs="Times New Roman"/>
          <w:sz w:val="28"/>
          <w:szCs w:val="28"/>
        </w:rPr>
        <w:t xml:space="preserve"> и располагаются по кругу</w:t>
      </w:r>
    </w:p>
    <w:p w:rsidR="00E8372E" w:rsidRPr="00876C80" w:rsidRDefault="0091345E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- На прошлом занятии мы с вами, </w:t>
      </w:r>
      <w:r w:rsidR="00E8372E" w:rsidRPr="00876C80">
        <w:rPr>
          <w:rFonts w:ascii="Times New Roman" w:hAnsi="Times New Roman" w:cs="Times New Roman"/>
          <w:sz w:val="28"/>
          <w:szCs w:val="28"/>
        </w:rPr>
        <w:t>ребята, разучили плясовые движения под уже знакомую вам</w:t>
      </w:r>
      <w:r w:rsidRPr="00876C80">
        <w:rPr>
          <w:rFonts w:ascii="Times New Roman" w:hAnsi="Times New Roman" w:cs="Times New Roman"/>
          <w:sz w:val="28"/>
          <w:szCs w:val="28"/>
        </w:rPr>
        <w:t xml:space="preserve"> песенку « Тает снег».  Давайте вспомним их.</w:t>
      </w:r>
    </w:p>
    <w:p w:rsidR="0091345E" w:rsidRPr="00876C80" w:rsidRDefault="0091345E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- Кто может показать? Какое движение сначала мы выполняем?</w:t>
      </w:r>
    </w:p>
    <w:p w:rsidR="0091345E" w:rsidRPr="00876C80" w:rsidRDefault="0091345E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(На вст</w:t>
      </w:r>
      <w:r w:rsidR="001A6D73" w:rsidRPr="00876C80">
        <w:rPr>
          <w:rFonts w:ascii="Times New Roman" w:hAnsi="Times New Roman" w:cs="Times New Roman"/>
          <w:sz w:val="28"/>
          <w:szCs w:val="28"/>
        </w:rPr>
        <w:t>уплении мы ставим руки на пояс и выпрямляем спину, пятки вместе, носки врозь).</w:t>
      </w:r>
    </w:p>
    <w:p w:rsidR="001A6D73" w:rsidRPr="00876C80" w:rsidRDefault="001A6D73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На каждую музыкальную фразу дети выполняют танцевальное движение.</w:t>
      </w:r>
    </w:p>
    <w:p w:rsidR="001A6D73" w:rsidRPr="00876C80" w:rsidRDefault="001A6D73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Затем упражнение выполняется полностью, с пением.</w:t>
      </w:r>
    </w:p>
    <w:p w:rsidR="001A6D73" w:rsidRPr="00876C80" w:rsidRDefault="001A6D73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Тает снег, тает лед, к нам весна – красна идет!</w:t>
      </w:r>
    </w:p>
    <w:p w:rsidR="001A6D73" w:rsidRPr="00876C80" w:rsidRDefault="001A6D73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Прилетели скворушки, сели чистить перышки.</w:t>
      </w:r>
    </w:p>
    <w:p w:rsidR="001A6D73" w:rsidRPr="00876C80" w:rsidRDefault="001A6D73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76C80">
        <w:rPr>
          <w:rFonts w:ascii="Times New Roman" w:hAnsi="Times New Roman" w:cs="Times New Roman"/>
          <w:sz w:val="28"/>
          <w:szCs w:val="28"/>
        </w:rPr>
        <w:t>пойду в зелен</w:t>
      </w:r>
      <w:proofErr w:type="gramEnd"/>
      <w:r w:rsidRPr="00876C80">
        <w:rPr>
          <w:rFonts w:ascii="Times New Roman" w:hAnsi="Times New Roman" w:cs="Times New Roman"/>
          <w:sz w:val="28"/>
          <w:szCs w:val="28"/>
        </w:rPr>
        <w:t xml:space="preserve"> сад. Там соловушки свистят,</w:t>
      </w:r>
    </w:p>
    <w:p w:rsidR="001A6D73" w:rsidRPr="00876C80" w:rsidRDefault="001A6D73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Вишни распускаются, пчелки просыпаются.</w:t>
      </w:r>
    </w:p>
    <w:p w:rsidR="001A6D73" w:rsidRPr="00876C80" w:rsidRDefault="001A6D73" w:rsidP="00876C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2. Распевание.</w:t>
      </w:r>
    </w:p>
    <w:p w:rsidR="001A6D73" w:rsidRPr="00876C80" w:rsidRDefault="000A1622" w:rsidP="00876C8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 w:rsidRPr="00876C80">
        <w:rPr>
          <w:rFonts w:ascii="Times New Roman" w:hAnsi="Times New Roman" w:cs="Times New Roman"/>
          <w:sz w:val="28"/>
          <w:szCs w:val="28"/>
        </w:rPr>
        <w:t>приветственная</w:t>
      </w:r>
      <w:proofErr w:type="gramEnd"/>
      <w:r w:rsidRPr="0087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C80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876C80">
        <w:rPr>
          <w:rFonts w:ascii="Times New Roman" w:hAnsi="Times New Roman" w:cs="Times New Roman"/>
          <w:sz w:val="28"/>
          <w:szCs w:val="28"/>
        </w:rPr>
        <w:t xml:space="preserve"> «С добрым утром»</w:t>
      </w:r>
    </w:p>
    <w:p w:rsidR="000A1622" w:rsidRPr="00876C80" w:rsidRDefault="000A1622" w:rsidP="00876C8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На металлофоне педагог проигрывает </w:t>
      </w:r>
      <w:proofErr w:type="spellStart"/>
      <w:r w:rsidRPr="00876C80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876C80">
        <w:rPr>
          <w:rFonts w:ascii="Times New Roman" w:hAnsi="Times New Roman" w:cs="Times New Roman"/>
          <w:sz w:val="28"/>
          <w:szCs w:val="28"/>
        </w:rPr>
        <w:t xml:space="preserve"> «Как под горкой под горой». Дети узнают песню и поют под аккомпанемент.</w:t>
      </w:r>
    </w:p>
    <w:p w:rsidR="000A1622" w:rsidRPr="00876C80" w:rsidRDefault="000A1622" w:rsidP="00876C8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Исполняем песню с разной интонацией: весело и грустно.</w:t>
      </w:r>
    </w:p>
    <w:p w:rsidR="000A1622" w:rsidRPr="00876C80" w:rsidRDefault="000A1622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3.Пение.</w:t>
      </w:r>
    </w:p>
    <w:p w:rsidR="000A1622" w:rsidRPr="00876C80" w:rsidRDefault="000A1622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_  Дети, какое время года наступило? ( Весна!) </w:t>
      </w:r>
    </w:p>
    <w:p w:rsidR="000A1622" w:rsidRPr="00876C80" w:rsidRDefault="000A1622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_ Правильно. Подумайте и назовите приметы весны.</w:t>
      </w:r>
    </w:p>
    <w:p w:rsidR="000A1622" w:rsidRPr="00876C80" w:rsidRDefault="000A1622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lastRenderedPageBreak/>
        <w:t>Читает стихотворение.</w:t>
      </w:r>
    </w:p>
    <w:p w:rsidR="00374F79" w:rsidRPr="00876C80" w:rsidRDefault="00374F79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A1622" w:rsidRPr="00876C80" w:rsidRDefault="000A1622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Теплыми шагами к нам весна идет,</w:t>
      </w:r>
    </w:p>
    <w:p w:rsidR="000A1622" w:rsidRPr="00876C80" w:rsidRDefault="000A1622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Под ее ногами тает хрупкий лед.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Первые проталинки, звонкая капель,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Пташки перелетной радостная трель.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В лужах отражается неба синева,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Первыми цветами радует весна.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Белые подснежники водят хоровод,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Солнечную песню нам весна поет.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Дети называют приметы весны и затем приступают к знакомству с новой песней «Веснушки» Слова и музыка Меньших.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Нас солнышко трогает теплой ладошкой,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Девчонок, мальчишек, и взрослых немножко.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Веснушки по лицам они рассыпают,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И лучиком ярким веснушки считает.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И Божья коровка по теплой земле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Шагает, веснушки несет на спине,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А рыжий котенок не может понять,</w:t>
      </w:r>
    </w:p>
    <w:p w:rsidR="00337CDF" w:rsidRPr="00876C80" w:rsidRDefault="00337CDF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Как солнечный лучик в лапки поймать?</w:t>
      </w:r>
    </w:p>
    <w:p w:rsidR="00337CDF" w:rsidRPr="00876C80" w:rsidRDefault="00000720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- Что такое веснушки, ребята? Кто знает?</w:t>
      </w:r>
    </w:p>
    <w:p w:rsidR="00000720" w:rsidRPr="00876C80" w:rsidRDefault="00000720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( Это такие маленькие точки на носу</w:t>
      </w:r>
      <w:proofErr w:type="gramStart"/>
      <w:r w:rsidRPr="00876C8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00720" w:rsidRPr="00876C80" w:rsidRDefault="00000720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- Веснушки появляются на лице весной, так что это тоже весенняя примета.</w:t>
      </w:r>
    </w:p>
    <w:p w:rsidR="00000720" w:rsidRPr="00876C80" w:rsidRDefault="00000720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- Какой характер у песни?  ( Нежная, ласковая, плавная, певучая.)</w:t>
      </w:r>
    </w:p>
    <w:p w:rsidR="00000720" w:rsidRDefault="00000720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-Молодцы. А теперь давайте споем вместе со мной.</w:t>
      </w:r>
    </w:p>
    <w:p w:rsidR="008853B6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853B6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солнышко трогает теплой ладошкой,</w:t>
      </w:r>
    </w:p>
    <w:p w:rsidR="008853B6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мальчишек, и взрослых немножко.</w:t>
      </w:r>
      <w:bookmarkStart w:id="0" w:name="_GoBack"/>
      <w:bookmarkEnd w:id="0"/>
    </w:p>
    <w:p w:rsidR="008853B6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Веснушки по лицам оно рассыпает,</w:t>
      </w:r>
    </w:p>
    <w:p w:rsidR="008853B6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лучиком ярким веснушки считает.</w:t>
      </w:r>
    </w:p>
    <w:p w:rsidR="008853B6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Божья коровка по теплой земле</w:t>
      </w:r>
    </w:p>
    <w:p w:rsidR="008853B6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Шагает, веснушки несет на спине,</w:t>
      </w:r>
    </w:p>
    <w:p w:rsidR="008853B6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рыжий котенок не может понять, </w:t>
      </w:r>
    </w:p>
    <w:p w:rsidR="008853B6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солнечный лучик в лапки поймать?</w:t>
      </w:r>
    </w:p>
    <w:p w:rsidR="008853B6" w:rsidRPr="00876C80" w:rsidRDefault="008853B6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00720" w:rsidRPr="00876C80" w:rsidRDefault="00000720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4.Слушание.</w:t>
      </w:r>
    </w:p>
    <w:p w:rsidR="00000720" w:rsidRPr="00876C80" w:rsidRDefault="00000720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>Дидактическая игра  «Эта музыка мне знакома»</w:t>
      </w:r>
    </w:p>
    <w:p w:rsidR="00000720" w:rsidRPr="00876C80" w:rsidRDefault="00000720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Прослушав фрагмент произведения, дети выбирают картинку, соответствующую названию и содержанию музыки. Таким </w:t>
      </w:r>
      <w:proofErr w:type="gramStart"/>
      <w:r w:rsidRPr="00876C8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76C80">
        <w:rPr>
          <w:rFonts w:ascii="Times New Roman" w:hAnsi="Times New Roman" w:cs="Times New Roman"/>
          <w:sz w:val="28"/>
          <w:szCs w:val="28"/>
        </w:rPr>
        <w:t xml:space="preserve"> они вспоминают</w:t>
      </w:r>
      <w:r w:rsidR="003A6FB3" w:rsidRPr="00876C80">
        <w:rPr>
          <w:rFonts w:ascii="Times New Roman" w:hAnsi="Times New Roman" w:cs="Times New Roman"/>
          <w:sz w:val="28"/>
          <w:szCs w:val="28"/>
        </w:rPr>
        <w:t xml:space="preserve"> музыку  П. Чайковского « Болезнь куклы»,  А. Хачатуряна « Скакалка»,  С. </w:t>
      </w:r>
      <w:proofErr w:type="spellStart"/>
      <w:r w:rsidR="003A6FB3" w:rsidRPr="00876C80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="003A6FB3" w:rsidRPr="00876C80">
        <w:rPr>
          <w:rFonts w:ascii="Times New Roman" w:hAnsi="Times New Roman" w:cs="Times New Roman"/>
          <w:sz w:val="28"/>
          <w:szCs w:val="28"/>
        </w:rPr>
        <w:t xml:space="preserve"> « Осенью».</w:t>
      </w:r>
    </w:p>
    <w:p w:rsidR="003A6FB3" w:rsidRPr="00876C80" w:rsidRDefault="003A6FB3" w:rsidP="00876C80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76C80">
        <w:rPr>
          <w:rFonts w:ascii="Times New Roman" w:hAnsi="Times New Roman" w:cs="Times New Roman"/>
          <w:sz w:val="28"/>
          <w:szCs w:val="28"/>
        </w:rPr>
        <w:t xml:space="preserve">-Звучит </w:t>
      </w:r>
      <w:proofErr w:type="gramStart"/>
      <w:r w:rsidRPr="00876C80">
        <w:rPr>
          <w:rFonts w:ascii="Times New Roman" w:hAnsi="Times New Roman" w:cs="Times New Roman"/>
          <w:sz w:val="28"/>
          <w:szCs w:val="28"/>
        </w:rPr>
        <w:t>заключительная</w:t>
      </w:r>
      <w:proofErr w:type="gramEnd"/>
      <w:r w:rsidRPr="00876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C80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876C80">
        <w:rPr>
          <w:rFonts w:ascii="Times New Roman" w:hAnsi="Times New Roman" w:cs="Times New Roman"/>
          <w:sz w:val="28"/>
          <w:szCs w:val="28"/>
        </w:rPr>
        <w:t xml:space="preserve"> « До свидания».</w:t>
      </w:r>
    </w:p>
    <w:sectPr w:rsidR="003A6FB3" w:rsidRPr="00876C80" w:rsidSect="00FB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B2"/>
    <w:multiLevelType w:val="hybridMultilevel"/>
    <w:tmpl w:val="530EB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8468A"/>
    <w:multiLevelType w:val="hybridMultilevel"/>
    <w:tmpl w:val="D59C3C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9A4968"/>
    <w:multiLevelType w:val="hybridMultilevel"/>
    <w:tmpl w:val="B46C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03E0"/>
    <w:multiLevelType w:val="hybridMultilevel"/>
    <w:tmpl w:val="1BC4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03"/>
    <w:rsid w:val="00000720"/>
    <w:rsid w:val="00001B9B"/>
    <w:rsid w:val="000A1622"/>
    <w:rsid w:val="001A6D73"/>
    <w:rsid w:val="00337CDF"/>
    <w:rsid w:val="00374F79"/>
    <w:rsid w:val="003A6FB3"/>
    <w:rsid w:val="00467503"/>
    <w:rsid w:val="006F7573"/>
    <w:rsid w:val="00876C80"/>
    <w:rsid w:val="008853B6"/>
    <w:rsid w:val="0091345E"/>
    <w:rsid w:val="009D703B"/>
    <w:rsid w:val="00E8372E"/>
    <w:rsid w:val="00F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cp:lastPrinted>2013-05-13T07:31:00Z</cp:lastPrinted>
  <dcterms:created xsi:type="dcterms:W3CDTF">2013-05-13T08:59:00Z</dcterms:created>
  <dcterms:modified xsi:type="dcterms:W3CDTF">2013-05-13T08:59:00Z</dcterms:modified>
</cp:coreProperties>
</file>